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D76EEE" w:rsidRDefault="00FC5FDB" w:rsidP="002951AA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26371B" w:rsidRPr="002951AA" w:rsidRDefault="0026371B" w:rsidP="00FB424C">
      <w:pPr>
        <w:spacing w:after="0" w:line="240" w:lineRule="auto"/>
        <w:ind w:left="567" w:firstLine="426"/>
        <w:jc w:val="center"/>
        <w:rPr>
          <w:rFonts w:ascii="Arial" w:eastAsia="Calibri" w:hAnsi="Arial" w:cs="Arial"/>
          <w:sz w:val="24"/>
          <w:szCs w:val="24"/>
        </w:rPr>
      </w:pPr>
      <w:r w:rsidRPr="002951AA">
        <w:rPr>
          <w:rFonts w:ascii="Arial" w:eastAsia="Calibri" w:hAnsi="Arial" w:cs="Arial"/>
          <w:sz w:val="24"/>
          <w:szCs w:val="24"/>
        </w:rPr>
        <w:t>ЗАКЛЮЧЕНИЕ</w:t>
      </w:r>
    </w:p>
    <w:p w:rsidR="00884A7F" w:rsidRPr="002951AA" w:rsidRDefault="00884A7F" w:rsidP="00884A7F">
      <w:pPr>
        <w:pStyle w:val="3"/>
        <w:ind w:left="284" w:firstLine="283"/>
        <w:rPr>
          <w:rFonts w:ascii="Arial" w:hAnsi="Arial" w:cs="Arial"/>
          <w:b w:val="0"/>
          <w:sz w:val="24"/>
        </w:rPr>
      </w:pPr>
      <w:r w:rsidRPr="002951AA">
        <w:rPr>
          <w:rFonts w:ascii="Arial" w:hAnsi="Arial" w:cs="Arial"/>
          <w:b w:val="0"/>
          <w:sz w:val="24"/>
        </w:rPr>
        <w:t>по проекту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земельным участкам с кадастровыми номерами 50:22:0010101:2732, 50:22:0010101:2349, 50:22:0010101:2350, 50:22:0010101:20</w:t>
      </w:r>
    </w:p>
    <w:p w:rsidR="00D2291D" w:rsidRPr="002951AA" w:rsidRDefault="00D2291D" w:rsidP="00D2291D">
      <w:pPr>
        <w:rPr>
          <w:rFonts w:ascii="Arial" w:hAnsi="Arial" w:cs="Arial"/>
          <w:sz w:val="24"/>
          <w:szCs w:val="24"/>
          <w:lang w:eastAsia="ru-RU"/>
        </w:rPr>
      </w:pPr>
    </w:p>
    <w:p w:rsidR="009A668E" w:rsidRPr="002951AA" w:rsidRDefault="009A668E" w:rsidP="009A66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951AA">
        <w:rPr>
          <w:rFonts w:ascii="Arial" w:eastAsia="Calibri" w:hAnsi="Arial" w:cs="Arial"/>
          <w:sz w:val="24"/>
          <w:szCs w:val="24"/>
        </w:rPr>
        <w:t xml:space="preserve">1. </w:t>
      </w:r>
      <w:r w:rsidRPr="002951AA">
        <w:rPr>
          <w:rFonts w:ascii="Arial" w:eastAsia="Calibri" w:hAnsi="Arial" w:cs="Arial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9D0352" w:rsidRPr="002951AA" w:rsidRDefault="009D0352" w:rsidP="009D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951AA">
        <w:rPr>
          <w:rFonts w:ascii="Arial" w:hAnsi="Arial" w:cs="Arial"/>
          <w:sz w:val="24"/>
          <w:szCs w:val="24"/>
        </w:rPr>
        <w:t xml:space="preserve">Внесение изменений в Правила землепользования и застройки (части территории) городского округа Люберцы Московской области осуществляется в порядке, предусмотренном постановлением Правительства Московской области от 30.12.2014 № 1182/51 (в ред. </w:t>
      </w:r>
      <w:r w:rsidR="002951AA">
        <w:rPr>
          <w:rFonts w:ascii="Arial" w:hAnsi="Arial" w:cs="Arial"/>
          <w:sz w:val="24"/>
          <w:szCs w:val="24"/>
        </w:rPr>
        <w:t>от 30.12.2019</w:t>
      </w:r>
      <w:r w:rsidRPr="002951AA">
        <w:rPr>
          <w:rFonts w:ascii="Arial" w:hAnsi="Arial" w:cs="Arial"/>
          <w:sz w:val="24"/>
          <w:szCs w:val="24"/>
        </w:rPr>
        <w:t xml:space="preserve"> № 1052/44) «Об утверждении порядка подготовки, согласования, направления проекта правил землепользования и застройки поселения, городского округа на утверждение в орган местного самоуправления муниципального района Московской области, орган местного самоуправления городского</w:t>
      </w:r>
      <w:proofErr w:type="gramEnd"/>
      <w:r w:rsidRPr="002951AA">
        <w:rPr>
          <w:rFonts w:ascii="Arial" w:hAnsi="Arial" w:cs="Arial"/>
          <w:sz w:val="24"/>
          <w:szCs w:val="24"/>
        </w:rPr>
        <w:t xml:space="preserve"> округа Московской области».</w:t>
      </w:r>
    </w:p>
    <w:p w:rsidR="009D0352" w:rsidRPr="002951AA" w:rsidRDefault="009D0352" w:rsidP="009D0352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2951AA">
        <w:rPr>
          <w:rFonts w:ascii="Arial" w:hAnsi="Arial" w:cs="Arial"/>
          <w:b w:val="0"/>
          <w:color w:val="000000" w:themeColor="text1"/>
          <w:sz w:val="24"/>
        </w:rPr>
        <w:t xml:space="preserve">Проект внесения изменений в Правила землепользования и застройки территории (части территории) городского округа Люберцы Московской области, </w:t>
      </w:r>
      <w:r w:rsidRPr="002951AA">
        <w:rPr>
          <w:rFonts w:ascii="Arial" w:hAnsi="Arial" w:cs="Arial"/>
          <w:b w:val="0"/>
          <w:sz w:val="24"/>
        </w:rPr>
        <w:t xml:space="preserve">в отношении земельных участков с кадастровыми номерами 50:22:0010101:2732, 50:22:0010101:2349, 50:22:0010101:2350, 50:22:0010101:20, включает в себя: </w:t>
      </w:r>
    </w:p>
    <w:p w:rsidR="009D0352" w:rsidRPr="002951AA" w:rsidRDefault="009D0352" w:rsidP="009D0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51AA">
        <w:rPr>
          <w:rFonts w:ascii="Arial" w:hAnsi="Arial" w:cs="Arial"/>
          <w:sz w:val="24"/>
          <w:szCs w:val="24"/>
        </w:rPr>
        <w:t xml:space="preserve"> - Изменения территориальной зоны «</w:t>
      </w:r>
      <w:hyperlink r:id="rId6" w:tgtFrame="_blank" w:history="1">
        <w:r w:rsidRPr="002951AA">
          <w:rPr>
            <w:rStyle w:val="a7"/>
            <w:rFonts w:ascii="Arial" w:hAnsi="Arial" w:cs="Arial"/>
            <w:bCs/>
            <w:color w:val="auto"/>
            <w:sz w:val="24"/>
            <w:szCs w:val="24"/>
          </w:rPr>
          <w:t>Ж-1 Зона многоквартирной жилой застройки</w:t>
        </w:r>
      </w:hyperlink>
      <w:r w:rsidRPr="002951AA">
        <w:rPr>
          <w:rFonts w:ascii="Arial" w:hAnsi="Arial" w:cs="Arial"/>
          <w:sz w:val="24"/>
          <w:szCs w:val="24"/>
        </w:rPr>
        <w:t>» на зону «</w:t>
      </w:r>
      <w:hyperlink r:id="rId7" w:tgtFrame="_blank" w:history="1">
        <w:r w:rsidRPr="002951AA">
          <w:rPr>
            <w:rStyle w:val="a7"/>
            <w:rFonts w:ascii="Arial" w:hAnsi="Arial" w:cs="Arial"/>
            <w:bCs/>
            <w:color w:val="auto"/>
            <w:sz w:val="24"/>
            <w:szCs w:val="24"/>
          </w:rPr>
          <w:t>Ж-1.3 Зона специализированной</w:t>
        </w:r>
      </w:hyperlink>
      <w:r w:rsidRPr="002951AA">
        <w:rPr>
          <w:rFonts w:ascii="Arial" w:hAnsi="Arial" w:cs="Arial"/>
          <w:bCs/>
          <w:sz w:val="24"/>
          <w:szCs w:val="24"/>
        </w:rPr>
        <w:t xml:space="preserve"> многоквартирной жилой застройки</w:t>
      </w:r>
      <w:r w:rsidRPr="002951AA">
        <w:rPr>
          <w:rFonts w:ascii="Arial" w:hAnsi="Arial" w:cs="Arial"/>
          <w:sz w:val="24"/>
          <w:szCs w:val="24"/>
        </w:rPr>
        <w:t>».</w:t>
      </w:r>
    </w:p>
    <w:p w:rsidR="009D0352" w:rsidRPr="002951AA" w:rsidRDefault="009D0352" w:rsidP="009D0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2951AA">
        <w:rPr>
          <w:rFonts w:ascii="Arial" w:eastAsia="Calibri" w:hAnsi="Arial" w:cs="Arial"/>
          <w:sz w:val="24"/>
          <w:szCs w:val="24"/>
        </w:rPr>
        <w:t>2.   </w:t>
      </w:r>
      <w:r w:rsidRPr="002951AA">
        <w:rPr>
          <w:rFonts w:ascii="Arial" w:eastAsia="Calibri" w:hAnsi="Arial" w:cs="Arial"/>
          <w:sz w:val="24"/>
          <w:szCs w:val="24"/>
          <w:u w:val="single"/>
        </w:rPr>
        <w:t xml:space="preserve">Заявитель – </w:t>
      </w:r>
      <w:r w:rsidRPr="002951AA">
        <w:rPr>
          <w:rFonts w:ascii="Arial" w:hAnsi="Arial" w:cs="Arial"/>
          <w:sz w:val="24"/>
          <w:szCs w:val="24"/>
          <w:u w:val="single"/>
        </w:rPr>
        <w:t>ООО «</w:t>
      </w:r>
      <w:proofErr w:type="spellStart"/>
      <w:r w:rsidRPr="002951AA">
        <w:rPr>
          <w:rFonts w:ascii="Arial" w:hAnsi="Arial" w:cs="Arial"/>
          <w:sz w:val="24"/>
          <w:szCs w:val="24"/>
          <w:u w:val="single"/>
        </w:rPr>
        <w:t>Стройсоюз</w:t>
      </w:r>
      <w:proofErr w:type="spellEnd"/>
      <w:r w:rsidRPr="002951AA">
        <w:rPr>
          <w:rFonts w:ascii="Arial" w:hAnsi="Arial" w:cs="Arial"/>
          <w:sz w:val="24"/>
          <w:szCs w:val="24"/>
          <w:u w:val="single"/>
        </w:rPr>
        <w:t>»</w:t>
      </w:r>
    </w:p>
    <w:p w:rsidR="009D0352" w:rsidRPr="002951AA" w:rsidRDefault="009D0352" w:rsidP="009D0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2951AA">
        <w:rPr>
          <w:rFonts w:ascii="Arial" w:hAnsi="Arial" w:cs="Arial"/>
          <w:sz w:val="24"/>
          <w:szCs w:val="24"/>
        </w:rPr>
        <w:t>3.</w:t>
      </w:r>
      <w:r w:rsidRPr="002951AA">
        <w:rPr>
          <w:rFonts w:ascii="Arial" w:hAnsi="Arial" w:cs="Arial"/>
          <w:sz w:val="24"/>
          <w:szCs w:val="24"/>
          <w:u w:val="single"/>
        </w:rPr>
        <w:t xml:space="preserve"> Организация разработчик:</w:t>
      </w:r>
    </w:p>
    <w:p w:rsidR="009D0352" w:rsidRPr="002951AA" w:rsidRDefault="009D0352" w:rsidP="009D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51AA">
        <w:rPr>
          <w:rFonts w:ascii="Arial" w:hAnsi="Arial" w:cs="Arial"/>
          <w:sz w:val="24"/>
          <w:szCs w:val="24"/>
        </w:rPr>
        <w:t>ООО «</w:t>
      </w:r>
      <w:proofErr w:type="spellStart"/>
      <w:r w:rsidRPr="002951AA">
        <w:rPr>
          <w:rFonts w:ascii="Arial" w:hAnsi="Arial" w:cs="Arial"/>
          <w:sz w:val="24"/>
          <w:szCs w:val="24"/>
        </w:rPr>
        <w:t>Агенство</w:t>
      </w:r>
      <w:proofErr w:type="spellEnd"/>
      <w:r w:rsidRPr="002951AA">
        <w:rPr>
          <w:rFonts w:ascii="Arial" w:hAnsi="Arial" w:cs="Arial"/>
          <w:sz w:val="24"/>
          <w:szCs w:val="24"/>
        </w:rPr>
        <w:t xml:space="preserve"> территориального планирования», 125047, г. Москва, Оружейный переулок, дом 13, строение 2, помещение VI, комната 5, </w:t>
      </w:r>
      <w:r w:rsidRPr="002951AA">
        <w:rPr>
          <w:rFonts w:ascii="Arial" w:hAnsi="Arial" w:cs="Arial"/>
          <w:sz w:val="24"/>
          <w:szCs w:val="24"/>
          <w:lang w:val="en-US"/>
        </w:rPr>
        <w:t>info</w:t>
      </w:r>
      <w:r w:rsidRPr="002951AA">
        <w:rPr>
          <w:rFonts w:ascii="Arial" w:hAnsi="Arial" w:cs="Arial"/>
          <w:sz w:val="24"/>
          <w:szCs w:val="24"/>
        </w:rPr>
        <w:t>@</w:t>
      </w:r>
      <w:proofErr w:type="spellStart"/>
      <w:r w:rsidRPr="002951AA">
        <w:rPr>
          <w:rFonts w:ascii="Arial" w:hAnsi="Arial" w:cs="Arial"/>
          <w:sz w:val="24"/>
          <w:szCs w:val="24"/>
          <w:lang w:val="en-US"/>
        </w:rPr>
        <w:t>atp</w:t>
      </w:r>
      <w:proofErr w:type="spellEnd"/>
      <w:r w:rsidRPr="002951AA">
        <w:rPr>
          <w:rFonts w:ascii="Arial" w:hAnsi="Arial" w:cs="Arial"/>
          <w:sz w:val="24"/>
          <w:szCs w:val="24"/>
        </w:rPr>
        <w:t>.</w:t>
      </w:r>
      <w:proofErr w:type="spellStart"/>
      <w:r w:rsidRPr="002951AA">
        <w:rPr>
          <w:rFonts w:ascii="Arial" w:hAnsi="Arial" w:cs="Arial"/>
          <w:sz w:val="24"/>
          <w:szCs w:val="24"/>
          <w:lang w:val="en-US"/>
        </w:rPr>
        <w:t>ooo</w:t>
      </w:r>
      <w:proofErr w:type="spellEnd"/>
      <w:r w:rsidRPr="002951AA">
        <w:rPr>
          <w:rFonts w:ascii="Arial" w:hAnsi="Arial" w:cs="Arial"/>
          <w:sz w:val="24"/>
          <w:szCs w:val="24"/>
        </w:rPr>
        <w:t>.</w:t>
      </w:r>
    </w:p>
    <w:p w:rsidR="009D0352" w:rsidRPr="002951AA" w:rsidRDefault="009D0352" w:rsidP="009D035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951AA">
        <w:rPr>
          <w:rFonts w:ascii="Arial" w:eastAsia="Calibri" w:hAnsi="Arial" w:cs="Arial"/>
          <w:sz w:val="24"/>
          <w:szCs w:val="24"/>
        </w:rPr>
        <w:t>4.   </w:t>
      </w:r>
      <w:r w:rsidRPr="002951AA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9D0352" w:rsidRPr="002951AA" w:rsidRDefault="009D0352" w:rsidP="009D035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951AA">
        <w:rPr>
          <w:rFonts w:ascii="Arial" w:hAnsi="Arial" w:cs="Arial"/>
          <w:sz w:val="24"/>
          <w:szCs w:val="24"/>
        </w:rPr>
        <w:t>Дата проведения общественных обсуждений – с 14 октября 2021 года по 17 декабря 2021 года.</w:t>
      </w:r>
    </w:p>
    <w:p w:rsidR="009D0352" w:rsidRPr="002951AA" w:rsidRDefault="009D0352" w:rsidP="009D0352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2951AA">
        <w:rPr>
          <w:rFonts w:ascii="Arial" w:hAnsi="Arial" w:cs="Arial"/>
          <w:b w:val="0"/>
          <w:sz w:val="24"/>
        </w:rPr>
        <w:lastRenderedPageBreak/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9D0352" w:rsidRPr="002951AA" w:rsidRDefault="009D0352" w:rsidP="009D035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951AA">
        <w:rPr>
          <w:rFonts w:ascii="Arial" w:eastAsia="Calibri" w:hAnsi="Arial" w:cs="Arial"/>
          <w:sz w:val="24"/>
          <w:szCs w:val="24"/>
        </w:rPr>
        <w:t>5.  </w:t>
      </w:r>
      <w:r w:rsidRPr="002951AA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9D0352" w:rsidRPr="002951AA" w:rsidRDefault="009D0352" w:rsidP="009D0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51AA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2951AA">
        <w:rPr>
          <w:rFonts w:ascii="Arial" w:hAnsi="Arial" w:cs="Arial"/>
          <w:sz w:val="24"/>
          <w:szCs w:val="24"/>
          <w:lang w:val="en-US"/>
        </w:rPr>
        <w:t>http</w:t>
      </w:r>
      <w:r w:rsidRPr="002951AA">
        <w:rPr>
          <w:rFonts w:ascii="Arial" w:hAnsi="Arial" w:cs="Arial"/>
          <w:sz w:val="24"/>
          <w:szCs w:val="24"/>
        </w:rPr>
        <w:t>:/</w:t>
      </w:r>
      <w:proofErr w:type="spellStart"/>
      <w:r w:rsidRPr="002951AA">
        <w:rPr>
          <w:rFonts w:ascii="Arial" w:hAnsi="Arial" w:cs="Arial"/>
          <w:sz w:val="24"/>
          <w:szCs w:val="24"/>
        </w:rPr>
        <w:t>люберцы</w:t>
      </w:r>
      <w:proofErr w:type="gramStart"/>
      <w:r w:rsidRPr="002951AA">
        <w:rPr>
          <w:rFonts w:ascii="Arial" w:hAnsi="Arial" w:cs="Arial"/>
          <w:sz w:val="24"/>
          <w:szCs w:val="24"/>
        </w:rPr>
        <w:t>.р</w:t>
      </w:r>
      <w:proofErr w:type="gramEnd"/>
      <w:r w:rsidRPr="002951AA">
        <w:rPr>
          <w:rFonts w:ascii="Arial" w:hAnsi="Arial" w:cs="Arial"/>
          <w:sz w:val="24"/>
          <w:szCs w:val="24"/>
        </w:rPr>
        <w:t>ф</w:t>
      </w:r>
      <w:proofErr w:type="spellEnd"/>
      <w:r w:rsidRPr="002951AA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2951AA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от 14.10.2021 № 38 (277).</w:t>
      </w:r>
    </w:p>
    <w:p w:rsidR="009D0352" w:rsidRPr="002951AA" w:rsidRDefault="009D0352" w:rsidP="009D035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951AA">
        <w:rPr>
          <w:rFonts w:ascii="Arial" w:eastAsia="Calibri" w:hAnsi="Arial" w:cs="Arial"/>
          <w:sz w:val="24"/>
          <w:szCs w:val="24"/>
        </w:rPr>
        <w:t xml:space="preserve">6. </w:t>
      </w:r>
      <w:r w:rsidRPr="002951AA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2951AA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2951AA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9D0352" w:rsidRPr="002951AA" w:rsidRDefault="009D0352" w:rsidP="009D0352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51AA">
        <w:rPr>
          <w:rFonts w:ascii="Arial" w:hAnsi="Arial" w:cs="Arial"/>
          <w:sz w:val="24"/>
          <w:szCs w:val="24"/>
        </w:rPr>
        <w:t>Экспозиция размещалась:</w:t>
      </w:r>
    </w:p>
    <w:p w:rsidR="009D0352" w:rsidRPr="002951AA" w:rsidRDefault="009D0352" w:rsidP="009D0352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51AA">
        <w:rPr>
          <w:rFonts w:ascii="Arial" w:hAnsi="Arial" w:cs="Arial"/>
          <w:sz w:val="24"/>
          <w:szCs w:val="24"/>
        </w:rPr>
        <w:t>- на сайте https://люберцы</w:t>
      </w:r>
      <w:proofErr w:type="gramStart"/>
      <w:r w:rsidRPr="002951AA">
        <w:rPr>
          <w:rFonts w:ascii="Arial" w:hAnsi="Arial" w:cs="Arial"/>
          <w:sz w:val="24"/>
          <w:szCs w:val="24"/>
        </w:rPr>
        <w:t>.р</w:t>
      </w:r>
      <w:proofErr w:type="gramEnd"/>
      <w:r w:rsidRPr="002951AA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9D0352" w:rsidRPr="002951AA" w:rsidRDefault="009D0352" w:rsidP="009D0352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51AA">
        <w:rPr>
          <w:rFonts w:ascii="Arial" w:hAnsi="Arial" w:cs="Arial"/>
          <w:sz w:val="24"/>
          <w:szCs w:val="24"/>
        </w:rPr>
        <w:t xml:space="preserve">- по адресу: Московская область, г. Люберцы, </w:t>
      </w:r>
      <w:proofErr w:type="gramStart"/>
      <w:r w:rsidRPr="002951AA">
        <w:rPr>
          <w:rFonts w:ascii="Arial" w:hAnsi="Arial" w:cs="Arial"/>
          <w:sz w:val="24"/>
          <w:szCs w:val="24"/>
        </w:rPr>
        <w:t>Октябрьский</w:t>
      </w:r>
      <w:proofErr w:type="gramEnd"/>
      <w:r w:rsidRPr="002951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1AA">
        <w:rPr>
          <w:rFonts w:ascii="Arial" w:hAnsi="Arial" w:cs="Arial"/>
          <w:sz w:val="24"/>
          <w:szCs w:val="24"/>
        </w:rPr>
        <w:t>пр-т</w:t>
      </w:r>
      <w:proofErr w:type="spellEnd"/>
      <w:r w:rsidRPr="002951AA">
        <w:rPr>
          <w:rFonts w:ascii="Arial" w:hAnsi="Arial" w:cs="Arial"/>
          <w:sz w:val="24"/>
          <w:szCs w:val="24"/>
        </w:rPr>
        <w:t>, д.190, каб.206.</w:t>
      </w:r>
    </w:p>
    <w:p w:rsidR="009D0352" w:rsidRPr="002951AA" w:rsidRDefault="009D0352" w:rsidP="009D035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951AA">
        <w:rPr>
          <w:rFonts w:ascii="Arial" w:hAnsi="Arial" w:cs="Arial"/>
          <w:sz w:val="24"/>
          <w:szCs w:val="24"/>
        </w:rPr>
        <w:t xml:space="preserve">Время работы экспозиции: с 14.10.2021 по 17.12.2021. Понедельник-четверг с 9.00 до 18.00, обед с 13.00 до 13.45, пятница с 9.00 </w:t>
      </w:r>
      <w:proofErr w:type="gramStart"/>
      <w:r w:rsidRPr="002951AA">
        <w:rPr>
          <w:rFonts w:ascii="Arial" w:hAnsi="Arial" w:cs="Arial"/>
          <w:sz w:val="24"/>
          <w:szCs w:val="24"/>
        </w:rPr>
        <w:t>до</w:t>
      </w:r>
      <w:proofErr w:type="gramEnd"/>
      <w:r w:rsidRPr="002951AA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9D0352" w:rsidRPr="002951AA" w:rsidRDefault="009D0352" w:rsidP="009D035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951AA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9D0352" w:rsidRPr="002951AA" w:rsidRDefault="009D0352" w:rsidP="009D0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51AA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9D0352" w:rsidRPr="002951AA" w:rsidRDefault="009D0352" w:rsidP="009D0352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2951AA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8" w:history="1">
        <w:r w:rsidRPr="002951AA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9D0352" w:rsidRPr="002951AA" w:rsidRDefault="009D0352" w:rsidP="009D0352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2951AA">
        <w:rPr>
          <w:rFonts w:ascii="Arial" w:eastAsia="Calibri" w:hAnsi="Arial" w:cs="Arial"/>
          <w:b w:val="0"/>
          <w:sz w:val="24"/>
        </w:rPr>
        <w:t xml:space="preserve">7. </w:t>
      </w:r>
      <w:r w:rsidRPr="002951AA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9D0352" w:rsidRPr="002951AA" w:rsidRDefault="009D0352" w:rsidP="009D0352">
      <w:pPr>
        <w:pStyle w:val="3"/>
        <w:ind w:left="284" w:firstLine="283"/>
        <w:jc w:val="both"/>
        <w:rPr>
          <w:rFonts w:ascii="Arial" w:hAnsi="Arial" w:cs="Arial"/>
          <w:b w:val="0"/>
          <w:sz w:val="24"/>
        </w:rPr>
      </w:pPr>
      <w:proofErr w:type="gramStart"/>
      <w:r w:rsidRPr="002951AA">
        <w:rPr>
          <w:rFonts w:ascii="Arial" w:hAnsi="Arial" w:cs="Arial"/>
          <w:b w:val="0"/>
          <w:sz w:val="24"/>
        </w:rPr>
        <w:t>В ходе проведения общественных обсуждений, по проекту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земельным участкам с кадастровыми номерами 50:22:0010101:2732, 50:22:0010101:2349, 50:22:0010101:2350, 50:22:0010101:20, в Комиссию по проведению общественных обсуждений поступили следующие предложения:</w:t>
      </w:r>
      <w:proofErr w:type="gramEnd"/>
    </w:p>
    <w:tbl>
      <w:tblPr>
        <w:tblpPr w:leftFromText="180" w:rightFromText="180" w:bottomFromText="160" w:vertAnchor="text" w:horzAnchor="margin" w:tblpX="-18" w:tblpY="156"/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2"/>
        <w:gridCol w:w="4413"/>
        <w:gridCol w:w="1914"/>
        <w:gridCol w:w="2479"/>
      </w:tblGrid>
      <w:tr w:rsidR="009D0352" w:rsidRPr="002951AA" w:rsidTr="00445C49">
        <w:trPr>
          <w:trHeight w:val="88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2" w:rsidRPr="002951AA" w:rsidRDefault="009D0352" w:rsidP="0044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51A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51AA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951AA">
              <w:rPr>
                <w:rFonts w:ascii="Arial" w:eastAsia="Calibri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2951AA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2" w:rsidRPr="002951AA" w:rsidRDefault="009D0352" w:rsidP="0044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51AA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2" w:rsidRPr="002951AA" w:rsidRDefault="009D0352" w:rsidP="0044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51A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9D0352" w:rsidRPr="002951AA" w:rsidRDefault="009D0352" w:rsidP="0044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2" w:rsidRPr="002951AA" w:rsidRDefault="009D0352" w:rsidP="0044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51AA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9D0352" w:rsidRPr="002951AA" w:rsidTr="00445C49">
        <w:trPr>
          <w:trHeight w:val="49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2" w:rsidRPr="002951AA" w:rsidRDefault="009D0352" w:rsidP="00445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1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2" w:rsidRPr="002951AA" w:rsidRDefault="009D0352" w:rsidP="00445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1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Просим внести изменения в Правила землепользования и застройки части территории городского округа Люберцы Московской области в части изменения границ между территориальными зонами Ж-2.1 "Зона застройки индивидуальными жилыми домами" и Ж-1 "Зона многоквартирной жилой застройки" по точкам 29-21-22-23-24-25-26-27-28-19 (схема прилагается).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2" w:rsidRPr="002951AA" w:rsidRDefault="009D0352" w:rsidP="0044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51AA">
              <w:rPr>
                <w:rFonts w:ascii="Arial" w:eastAsia="Calibri" w:hAnsi="Arial" w:cs="Arial"/>
                <w:sz w:val="24"/>
                <w:szCs w:val="24"/>
              </w:rPr>
              <w:t>Тверской И.А., Тверская Н.Б.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2" w:rsidRPr="002951AA" w:rsidRDefault="009D0352" w:rsidP="0044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51AA">
              <w:rPr>
                <w:rFonts w:ascii="Arial" w:eastAsia="Calibri" w:hAnsi="Arial" w:cs="Arial"/>
                <w:sz w:val="24"/>
                <w:szCs w:val="24"/>
              </w:rPr>
              <w:t>Учесть предложение</w:t>
            </w:r>
          </w:p>
        </w:tc>
      </w:tr>
      <w:tr w:rsidR="009D0352" w:rsidRPr="002951AA" w:rsidTr="00445C49">
        <w:trPr>
          <w:trHeight w:val="49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2" w:rsidRPr="002951AA" w:rsidRDefault="009D0352" w:rsidP="00445C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951A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2" w:rsidRPr="002951AA" w:rsidRDefault="009D0352" w:rsidP="00445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51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Поддерживаю проект внесения изменений в Правила землепользования и застройки территории (части территории) городского округа Люберцы Московской области, </w:t>
            </w:r>
            <w:r w:rsidRPr="002951AA">
              <w:rPr>
                <w:rFonts w:ascii="Arial" w:hAnsi="Arial" w:cs="Arial"/>
                <w:sz w:val="24"/>
                <w:szCs w:val="24"/>
              </w:rPr>
              <w:t>в отношении земельных участков с кадастровыми номерами 50:22:0010101:2732, 50:22:0010101:2349, 50:22:0010101:2350, 50:22:0010101:20.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2" w:rsidRPr="002951AA" w:rsidRDefault="009D0352" w:rsidP="0044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51AA">
              <w:rPr>
                <w:rFonts w:ascii="Arial" w:eastAsia="Calibri" w:hAnsi="Arial" w:cs="Arial"/>
                <w:sz w:val="24"/>
                <w:szCs w:val="24"/>
              </w:rPr>
              <w:t>Генеральный директор ООО «</w:t>
            </w:r>
            <w:proofErr w:type="spellStart"/>
            <w:r w:rsidRPr="002951AA">
              <w:rPr>
                <w:rFonts w:ascii="Arial" w:eastAsia="Calibri" w:hAnsi="Arial" w:cs="Arial"/>
                <w:sz w:val="24"/>
                <w:szCs w:val="24"/>
              </w:rPr>
              <w:t>Стройсоюз-Недвижимость</w:t>
            </w:r>
            <w:proofErr w:type="spellEnd"/>
            <w:r w:rsidRPr="002951AA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:rsidR="009D0352" w:rsidRPr="002951AA" w:rsidRDefault="009D0352" w:rsidP="0044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51AA">
              <w:rPr>
                <w:rFonts w:ascii="Arial" w:eastAsia="Calibri" w:hAnsi="Arial" w:cs="Arial"/>
                <w:sz w:val="24"/>
                <w:szCs w:val="24"/>
              </w:rPr>
              <w:t xml:space="preserve">С.А. </w:t>
            </w:r>
            <w:proofErr w:type="spellStart"/>
            <w:r w:rsidRPr="002951AA">
              <w:rPr>
                <w:rFonts w:ascii="Arial" w:eastAsia="Calibri" w:hAnsi="Arial" w:cs="Arial"/>
                <w:sz w:val="24"/>
                <w:szCs w:val="24"/>
              </w:rPr>
              <w:t>Трещинкин</w:t>
            </w:r>
            <w:proofErr w:type="spellEnd"/>
            <w:r w:rsidRPr="002951A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9D0352" w:rsidRPr="002951AA" w:rsidRDefault="009D0352" w:rsidP="0044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51AA">
              <w:rPr>
                <w:rFonts w:ascii="Arial" w:eastAsia="Calibri" w:hAnsi="Arial" w:cs="Arial"/>
                <w:sz w:val="24"/>
                <w:szCs w:val="24"/>
              </w:rPr>
              <w:t>Саркисян Э.В.</w:t>
            </w:r>
          </w:p>
          <w:p w:rsidR="009D0352" w:rsidRPr="002951AA" w:rsidRDefault="009D0352" w:rsidP="0044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951AA">
              <w:rPr>
                <w:rFonts w:ascii="Arial" w:eastAsia="Calibri" w:hAnsi="Arial" w:cs="Arial"/>
                <w:sz w:val="24"/>
                <w:szCs w:val="24"/>
              </w:rPr>
              <w:t>Мелкумова</w:t>
            </w:r>
            <w:proofErr w:type="spellEnd"/>
            <w:r w:rsidRPr="002951AA">
              <w:rPr>
                <w:rFonts w:ascii="Arial" w:eastAsia="Calibri" w:hAnsi="Arial" w:cs="Arial"/>
                <w:sz w:val="24"/>
                <w:szCs w:val="24"/>
              </w:rPr>
              <w:t xml:space="preserve"> А.К.</w:t>
            </w:r>
          </w:p>
          <w:p w:rsidR="009D0352" w:rsidRPr="002951AA" w:rsidRDefault="009D0352" w:rsidP="0044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51AA">
              <w:rPr>
                <w:rFonts w:ascii="Arial" w:eastAsia="Calibri" w:hAnsi="Arial" w:cs="Arial"/>
                <w:sz w:val="24"/>
                <w:szCs w:val="24"/>
              </w:rPr>
              <w:t>Саркисян И.В.</w:t>
            </w:r>
          </w:p>
          <w:p w:rsidR="009D0352" w:rsidRPr="002951AA" w:rsidRDefault="009D0352" w:rsidP="0044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951AA">
              <w:rPr>
                <w:rFonts w:ascii="Arial" w:eastAsia="Calibri" w:hAnsi="Arial" w:cs="Arial"/>
                <w:sz w:val="24"/>
                <w:szCs w:val="24"/>
              </w:rPr>
              <w:t>Каграманова</w:t>
            </w:r>
            <w:proofErr w:type="spellEnd"/>
            <w:r w:rsidRPr="002951AA">
              <w:rPr>
                <w:rFonts w:ascii="Arial" w:eastAsia="Calibri" w:hAnsi="Arial" w:cs="Arial"/>
                <w:sz w:val="24"/>
                <w:szCs w:val="24"/>
              </w:rPr>
              <w:t xml:space="preserve"> С.К.</w:t>
            </w:r>
          </w:p>
          <w:p w:rsidR="009D0352" w:rsidRPr="002951AA" w:rsidRDefault="009D0352" w:rsidP="0044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51AA">
              <w:rPr>
                <w:rFonts w:ascii="Arial" w:eastAsia="Calibri" w:hAnsi="Arial" w:cs="Arial"/>
                <w:sz w:val="24"/>
                <w:szCs w:val="24"/>
              </w:rPr>
              <w:t>Назарян К.К.</w:t>
            </w:r>
          </w:p>
          <w:p w:rsidR="009D0352" w:rsidRPr="002951AA" w:rsidRDefault="009D0352" w:rsidP="0044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51AA">
              <w:rPr>
                <w:rFonts w:ascii="Arial" w:eastAsia="Calibri" w:hAnsi="Arial" w:cs="Arial"/>
                <w:sz w:val="24"/>
                <w:szCs w:val="24"/>
              </w:rPr>
              <w:t>Саркисян М.А.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2" w:rsidRPr="002951AA" w:rsidRDefault="009D0352" w:rsidP="00445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51AA">
              <w:rPr>
                <w:rFonts w:ascii="Arial" w:eastAsia="Calibri" w:hAnsi="Arial" w:cs="Arial"/>
                <w:sz w:val="24"/>
                <w:szCs w:val="24"/>
              </w:rPr>
              <w:t>Учесть предложение</w:t>
            </w:r>
          </w:p>
        </w:tc>
      </w:tr>
    </w:tbl>
    <w:p w:rsidR="009D0352" w:rsidRPr="002951AA" w:rsidRDefault="009D0352" w:rsidP="009D03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51AA">
        <w:rPr>
          <w:rFonts w:ascii="Arial" w:hAnsi="Arial" w:cs="Arial"/>
          <w:sz w:val="24"/>
          <w:szCs w:val="24"/>
        </w:rPr>
        <w:t xml:space="preserve">Кроме того, виды разрешенного использования необходимо привести в соответствие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г. № </w:t>
      </w:r>
      <w:proofErr w:type="gramStart"/>
      <w:r w:rsidRPr="002951AA">
        <w:rPr>
          <w:rFonts w:ascii="Arial" w:hAnsi="Arial" w:cs="Arial"/>
          <w:sz w:val="24"/>
          <w:szCs w:val="24"/>
        </w:rPr>
        <w:t>П</w:t>
      </w:r>
      <w:proofErr w:type="gramEnd"/>
      <w:r w:rsidRPr="002951AA">
        <w:rPr>
          <w:rFonts w:ascii="Arial" w:hAnsi="Arial" w:cs="Arial"/>
          <w:sz w:val="24"/>
          <w:szCs w:val="24"/>
        </w:rPr>
        <w:t xml:space="preserve">/0412. </w:t>
      </w:r>
    </w:p>
    <w:p w:rsidR="00AE7745" w:rsidRPr="002951AA" w:rsidRDefault="00AE7745" w:rsidP="009D03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51AA">
        <w:rPr>
          <w:rFonts w:ascii="Arial" w:hAnsi="Arial" w:cs="Arial"/>
          <w:sz w:val="24"/>
          <w:szCs w:val="24"/>
        </w:rPr>
        <w:t>В градостроительные регламенты многофункциональной общественно-деловой зоны (О-1), в условно-разрешенные виды использования добавить вид разрешенного использования «строительная промышленность».</w:t>
      </w:r>
    </w:p>
    <w:p w:rsidR="009D0352" w:rsidRPr="002951AA" w:rsidRDefault="009D0352" w:rsidP="009D03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51AA">
        <w:rPr>
          <w:rFonts w:ascii="Arial" w:hAnsi="Arial" w:cs="Arial"/>
          <w:sz w:val="24"/>
          <w:szCs w:val="24"/>
        </w:rPr>
        <w:t>Замечаний по проекту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земельным участкам с кадастровыми номерами 50:22:0010101:2732, 50:22:0010101:2349, 50:22:0010101:2350, 50:22:0010101:20, в Комиссию по проведению общественных обсуждений не поступило.</w:t>
      </w:r>
    </w:p>
    <w:p w:rsidR="00F0691D" w:rsidRPr="002951AA" w:rsidRDefault="00884A7F" w:rsidP="00884A7F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2951AA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            </w:t>
      </w:r>
      <w:r w:rsidR="007C40C1" w:rsidRPr="002951AA">
        <w:rPr>
          <w:rFonts w:ascii="Arial" w:eastAsia="Calibri" w:hAnsi="Arial" w:cs="Arial"/>
          <w:sz w:val="24"/>
          <w:szCs w:val="24"/>
        </w:rPr>
        <w:t>8</w:t>
      </w:r>
      <w:r w:rsidR="00F0691D" w:rsidRPr="002951AA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2951AA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2951AA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2951AA">
        <w:rPr>
          <w:rFonts w:ascii="Arial" w:eastAsia="Calibri" w:hAnsi="Arial" w:cs="Arial"/>
          <w:sz w:val="24"/>
          <w:szCs w:val="24"/>
        </w:rPr>
        <w:t xml:space="preserve"> </w:t>
      </w:r>
    </w:p>
    <w:p w:rsidR="0026371B" w:rsidRPr="002951AA" w:rsidRDefault="00F0691D" w:rsidP="00F0691D">
      <w:pPr>
        <w:spacing w:after="0" w:line="240" w:lineRule="auto"/>
        <w:ind w:left="1560" w:hanging="567"/>
        <w:jc w:val="both"/>
        <w:rPr>
          <w:rFonts w:ascii="Arial" w:eastAsia="Calibri" w:hAnsi="Arial" w:cs="Arial"/>
          <w:sz w:val="24"/>
          <w:szCs w:val="24"/>
        </w:rPr>
      </w:pPr>
      <w:r w:rsidRPr="002951AA">
        <w:rPr>
          <w:rFonts w:ascii="Arial" w:eastAsia="Calibri" w:hAnsi="Arial" w:cs="Arial"/>
          <w:sz w:val="24"/>
          <w:szCs w:val="24"/>
        </w:rPr>
        <w:t>Прот</w:t>
      </w:r>
      <w:r w:rsidR="00E52C7E" w:rsidRPr="002951AA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2951AA">
        <w:rPr>
          <w:rFonts w:ascii="Arial" w:eastAsia="Calibri" w:hAnsi="Arial" w:cs="Arial"/>
          <w:sz w:val="24"/>
          <w:szCs w:val="24"/>
        </w:rPr>
        <w:t xml:space="preserve"> </w:t>
      </w:r>
      <w:r w:rsidR="00884A7F" w:rsidRPr="002951AA">
        <w:rPr>
          <w:rFonts w:ascii="Arial" w:eastAsia="Calibri" w:hAnsi="Arial" w:cs="Arial"/>
          <w:color w:val="000000"/>
          <w:sz w:val="24"/>
          <w:szCs w:val="24"/>
        </w:rPr>
        <w:t xml:space="preserve">№ </w:t>
      </w:r>
      <w:r w:rsidR="00884A7F" w:rsidRPr="002951AA">
        <w:rPr>
          <w:rFonts w:ascii="Arial" w:eastAsia="Calibri" w:hAnsi="Arial" w:cs="Arial"/>
          <w:sz w:val="24"/>
          <w:szCs w:val="24"/>
        </w:rPr>
        <w:t>13 от 17.12.2021.</w:t>
      </w:r>
    </w:p>
    <w:p w:rsidR="00571CC8" w:rsidRPr="002951AA" w:rsidRDefault="00571CC8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sz w:val="24"/>
          <w:szCs w:val="24"/>
        </w:rPr>
      </w:pPr>
    </w:p>
    <w:p w:rsidR="00034231" w:rsidRPr="002951AA" w:rsidRDefault="007C40C1" w:rsidP="00077F0A">
      <w:pPr>
        <w:spacing w:after="0" w:line="240" w:lineRule="auto"/>
        <w:ind w:left="567" w:firstLine="426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951AA">
        <w:rPr>
          <w:rFonts w:ascii="Arial" w:eastAsia="Calibri" w:hAnsi="Arial" w:cs="Arial"/>
          <w:sz w:val="24"/>
          <w:szCs w:val="24"/>
        </w:rPr>
        <w:t>9</w:t>
      </w:r>
      <w:r w:rsidR="0026371B" w:rsidRPr="002951AA">
        <w:rPr>
          <w:rFonts w:ascii="Arial" w:eastAsia="Calibri" w:hAnsi="Arial" w:cs="Arial"/>
          <w:sz w:val="24"/>
          <w:szCs w:val="24"/>
        </w:rPr>
        <w:t>.</w:t>
      </w:r>
      <w:r w:rsidR="0026371B" w:rsidRPr="002951AA">
        <w:rPr>
          <w:rFonts w:ascii="Arial" w:eastAsia="Calibri" w:hAnsi="Arial" w:cs="Arial"/>
          <w:sz w:val="24"/>
          <w:szCs w:val="24"/>
        </w:rPr>
        <w:tab/>
      </w:r>
      <w:r w:rsidR="0026371B" w:rsidRPr="002951AA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2951AA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FA31E1" w:rsidRPr="002951AA" w:rsidRDefault="00327D7A" w:rsidP="00884A7F">
      <w:pPr>
        <w:pStyle w:val="3"/>
        <w:tabs>
          <w:tab w:val="left" w:pos="0"/>
        </w:tabs>
        <w:ind w:firstLine="567"/>
        <w:jc w:val="both"/>
        <w:rPr>
          <w:rFonts w:ascii="Arial" w:hAnsi="Arial" w:cs="Arial"/>
          <w:b w:val="0"/>
          <w:sz w:val="24"/>
        </w:rPr>
      </w:pPr>
      <w:r w:rsidRPr="002951AA">
        <w:rPr>
          <w:rFonts w:ascii="Arial" w:hAnsi="Arial" w:cs="Arial"/>
          <w:b w:val="0"/>
          <w:sz w:val="24"/>
        </w:rPr>
        <w:t xml:space="preserve">Общественные обсуждения </w:t>
      </w:r>
      <w:r w:rsidR="00884A7F" w:rsidRPr="002951AA">
        <w:rPr>
          <w:rFonts w:ascii="Arial" w:hAnsi="Arial" w:cs="Arial"/>
          <w:b w:val="0"/>
          <w:sz w:val="24"/>
        </w:rPr>
        <w:t>по проекту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земельным участкам с кадастровыми номерами 50:22:0010101:2732, 50:22:0010101:2349, 50:22:0010101:2350, 50:22:0010101:20</w:t>
      </w:r>
      <w:r w:rsidRPr="002951AA">
        <w:rPr>
          <w:rFonts w:ascii="Arial" w:hAnsi="Arial" w:cs="Arial"/>
          <w:b w:val="0"/>
          <w:sz w:val="24"/>
        </w:rPr>
        <w:t>, считать состоявшимися.</w:t>
      </w:r>
    </w:p>
    <w:p w:rsidR="006B2C7D" w:rsidRPr="002951AA" w:rsidRDefault="00884A7F" w:rsidP="002951AA">
      <w:pPr>
        <w:tabs>
          <w:tab w:val="left" w:pos="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951AA">
        <w:rPr>
          <w:rFonts w:ascii="Arial" w:hAnsi="Arial" w:cs="Arial"/>
          <w:sz w:val="24"/>
          <w:szCs w:val="24"/>
          <w:lang w:eastAsia="ru-RU"/>
        </w:rPr>
        <w:t>Одобрить</w:t>
      </w:r>
      <w:r w:rsidR="009A668E" w:rsidRPr="002951AA">
        <w:rPr>
          <w:rFonts w:ascii="Arial" w:hAnsi="Arial" w:cs="Arial"/>
          <w:sz w:val="24"/>
          <w:szCs w:val="24"/>
        </w:rPr>
        <w:t xml:space="preserve"> </w:t>
      </w:r>
      <w:r w:rsidRPr="002951AA">
        <w:rPr>
          <w:rFonts w:ascii="Arial" w:hAnsi="Arial" w:cs="Arial"/>
          <w:sz w:val="24"/>
          <w:szCs w:val="24"/>
        </w:rPr>
        <w:t>проект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земельным участкам с кадастровыми номерами 50:22:0010101:2732, 50:22:0010101:2349, 50:22:0010101:2350, 50:22:0010101:20.</w:t>
      </w:r>
      <w:bookmarkStart w:id="0" w:name="_GoBack"/>
      <w:bookmarkEnd w:id="0"/>
    </w:p>
    <w:sectPr w:rsidR="006B2C7D" w:rsidRPr="002951AA" w:rsidSect="009A668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2754A"/>
    <w:rsid w:val="00034231"/>
    <w:rsid w:val="00076E9C"/>
    <w:rsid w:val="00077F0A"/>
    <w:rsid w:val="00084470"/>
    <w:rsid w:val="0009259B"/>
    <w:rsid w:val="0009693A"/>
    <w:rsid w:val="000A31E0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3381"/>
    <w:rsid w:val="00135D8B"/>
    <w:rsid w:val="001378F9"/>
    <w:rsid w:val="00137C15"/>
    <w:rsid w:val="0015448B"/>
    <w:rsid w:val="0016294D"/>
    <w:rsid w:val="00164A20"/>
    <w:rsid w:val="00165172"/>
    <w:rsid w:val="00167326"/>
    <w:rsid w:val="0017017E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951AA"/>
    <w:rsid w:val="002A3E19"/>
    <w:rsid w:val="002C3D00"/>
    <w:rsid w:val="002C6DBE"/>
    <w:rsid w:val="002D1E4B"/>
    <w:rsid w:val="002E0F49"/>
    <w:rsid w:val="002E31AE"/>
    <w:rsid w:val="00322AAD"/>
    <w:rsid w:val="003240AD"/>
    <w:rsid w:val="00326D06"/>
    <w:rsid w:val="00327D7A"/>
    <w:rsid w:val="003319E1"/>
    <w:rsid w:val="003328DB"/>
    <w:rsid w:val="0034395A"/>
    <w:rsid w:val="00343B4D"/>
    <w:rsid w:val="00365AF8"/>
    <w:rsid w:val="003665B0"/>
    <w:rsid w:val="0037081C"/>
    <w:rsid w:val="00385B21"/>
    <w:rsid w:val="003D2AC4"/>
    <w:rsid w:val="003D3EFA"/>
    <w:rsid w:val="003F4CC9"/>
    <w:rsid w:val="00411EDA"/>
    <w:rsid w:val="0042022B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2330"/>
    <w:rsid w:val="004A6BE3"/>
    <w:rsid w:val="004B4A32"/>
    <w:rsid w:val="004C4F0B"/>
    <w:rsid w:val="004C5E6F"/>
    <w:rsid w:val="004D044C"/>
    <w:rsid w:val="004E6FF6"/>
    <w:rsid w:val="004E7CC0"/>
    <w:rsid w:val="004F2325"/>
    <w:rsid w:val="00500AE7"/>
    <w:rsid w:val="00510418"/>
    <w:rsid w:val="00512BA5"/>
    <w:rsid w:val="00517ED3"/>
    <w:rsid w:val="00520599"/>
    <w:rsid w:val="0053367F"/>
    <w:rsid w:val="005411C3"/>
    <w:rsid w:val="00571CC8"/>
    <w:rsid w:val="005774C4"/>
    <w:rsid w:val="00577FDA"/>
    <w:rsid w:val="00585F95"/>
    <w:rsid w:val="00595CCB"/>
    <w:rsid w:val="005B1916"/>
    <w:rsid w:val="005B1BEC"/>
    <w:rsid w:val="005B235E"/>
    <w:rsid w:val="005B3A49"/>
    <w:rsid w:val="005C2854"/>
    <w:rsid w:val="005D7E1F"/>
    <w:rsid w:val="005E70E3"/>
    <w:rsid w:val="005F36A7"/>
    <w:rsid w:val="005F5689"/>
    <w:rsid w:val="006304C8"/>
    <w:rsid w:val="00642127"/>
    <w:rsid w:val="006532D3"/>
    <w:rsid w:val="00671985"/>
    <w:rsid w:val="00671DC8"/>
    <w:rsid w:val="00672C03"/>
    <w:rsid w:val="006745DE"/>
    <w:rsid w:val="00680AEC"/>
    <w:rsid w:val="006933D0"/>
    <w:rsid w:val="00693FE9"/>
    <w:rsid w:val="00697DDF"/>
    <w:rsid w:val="006A2324"/>
    <w:rsid w:val="006B056A"/>
    <w:rsid w:val="006B2C7D"/>
    <w:rsid w:val="006C210D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4CAE"/>
    <w:rsid w:val="007B5ECE"/>
    <w:rsid w:val="007C40C1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84A7F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8324C"/>
    <w:rsid w:val="0099334A"/>
    <w:rsid w:val="00995B98"/>
    <w:rsid w:val="009A668E"/>
    <w:rsid w:val="009B4C97"/>
    <w:rsid w:val="009D0352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0D7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C6F44"/>
    <w:rsid w:val="00AE4EE3"/>
    <w:rsid w:val="00AE7745"/>
    <w:rsid w:val="00B00611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B14B2"/>
    <w:rsid w:val="00CC7F4C"/>
    <w:rsid w:val="00CD04AE"/>
    <w:rsid w:val="00CE6B3A"/>
    <w:rsid w:val="00D17680"/>
    <w:rsid w:val="00D2161D"/>
    <w:rsid w:val="00D2291D"/>
    <w:rsid w:val="00D41D7C"/>
    <w:rsid w:val="00D44E68"/>
    <w:rsid w:val="00D70765"/>
    <w:rsid w:val="00D76EEE"/>
    <w:rsid w:val="00D84927"/>
    <w:rsid w:val="00DA12B6"/>
    <w:rsid w:val="00DA78AC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F2E"/>
    <w:rsid w:val="00EC3AD2"/>
    <w:rsid w:val="00EC58E1"/>
    <w:rsid w:val="00EC626A"/>
    <w:rsid w:val="00ED6BA6"/>
    <w:rsid w:val="00EE0F07"/>
    <w:rsid w:val="00F0691D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5FDB"/>
    <w:rsid w:val="00FD2354"/>
    <w:rsid w:val="00FD47F2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rx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sogd.mosreg.ru/app/app.main?page=doc_p&amp;did=41029680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ogd.mosreg.ru/app/app.main?page=doc_p&amp;did=41029680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5F37-3152-4F9F-9AE7-EA0FEAED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2021-08-11T08:50:00Z</cp:lastPrinted>
  <dcterms:created xsi:type="dcterms:W3CDTF">2021-12-21T13:15:00Z</dcterms:created>
  <dcterms:modified xsi:type="dcterms:W3CDTF">2021-12-21T13:16:00Z</dcterms:modified>
</cp:coreProperties>
</file>