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AB56F2" w:rsidRDefault="00356D71" w:rsidP="00626A01">
      <w:pPr>
        <w:rPr>
          <w:rFonts w:ascii="Times New Roman" w:hAnsi="Times New Roman" w:cs="Times New Roman"/>
          <w:sz w:val="28"/>
          <w:szCs w:val="28"/>
        </w:rPr>
      </w:pPr>
    </w:p>
    <w:p w:rsidR="00356D71" w:rsidRPr="00626A01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626A01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626A0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26A01">
        <w:rPr>
          <w:rFonts w:ascii="Arial" w:hAnsi="Arial" w:cs="Arial"/>
          <w:b w:val="0"/>
          <w:sz w:val="24"/>
        </w:rPr>
        <w:t>На общественные обсуждения выносится вопрос предоставления</w:t>
      </w:r>
      <w:r w:rsidRPr="00626A01">
        <w:rPr>
          <w:rFonts w:ascii="Arial" w:hAnsi="Arial" w:cs="Arial"/>
          <w:sz w:val="24"/>
        </w:rPr>
        <w:t xml:space="preserve"> </w:t>
      </w:r>
      <w:r w:rsidRPr="00626A01">
        <w:rPr>
          <w:rFonts w:ascii="Arial" w:hAnsi="Arial" w:cs="Arial"/>
          <w:b w:val="0"/>
          <w:sz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43D8D" w:rsidRPr="00626A01">
        <w:rPr>
          <w:rFonts w:ascii="Arial" w:hAnsi="Arial" w:cs="Arial"/>
          <w:b w:val="0"/>
          <w:sz w:val="24"/>
        </w:rPr>
        <w:t>для земельного участка с кадастровым номером 50:22:0040105:9,</w:t>
      </w:r>
      <w:r w:rsidR="00B43D8D" w:rsidRPr="00626A01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B43D8D" w:rsidRPr="00626A01">
        <w:rPr>
          <w:rFonts w:ascii="Arial" w:hAnsi="Arial" w:cs="Arial"/>
          <w:b w:val="0"/>
          <w:sz w:val="24"/>
        </w:rPr>
        <w:t>г</w:t>
      </w:r>
      <w:proofErr w:type="gramEnd"/>
      <w:r w:rsidR="00B43D8D" w:rsidRPr="00626A01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B43D8D" w:rsidRPr="00626A01">
        <w:rPr>
          <w:rFonts w:ascii="Arial" w:hAnsi="Arial" w:cs="Arial"/>
          <w:b w:val="0"/>
          <w:sz w:val="24"/>
        </w:rPr>
        <w:t>Томилино</w:t>
      </w:r>
      <w:proofErr w:type="spellEnd"/>
      <w:r w:rsidR="00B43D8D" w:rsidRPr="00626A01">
        <w:rPr>
          <w:rFonts w:ascii="Arial" w:hAnsi="Arial" w:cs="Arial"/>
          <w:b w:val="0"/>
          <w:sz w:val="24"/>
        </w:rPr>
        <w:t>, ул. Гаршина, земельный участок 26/6</w:t>
      </w:r>
      <w:r w:rsidRPr="00626A01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626A01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626A01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626A01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Pr="00626A01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626A01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Pr="00626A01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626A0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26A01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B43D8D" w:rsidRPr="00626A01">
        <w:rPr>
          <w:rFonts w:ascii="Arial" w:hAnsi="Arial" w:cs="Arial"/>
          <w:b w:val="0"/>
          <w:sz w:val="24"/>
        </w:rPr>
        <w:t>с 14 октября 2022 года по 28 октября 2022 года</w:t>
      </w:r>
      <w:r w:rsidRPr="00626A01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626A0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26A01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626A01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626A01">
        <w:rPr>
          <w:rFonts w:ascii="Arial" w:hAnsi="Arial" w:cs="Arial"/>
          <w:sz w:val="24"/>
          <w:szCs w:val="24"/>
        </w:rPr>
        <w:t>.р</w:t>
      </w:r>
      <w:proofErr w:type="gramEnd"/>
      <w:r w:rsidRPr="00626A01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626A01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626A01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1. </w:t>
      </w:r>
      <w:r w:rsidRPr="00626A01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626A01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626A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6A01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626A01">
        <w:rPr>
          <w:rFonts w:ascii="Arial" w:hAnsi="Arial" w:cs="Arial"/>
          <w:color w:val="000000"/>
          <w:sz w:val="24"/>
          <w:szCs w:val="24"/>
        </w:rPr>
        <w:t xml:space="preserve">, д.190, каб.206. 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Экспозиция открыта с </w:t>
      </w:r>
      <w:r w:rsidR="00B43D8D" w:rsidRPr="00626A01">
        <w:rPr>
          <w:rFonts w:ascii="Arial" w:hAnsi="Arial" w:cs="Arial"/>
          <w:sz w:val="24"/>
          <w:szCs w:val="24"/>
        </w:rPr>
        <w:t>14.10</w:t>
      </w:r>
      <w:r w:rsidRPr="00626A01">
        <w:rPr>
          <w:rFonts w:ascii="Arial" w:hAnsi="Arial" w:cs="Arial"/>
          <w:sz w:val="24"/>
          <w:szCs w:val="24"/>
        </w:rPr>
        <w:t>.2022</w:t>
      </w:r>
      <w:r w:rsidR="00B43D8D" w:rsidRPr="00626A01">
        <w:rPr>
          <w:rFonts w:ascii="Arial" w:hAnsi="Arial" w:cs="Arial"/>
          <w:sz w:val="24"/>
          <w:szCs w:val="24"/>
        </w:rPr>
        <w:t xml:space="preserve"> по 28.10</w:t>
      </w:r>
      <w:r w:rsidRPr="00626A01">
        <w:rPr>
          <w:rFonts w:ascii="Arial" w:hAnsi="Arial" w:cs="Arial"/>
          <w:sz w:val="24"/>
          <w:szCs w:val="24"/>
        </w:rPr>
        <w:t xml:space="preserve">.2022. 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A01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626A01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626A01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A01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356D71" w:rsidRPr="00626A01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6" w:history="1">
        <w:r w:rsidRPr="00626A0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626A0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26A01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B43D8D" w:rsidRPr="00626A01">
        <w:rPr>
          <w:rFonts w:ascii="Arial" w:hAnsi="Arial" w:cs="Arial"/>
          <w:b w:val="0"/>
          <w:sz w:val="24"/>
        </w:rPr>
        <w:t xml:space="preserve">с 14 октября 2022 года по 28 октября 2022 года </w:t>
      </w:r>
      <w:r w:rsidRPr="00626A01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B43D8D" w:rsidRPr="00626A01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B43D8D" w:rsidRPr="00626A01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43D8D" w:rsidRPr="00626A01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B43D8D" w:rsidRPr="00626A01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626A01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43D8D" w:rsidRPr="00626A01">
        <w:rPr>
          <w:rFonts w:ascii="Arial" w:hAnsi="Arial" w:cs="Arial"/>
          <w:sz w:val="24"/>
          <w:szCs w:val="24"/>
        </w:rPr>
        <w:t>с 14 октября 2022 года по 28 октября 2022 года</w:t>
      </w:r>
      <w:r w:rsidRPr="00626A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A01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B43D8D" w:rsidRPr="00626A01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356D71" w:rsidRPr="00626A01" w:rsidRDefault="00356D71" w:rsidP="00356D7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626A01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26A01">
        <w:rPr>
          <w:rFonts w:ascii="Arial" w:hAnsi="Arial" w:cs="Arial"/>
          <w:b w:val="0"/>
          <w:sz w:val="24"/>
        </w:rPr>
        <w:t xml:space="preserve">для </w:t>
      </w:r>
      <w:r w:rsidRPr="00626A01">
        <w:rPr>
          <w:rFonts w:ascii="Arial" w:hAnsi="Arial" w:cs="Arial"/>
          <w:b w:val="0"/>
          <w:sz w:val="24"/>
        </w:rPr>
        <w:t>земельного участка с кадастровым номером </w:t>
      </w:r>
      <w:r w:rsidR="00B43D8D" w:rsidRPr="00626A01">
        <w:rPr>
          <w:rFonts w:ascii="Arial" w:hAnsi="Arial" w:cs="Arial"/>
          <w:b w:val="0"/>
          <w:sz w:val="24"/>
        </w:rPr>
        <w:t>50:22:0040105:9,</w:t>
      </w:r>
      <w:r w:rsidR="00B43D8D" w:rsidRPr="00626A01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B43D8D" w:rsidRPr="00626A01">
        <w:rPr>
          <w:rFonts w:ascii="Arial" w:hAnsi="Arial" w:cs="Arial"/>
          <w:b w:val="0"/>
          <w:sz w:val="24"/>
        </w:rPr>
        <w:t>г</w:t>
      </w:r>
      <w:proofErr w:type="gramEnd"/>
      <w:r w:rsidR="00B43D8D" w:rsidRPr="00626A01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B43D8D" w:rsidRPr="00626A01">
        <w:rPr>
          <w:rFonts w:ascii="Arial" w:hAnsi="Arial" w:cs="Arial"/>
          <w:b w:val="0"/>
          <w:sz w:val="24"/>
        </w:rPr>
        <w:t>Томилино</w:t>
      </w:r>
      <w:proofErr w:type="spellEnd"/>
      <w:r w:rsidR="00B43D8D" w:rsidRPr="00626A01">
        <w:rPr>
          <w:rFonts w:ascii="Arial" w:hAnsi="Arial" w:cs="Arial"/>
          <w:b w:val="0"/>
          <w:sz w:val="24"/>
        </w:rPr>
        <w:t>, ул. Гаршина, земельный участок 26/6</w:t>
      </w:r>
      <w:r w:rsidRPr="00626A01">
        <w:rPr>
          <w:rFonts w:ascii="Arial" w:hAnsi="Arial" w:cs="Arial"/>
          <w:b w:val="0"/>
          <w:sz w:val="24"/>
        </w:rPr>
        <w:t>,</w:t>
      </w:r>
      <w:r w:rsidRPr="00626A01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626A01">
        <w:rPr>
          <w:rFonts w:ascii="Arial" w:hAnsi="Arial" w:cs="Arial"/>
          <w:b w:val="0"/>
          <w:sz w:val="24"/>
        </w:rPr>
        <w:t>являются:</w:t>
      </w:r>
    </w:p>
    <w:p w:rsidR="00356D71" w:rsidRPr="00626A01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6A01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626A01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26A01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626A01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6A01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56D71" w:rsidRPr="00626A01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6A01">
        <w:rPr>
          <w:rFonts w:ascii="Arial" w:hAnsi="Arial" w:cs="Arial"/>
          <w:color w:val="000000"/>
          <w:sz w:val="24"/>
          <w:szCs w:val="24"/>
        </w:rPr>
        <w:lastRenderedPageBreak/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626A01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26A01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626A01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6A01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626A01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26A01">
        <w:rPr>
          <w:rFonts w:ascii="Arial" w:hAnsi="Arial" w:cs="Arial"/>
          <w:color w:val="000000"/>
          <w:sz w:val="24"/>
          <w:szCs w:val="24"/>
        </w:rPr>
        <w:t>.</w:t>
      </w:r>
    </w:p>
    <w:p w:rsidR="00356D71" w:rsidRPr="00626A01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26A01">
        <w:rPr>
          <w:rFonts w:ascii="Arial" w:hAnsi="Arial" w:cs="Arial"/>
          <w:sz w:val="24"/>
          <w:szCs w:val="24"/>
        </w:rPr>
        <w:t xml:space="preserve">для </w:t>
      </w:r>
      <w:r w:rsidRPr="00626A01">
        <w:rPr>
          <w:rFonts w:ascii="Arial" w:hAnsi="Arial" w:cs="Arial"/>
          <w:sz w:val="24"/>
          <w:szCs w:val="24"/>
        </w:rPr>
        <w:t xml:space="preserve">земельного участка </w:t>
      </w:r>
      <w:r w:rsidR="00B43D8D" w:rsidRPr="00626A01">
        <w:rPr>
          <w:rFonts w:ascii="Arial" w:hAnsi="Arial" w:cs="Arial"/>
          <w:sz w:val="24"/>
          <w:szCs w:val="24"/>
        </w:rPr>
        <w:t>с кадастровым </w:t>
      </w:r>
      <w:r w:rsidRPr="00626A01">
        <w:rPr>
          <w:rFonts w:ascii="Arial" w:hAnsi="Arial" w:cs="Arial"/>
          <w:sz w:val="24"/>
          <w:szCs w:val="24"/>
        </w:rPr>
        <w:t>номером </w:t>
      </w:r>
      <w:r w:rsidR="00B43D8D" w:rsidRPr="00626A01">
        <w:rPr>
          <w:rFonts w:ascii="Arial" w:hAnsi="Arial" w:cs="Arial"/>
          <w:sz w:val="24"/>
          <w:szCs w:val="24"/>
        </w:rPr>
        <w:t xml:space="preserve">50:22:0040105:9, расположенного по адресу: Московская область, </w:t>
      </w:r>
      <w:proofErr w:type="gramStart"/>
      <w:r w:rsidR="00B43D8D" w:rsidRPr="00626A01">
        <w:rPr>
          <w:rFonts w:ascii="Arial" w:hAnsi="Arial" w:cs="Arial"/>
          <w:sz w:val="24"/>
          <w:szCs w:val="24"/>
        </w:rPr>
        <w:t>г</w:t>
      </w:r>
      <w:proofErr w:type="gramEnd"/>
      <w:r w:rsidR="00B43D8D" w:rsidRPr="00626A01">
        <w:rPr>
          <w:rFonts w:ascii="Arial" w:hAnsi="Arial" w:cs="Arial"/>
          <w:sz w:val="24"/>
          <w:szCs w:val="24"/>
        </w:rPr>
        <w:t>.о. Люберцы,  р.п. </w:t>
      </w:r>
      <w:proofErr w:type="spellStart"/>
      <w:r w:rsidR="00B43D8D" w:rsidRPr="00626A01">
        <w:rPr>
          <w:rFonts w:ascii="Arial" w:hAnsi="Arial" w:cs="Arial"/>
          <w:sz w:val="24"/>
          <w:szCs w:val="24"/>
        </w:rPr>
        <w:t>Томилино</w:t>
      </w:r>
      <w:proofErr w:type="spellEnd"/>
      <w:r w:rsidR="00B43D8D" w:rsidRPr="00626A01">
        <w:rPr>
          <w:rFonts w:ascii="Arial" w:hAnsi="Arial" w:cs="Arial"/>
          <w:sz w:val="24"/>
          <w:szCs w:val="24"/>
        </w:rPr>
        <w:t>, ул. Гаршина, земельный участок 26/6</w:t>
      </w:r>
      <w:r w:rsidRPr="00626A01">
        <w:rPr>
          <w:rFonts w:ascii="Arial" w:hAnsi="Arial" w:cs="Arial"/>
          <w:sz w:val="24"/>
          <w:szCs w:val="24"/>
        </w:rPr>
        <w:t xml:space="preserve">: 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Для физических лиц: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626A0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26A01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Для юридических лиц: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626A01" w:rsidRDefault="00B43D8D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2. </w:t>
      </w:r>
      <w:r w:rsidR="00356D71" w:rsidRPr="00626A01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626A0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26A01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626A01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356D71" w:rsidRPr="00626A0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356D71" w:rsidRPr="00626A01" w:rsidRDefault="00356D71" w:rsidP="00356D7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A01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26A01">
        <w:rPr>
          <w:rFonts w:ascii="Arial" w:hAnsi="Arial" w:cs="Arial"/>
          <w:sz w:val="24"/>
          <w:szCs w:val="24"/>
        </w:rPr>
        <w:t xml:space="preserve">для </w:t>
      </w:r>
      <w:r w:rsidRPr="00626A01">
        <w:rPr>
          <w:rFonts w:ascii="Arial" w:hAnsi="Arial" w:cs="Arial"/>
          <w:sz w:val="24"/>
          <w:szCs w:val="24"/>
        </w:rPr>
        <w:t>земельного участка с кадастровым номером </w:t>
      </w:r>
      <w:r w:rsidR="00B43D8D" w:rsidRPr="00626A01">
        <w:rPr>
          <w:rFonts w:ascii="Arial" w:hAnsi="Arial" w:cs="Arial"/>
          <w:sz w:val="24"/>
          <w:szCs w:val="24"/>
        </w:rPr>
        <w:t xml:space="preserve">50:22:0040105:9, расположенного по адресу: Московская область, </w:t>
      </w:r>
      <w:proofErr w:type="gramStart"/>
      <w:r w:rsidR="00B43D8D" w:rsidRPr="00626A01">
        <w:rPr>
          <w:rFonts w:ascii="Arial" w:hAnsi="Arial" w:cs="Arial"/>
          <w:sz w:val="24"/>
          <w:szCs w:val="24"/>
        </w:rPr>
        <w:t>г</w:t>
      </w:r>
      <w:proofErr w:type="gramEnd"/>
      <w:r w:rsidR="00B43D8D" w:rsidRPr="00626A01">
        <w:rPr>
          <w:rFonts w:ascii="Arial" w:hAnsi="Arial" w:cs="Arial"/>
          <w:sz w:val="24"/>
          <w:szCs w:val="24"/>
        </w:rPr>
        <w:t>.о. Люберцы,  р.п. </w:t>
      </w:r>
      <w:proofErr w:type="spellStart"/>
      <w:r w:rsidR="00B43D8D" w:rsidRPr="00626A01">
        <w:rPr>
          <w:rFonts w:ascii="Arial" w:hAnsi="Arial" w:cs="Arial"/>
          <w:sz w:val="24"/>
          <w:szCs w:val="24"/>
        </w:rPr>
        <w:t>Томилино</w:t>
      </w:r>
      <w:proofErr w:type="spellEnd"/>
      <w:r w:rsidR="00B43D8D" w:rsidRPr="00626A01">
        <w:rPr>
          <w:rFonts w:ascii="Arial" w:hAnsi="Arial" w:cs="Arial"/>
          <w:sz w:val="24"/>
          <w:szCs w:val="24"/>
        </w:rPr>
        <w:t>, ул. Гаршина, земельный участок 26/6</w:t>
      </w:r>
      <w:r w:rsidRPr="00626A0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26A01">
        <w:rPr>
          <w:rFonts w:ascii="Arial" w:hAnsi="Arial" w:cs="Arial"/>
          <w:sz w:val="24"/>
          <w:szCs w:val="24"/>
        </w:rPr>
        <w:t>размещены</w:t>
      </w:r>
      <w:proofErr w:type="gramEnd"/>
      <w:r w:rsidRPr="00626A01">
        <w:rPr>
          <w:rFonts w:ascii="Arial" w:hAnsi="Arial" w:cs="Arial"/>
          <w:sz w:val="24"/>
          <w:szCs w:val="24"/>
        </w:rPr>
        <w:t xml:space="preserve"> на сайте: </w:t>
      </w:r>
      <w:hyperlink r:id="rId7" w:history="1">
        <w:r w:rsidRPr="00626A0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626A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24D" w:rsidRPr="00626A01" w:rsidRDefault="0054624D" w:rsidP="005926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626A01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F7DDE"/>
    <w:rsid w:val="0023178A"/>
    <w:rsid w:val="00356D71"/>
    <w:rsid w:val="00364A96"/>
    <w:rsid w:val="0039310D"/>
    <w:rsid w:val="003A4D37"/>
    <w:rsid w:val="003A6FCE"/>
    <w:rsid w:val="003F2CCA"/>
    <w:rsid w:val="004018D7"/>
    <w:rsid w:val="00432D0A"/>
    <w:rsid w:val="004E2603"/>
    <w:rsid w:val="00510E66"/>
    <w:rsid w:val="0054624D"/>
    <w:rsid w:val="005926CD"/>
    <w:rsid w:val="00626A01"/>
    <w:rsid w:val="006350C6"/>
    <w:rsid w:val="00700EE6"/>
    <w:rsid w:val="00706E38"/>
    <w:rsid w:val="00794F57"/>
    <w:rsid w:val="007B74A1"/>
    <w:rsid w:val="007D5CAE"/>
    <w:rsid w:val="007D70E2"/>
    <w:rsid w:val="008115DA"/>
    <w:rsid w:val="008F71B9"/>
    <w:rsid w:val="009B6154"/>
    <w:rsid w:val="00A558F6"/>
    <w:rsid w:val="00AB56F2"/>
    <w:rsid w:val="00AE1094"/>
    <w:rsid w:val="00B40F1D"/>
    <w:rsid w:val="00B43D8D"/>
    <w:rsid w:val="00B7172B"/>
    <w:rsid w:val="00BB5F45"/>
    <w:rsid w:val="00BB601D"/>
    <w:rsid w:val="00C05E47"/>
    <w:rsid w:val="00C660A0"/>
    <w:rsid w:val="00CC5922"/>
    <w:rsid w:val="00CF0D78"/>
    <w:rsid w:val="00D150A4"/>
    <w:rsid w:val="00D72F63"/>
    <w:rsid w:val="00DE31AD"/>
    <w:rsid w:val="00E62510"/>
    <w:rsid w:val="00EA1316"/>
    <w:rsid w:val="00EB0448"/>
    <w:rsid w:val="00EB74C6"/>
    <w:rsid w:val="00F05655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78EE-797F-401E-B349-DAF9446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2021-01-19T08:19:00Z</cp:lastPrinted>
  <dcterms:created xsi:type="dcterms:W3CDTF">2022-10-12T14:27:00Z</dcterms:created>
  <dcterms:modified xsi:type="dcterms:W3CDTF">2022-10-12T14:27:00Z</dcterms:modified>
</cp:coreProperties>
</file>