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71" w:rsidRPr="00CB3BE0" w:rsidRDefault="00356D71" w:rsidP="00CB3BE0">
      <w:pPr>
        <w:rPr>
          <w:rFonts w:ascii="Arial" w:hAnsi="Arial" w:cs="Arial"/>
          <w:sz w:val="24"/>
          <w:szCs w:val="24"/>
        </w:rPr>
      </w:pPr>
    </w:p>
    <w:p w:rsidR="00356D71" w:rsidRPr="00CB3BE0" w:rsidRDefault="00356D71" w:rsidP="00356D71">
      <w:pPr>
        <w:jc w:val="center"/>
        <w:rPr>
          <w:rFonts w:ascii="Arial" w:hAnsi="Arial" w:cs="Arial"/>
          <w:b/>
          <w:sz w:val="24"/>
          <w:szCs w:val="24"/>
        </w:rPr>
      </w:pPr>
      <w:r w:rsidRPr="00CB3BE0">
        <w:rPr>
          <w:rFonts w:ascii="Arial" w:hAnsi="Arial" w:cs="Arial"/>
          <w:b/>
          <w:sz w:val="24"/>
          <w:szCs w:val="24"/>
        </w:rPr>
        <w:t>Оповещение о начале общественных обсуждений</w:t>
      </w:r>
    </w:p>
    <w:p w:rsidR="00356D71" w:rsidRPr="00CB3BE0" w:rsidRDefault="00356D71" w:rsidP="00EF05AC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CB3BE0">
        <w:rPr>
          <w:rFonts w:ascii="Arial" w:hAnsi="Arial" w:cs="Arial"/>
          <w:b w:val="0"/>
          <w:sz w:val="24"/>
        </w:rPr>
        <w:t>На общественные обсуждения выносится</w:t>
      </w:r>
      <w:r w:rsidR="005C1A4D" w:rsidRPr="00CB3BE0">
        <w:rPr>
          <w:rFonts w:ascii="Arial" w:hAnsi="Arial" w:cs="Arial"/>
          <w:b w:val="0"/>
          <w:sz w:val="24"/>
        </w:rPr>
        <w:t xml:space="preserve"> </w:t>
      </w:r>
      <w:r w:rsidR="00425DE8" w:rsidRPr="00CB3BE0">
        <w:rPr>
          <w:rFonts w:ascii="Arial" w:hAnsi="Arial" w:cs="Arial"/>
          <w:b w:val="0"/>
          <w:sz w:val="24"/>
        </w:rPr>
        <w:t xml:space="preserve">вопрос </w:t>
      </w:r>
      <w:r w:rsidR="00F83138" w:rsidRPr="00CB3BE0">
        <w:rPr>
          <w:rFonts w:ascii="Arial" w:hAnsi="Arial" w:cs="Arial"/>
          <w:b w:val="0"/>
          <w:sz w:val="24"/>
        </w:rPr>
        <w:t>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50:22:0020203:149,</w:t>
      </w:r>
      <w:r w:rsidR="00F83138" w:rsidRPr="00CB3BE0">
        <w:rPr>
          <w:rFonts w:ascii="Arial" w:hAnsi="Arial" w:cs="Arial"/>
          <w:b w:val="0"/>
          <w:sz w:val="24"/>
        </w:rPr>
        <w:br/>
        <w:t>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Pr="00CB3BE0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B43D8D" w:rsidRPr="00CB3BE0" w:rsidRDefault="00B43D8D" w:rsidP="00B43D8D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proofErr w:type="gramStart"/>
      <w:r w:rsidRPr="00CB3BE0">
        <w:rPr>
          <w:rFonts w:ascii="Arial" w:hAnsi="Arial" w:cs="Arial"/>
          <w:b w:val="0"/>
          <w:sz w:val="24"/>
        </w:rPr>
        <w:t xml:space="preserve">Общественные обсуждения проводятся в порядке, установленном статьями 5.1 и 28 Градостроительного кодекса Российской Федерации, </w:t>
      </w:r>
      <w:r w:rsidR="00EF05AC" w:rsidRPr="00CB3BE0">
        <w:rPr>
          <w:rFonts w:ascii="Arial" w:hAnsi="Arial" w:cs="Arial"/>
          <w:b w:val="0"/>
          <w:color w:val="000000" w:themeColor="text1"/>
          <w:sz w:val="24"/>
        </w:rPr>
        <w:t>Положением об организации и проведении общественных обсуждений по вопросам градостроительной деятельности на территории городского округа Люберцы Московской области, утвержденным Решением Совета депутатов городского округа Люберцы Московской области от 12.04.2023 № 62/10</w:t>
      </w:r>
      <w:r w:rsidR="00EF05AC" w:rsidRPr="00CB3BE0">
        <w:rPr>
          <w:rFonts w:ascii="Arial" w:hAnsi="Arial" w:cs="Arial"/>
          <w:b w:val="0"/>
          <w:sz w:val="24"/>
        </w:rPr>
        <w:t>, Административным регламентом предоставления муниципальной услуги «Включение предложений и замечаний в протокол публичных слушаний/общественных обсуждений</w:t>
      </w:r>
      <w:proofErr w:type="gramEnd"/>
      <w:r w:rsidR="00EF05AC" w:rsidRPr="00CB3BE0">
        <w:rPr>
          <w:rFonts w:ascii="Arial" w:hAnsi="Arial" w:cs="Arial"/>
          <w:b w:val="0"/>
          <w:sz w:val="24"/>
        </w:rPr>
        <w:t xml:space="preserve"> в сфере градостроительной деятельности», </w:t>
      </w:r>
      <w:r w:rsidR="00EF05AC" w:rsidRPr="00CB3BE0">
        <w:rPr>
          <w:rFonts w:ascii="Arial" w:hAnsi="Arial" w:cs="Arial"/>
          <w:b w:val="0"/>
          <w:color w:val="000000" w:themeColor="text1"/>
          <w:sz w:val="24"/>
        </w:rPr>
        <w:t>утвержденным Постановлением администрации городского округа Люберцы Московской области</w:t>
      </w:r>
      <w:r w:rsidR="00EF05AC" w:rsidRPr="00CB3BE0">
        <w:rPr>
          <w:rFonts w:ascii="Arial" w:hAnsi="Arial" w:cs="Arial"/>
          <w:b w:val="0"/>
          <w:sz w:val="24"/>
        </w:rPr>
        <w:t xml:space="preserve"> от 15.03.2023 № 941-ПА</w:t>
      </w:r>
      <w:r w:rsidRPr="00CB3BE0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356D71" w:rsidRPr="00CB3BE0" w:rsidRDefault="00356D71" w:rsidP="00B43D8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Орган, уполномоченный на проведение общественных обсуждений – Администрация городского округа Люберцы.</w:t>
      </w:r>
    </w:p>
    <w:p w:rsidR="00356D71" w:rsidRPr="00CB3BE0" w:rsidRDefault="00356D71" w:rsidP="00B43D8D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CB3BE0">
        <w:rPr>
          <w:rFonts w:ascii="Arial" w:hAnsi="Arial" w:cs="Arial"/>
          <w:b w:val="0"/>
          <w:color w:val="000000" w:themeColor="text1"/>
          <w:sz w:val="24"/>
        </w:rPr>
        <w:t xml:space="preserve">Дата проведения общественных обсуждений – </w:t>
      </w:r>
      <w:r w:rsidR="00F83138" w:rsidRPr="00CB3BE0">
        <w:rPr>
          <w:rFonts w:ascii="Arial" w:hAnsi="Arial" w:cs="Arial"/>
          <w:b w:val="0"/>
          <w:sz w:val="24"/>
        </w:rPr>
        <w:t>с 02 февраля 2024 года по 16 февраля 2024 года</w:t>
      </w:r>
      <w:r w:rsidRPr="00CB3BE0">
        <w:rPr>
          <w:rFonts w:ascii="Arial" w:hAnsi="Arial" w:cs="Arial"/>
          <w:b w:val="0"/>
          <w:color w:val="000000"/>
          <w:sz w:val="24"/>
        </w:rPr>
        <w:t>.</w:t>
      </w:r>
    </w:p>
    <w:p w:rsidR="00356D71" w:rsidRPr="00CB3BE0" w:rsidRDefault="00356D71" w:rsidP="00B43D8D">
      <w:pPr>
        <w:pStyle w:val="3"/>
        <w:ind w:firstLine="567"/>
        <w:jc w:val="both"/>
        <w:rPr>
          <w:rFonts w:ascii="Arial" w:hAnsi="Arial" w:cs="Arial"/>
          <w:b w:val="0"/>
          <w:sz w:val="24"/>
        </w:rPr>
      </w:pPr>
      <w:r w:rsidRPr="00CB3BE0">
        <w:rPr>
          <w:rFonts w:ascii="Arial" w:hAnsi="Arial" w:cs="Arial"/>
          <w:b w:val="0"/>
          <w:color w:val="000000"/>
          <w:sz w:val="24"/>
        </w:rPr>
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обсуждений.</w:t>
      </w:r>
    </w:p>
    <w:p w:rsidR="00356D71" w:rsidRPr="00CB3BE0" w:rsidRDefault="00356D71" w:rsidP="00B43D8D">
      <w:pPr>
        <w:spacing w:after="0"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В период действия режима повышенной готовности с экспозицией можно ознакомиться на сайте https://люберцы</w:t>
      </w:r>
      <w:proofErr w:type="gramStart"/>
      <w:r w:rsidRPr="00CB3BE0">
        <w:rPr>
          <w:rFonts w:ascii="Arial" w:hAnsi="Arial" w:cs="Arial"/>
          <w:sz w:val="24"/>
          <w:szCs w:val="24"/>
        </w:rPr>
        <w:t>.р</w:t>
      </w:r>
      <w:proofErr w:type="gramEnd"/>
      <w:r w:rsidRPr="00CB3BE0">
        <w:rPr>
          <w:rFonts w:ascii="Arial" w:hAnsi="Arial" w:cs="Arial"/>
          <w:sz w:val="24"/>
          <w:szCs w:val="24"/>
        </w:rPr>
        <w:t>ф/ в разделе «Публичные слушания».</w:t>
      </w:r>
    </w:p>
    <w:p w:rsidR="00356D71" w:rsidRPr="00CB3BE0" w:rsidRDefault="00356D71" w:rsidP="00B43D8D">
      <w:pPr>
        <w:spacing w:after="0"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с экспозицией можно ознакомиться по адресу: </w:t>
      </w:r>
    </w:p>
    <w:p w:rsidR="00356D71" w:rsidRPr="00CB3BE0" w:rsidRDefault="00356D71" w:rsidP="00B43D8D">
      <w:pPr>
        <w:spacing w:after="0" w:line="228" w:lineRule="auto"/>
        <w:jc w:val="center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1. </w:t>
      </w:r>
      <w:r w:rsidRPr="00CB3BE0">
        <w:rPr>
          <w:rFonts w:ascii="Arial" w:hAnsi="Arial" w:cs="Arial"/>
          <w:color w:val="000000"/>
          <w:sz w:val="24"/>
          <w:szCs w:val="24"/>
        </w:rPr>
        <w:t xml:space="preserve">Московская область, г. Люберцы, </w:t>
      </w:r>
      <w:proofErr w:type="gramStart"/>
      <w:r w:rsidRPr="00CB3BE0">
        <w:rPr>
          <w:rFonts w:ascii="Arial" w:hAnsi="Arial" w:cs="Arial"/>
          <w:color w:val="000000"/>
          <w:sz w:val="24"/>
          <w:szCs w:val="24"/>
        </w:rPr>
        <w:t>Октябрьский</w:t>
      </w:r>
      <w:proofErr w:type="gramEnd"/>
      <w:r w:rsidRPr="00CB3BE0">
        <w:rPr>
          <w:rFonts w:ascii="Arial" w:hAnsi="Arial" w:cs="Arial"/>
          <w:color w:val="000000"/>
          <w:sz w:val="24"/>
          <w:szCs w:val="24"/>
        </w:rPr>
        <w:t xml:space="preserve"> пр-т, д.190, каб.206. </w:t>
      </w:r>
    </w:p>
    <w:p w:rsidR="00356D71" w:rsidRPr="00CB3BE0" w:rsidRDefault="00356D71" w:rsidP="00B43D8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Экспозиция открыта с </w:t>
      </w:r>
      <w:r w:rsidR="00F83138" w:rsidRPr="00CB3BE0">
        <w:rPr>
          <w:rFonts w:ascii="Arial" w:hAnsi="Arial" w:cs="Arial"/>
          <w:sz w:val="24"/>
          <w:szCs w:val="24"/>
        </w:rPr>
        <w:t>02</w:t>
      </w:r>
      <w:r w:rsidR="00EF05AC" w:rsidRPr="00CB3BE0">
        <w:rPr>
          <w:rFonts w:ascii="Arial" w:hAnsi="Arial" w:cs="Arial"/>
          <w:sz w:val="24"/>
          <w:szCs w:val="24"/>
        </w:rPr>
        <w:t>.</w:t>
      </w:r>
      <w:r w:rsidR="002536D4" w:rsidRPr="00CB3BE0">
        <w:rPr>
          <w:rFonts w:ascii="Arial" w:hAnsi="Arial" w:cs="Arial"/>
          <w:sz w:val="24"/>
          <w:szCs w:val="24"/>
        </w:rPr>
        <w:t>02</w:t>
      </w:r>
      <w:r w:rsidR="0096595E" w:rsidRPr="00CB3BE0">
        <w:rPr>
          <w:rFonts w:ascii="Arial" w:hAnsi="Arial" w:cs="Arial"/>
          <w:sz w:val="24"/>
          <w:szCs w:val="24"/>
        </w:rPr>
        <w:t>.</w:t>
      </w:r>
      <w:r w:rsidR="00F83138" w:rsidRPr="00CB3BE0">
        <w:rPr>
          <w:rFonts w:ascii="Arial" w:hAnsi="Arial" w:cs="Arial"/>
          <w:sz w:val="24"/>
          <w:szCs w:val="24"/>
        </w:rPr>
        <w:t>2024</w:t>
      </w:r>
      <w:r w:rsidR="00EF05AC" w:rsidRPr="00CB3BE0">
        <w:rPr>
          <w:rFonts w:ascii="Arial" w:hAnsi="Arial" w:cs="Arial"/>
          <w:sz w:val="24"/>
          <w:szCs w:val="24"/>
        </w:rPr>
        <w:t xml:space="preserve"> по </w:t>
      </w:r>
      <w:r w:rsidR="00F83138" w:rsidRPr="00CB3BE0">
        <w:rPr>
          <w:rFonts w:ascii="Arial" w:hAnsi="Arial" w:cs="Arial"/>
          <w:sz w:val="24"/>
          <w:szCs w:val="24"/>
        </w:rPr>
        <w:t>16</w:t>
      </w:r>
      <w:r w:rsidR="007402FF" w:rsidRPr="00CB3BE0">
        <w:rPr>
          <w:rFonts w:ascii="Arial" w:hAnsi="Arial" w:cs="Arial"/>
          <w:sz w:val="24"/>
          <w:szCs w:val="24"/>
        </w:rPr>
        <w:t>.0</w:t>
      </w:r>
      <w:bookmarkStart w:id="0" w:name="_GoBack"/>
      <w:bookmarkEnd w:id="0"/>
      <w:r w:rsidR="002536D4" w:rsidRPr="00CB3BE0">
        <w:rPr>
          <w:rFonts w:ascii="Arial" w:hAnsi="Arial" w:cs="Arial"/>
          <w:sz w:val="24"/>
          <w:szCs w:val="24"/>
        </w:rPr>
        <w:t>2</w:t>
      </w:r>
      <w:r w:rsidR="00F83138" w:rsidRPr="00CB3BE0">
        <w:rPr>
          <w:rFonts w:ascii="Arial" w:hAnsi="Arial" w:cs="Arial"/>
          <w:sz w:val="24"/>
          <w:szCs w:val="24"/>
        </w:rPr>
        <w:t>.2024</w:t>
      </w:r>
      <w:r w:rsidRPr="00CB3BE0">
        <w:rPr>
          <w:rFonts w:ascii="Arial" w:hAnsi="Arial" w:cs="Arial"/>
          <w:sz w:val="24"/>
          <w:szCs w:val="24"/>
        </w:rPr>
        <w:t xml:space="preserve">. </w:t>
      </w:r>
    </w:p>
    <w:p w:rsidR="00356D71" w:rsidRPr="00CB3BE0" w:rsidRDefault="00356D71" w:rsidP="00B43D8D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3BE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Часы работы экспозиции: Понедельник-четверг с 9.00 до 18.00, обед с 13.00 до 13.45, пятница с 9.00 </w:t>
      </w:r>
      <w:proofErr w:type="gramStart"/>
      <w:r w:rsidRPr="00CB3BE0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gramEnd"/>
      <w:r w:rsidRPr="00CB3BE0">
        <w:rPr>
          <w:rFonts w:ascii="Arial" w:hAnsi="Arial" w:cs="Arial"/>
          <w:color w:val="000000" w:themeColor="text1"/>
          <w:sz w:val="24"/>
          <w:szCs w:val="24"/>
        </w:rPr>
        <w:t xml:space="preserve"> 16.45 обед с 13.00 до 13.45.</w:t>
      </w:r>
    </w:p>
    <w:p w:rsidR="00356D71" w:rsidRPr="00CB3BE0" w:rsidRDefault="00356D71" w:rsidP="00B43D8D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3BE0">
        <w:rPr>
          <w:rFonts w:ascii="Arial" w:hAnsi="Arial" w:cs="Arial"/>
          <w:color w:val="000000" w:themeColor="text1"/>
          <w:sz w:val="24"/>
          <w:szCs w:val="24"/>
        </w:rPr>
        <w:t>В выходные и праздничные дни экспозиция не работает.</w:t>
      </w:r>
    </w:p>
    <w:p w:rsidR="00356D71" w:rsidRPr="00CB3BE0" w:rsidRDefault="00356D71" w:rsidP="00B43D8D">
      <w:pPr>
        <w:spacing w:after="0"/>
        <w:ind w:firstLine="567"/>
        <w:jc w:val="both"/>
        <w:rPr>
          <w:rStyle w:val="a6"/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Адрес электронной почты: </w:t>
      </w:r>
      <w:hyperlink r:id="rId6" w:history="1">
        <w:r w:rsidRPr="00CB3BE0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lubarx@mail.ru</w:t>
        </w:r>
      </w:hyperlink>
    </w:p>
    <w:p w:rsidR="00356D71" w:rsidRPr="00CB3BE0" w:rsidRDefault="00356D71" w:rsidP="00EF05AC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CB3BE0">
        <w:rPr>
          <w:rFonts w:ascii="Arial" w:hAnsi="Arial" w:cs="Arial"/>
          <w:b w:val="0"/>
          <w:sz w:val="24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F83138" w:rsidRPr="00CB3BE0">
        <w:rPr>
          <w:rFonts w:ascii="Arial" w:hAnsi="Arial" w:cs="Arial"/>
          <w:b w:val="0"/>
          <w:sz w:val="24"/>
        </w:rPr>
        <w:t xml:space="preserve">с 02 февраля 2024 года по 16 февраля 2024 года </w:t>
      </w:r>
      <w:r w:rsidRPr="00CB3BE0">
        <w:rPr>
          <w:rFonts w:ascii="Arial" w:hAnsi="Arial" w:cs="Arial"/>
          <w:b w:val="0"/>
          <w:sz w:val="24"/>
        </w:rPr>
        <w:t>по обсуждаемому проекту посредством:</w:t>
      </w:r>
    </w:p>
    <w:p w:rsidR="00EF05AC" w:rsidRPr="00CB3BE0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почтового отправления в адрес уполномоченного органа;</w:t>
      </w:r>
    </w:p>
    <w:p w:rsidR="00EF05AC" w:rsidRPr="00CB3BE0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EF05AC" w:rsidRPr="00CB3BE0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электронной почты, указанной в решении о назначении общественных обсуждений;</w:t>
      </w:r>
    </w:p>
    <w:p w:rsidR="00EF05AC" w:rsidRPr="00CB3BE0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официального сайта администрации муниципального образования городской округ Люберцы.</w:t>
      </w:r>
    </w:p>
    <w:p w:rsidR="00356D71" w:rsidRPr="00CB3BE0" w:rsidRDefault="00356D71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F83138" w:rsidRPr="00CB3BE0">
        <w:rPr>
          <w:rFonts w:ascii="Arial" w:hAnsi="Arial" w:cs="Arial"/>
          <w:sz w:val="24"/>
          <w:szCs w:val="24"/>
        </w:rPr>
        <w:t>с 02 февраля 2024 года по 16 февраля 2024 года</w:t>
      </w:r>
      <w:r w:rsidR="00CA6DD7" w:rsidRPr="00CB3BE0">
        <w:rPr>
          <w:rFonts w:ascii="Arial" w:hAnsi="Arial" w:cs="Arial"/>
          <w:sz w:val="24"/>
          <w:szCs w:val="24"/>
        </w:rPr>
        <w:t xml:space="preserve"> </w:t>
      </w:r>
      <w:r w:rsidRPr="00CB3BE0">
        <w:rPr>
          <w:rFonts w:ascii="Arial" w:hAnsi="Arial" w:cs="Arial"/>
          <w:sz w:val="24"/>
          <w:szCs w:val="24"/>
        </w:rPr>
        <w:t>по обсуждаемому проекту посредством:</w:t>
      </w:r>
    </w:p>
    <w:p w:rsidR="00EF05AC" w:rsidRPr="00CB3BE0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в письменной форме или в форме электронного документа при личном обращении в адрес организатора общественных обсуждений;</w:t>
      </w:r>
    </w:p>
    <w:p w:rsidR="00EF05AC" w:rsidRPr="00CB3BE0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официального сайта администрации муниципального образования городской округ Люберцы или информационных систем;</w:t>
      </w:r>
    </w:p>
    <w:p w:rsidR="00EF05AC" w:rsidRPr="00CB3BE0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EF05AC" w:rsidRPr="00CB3BE0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записи в книге (журнале) учета посетителей экспозиции проекта, подлежащего рассмотрению на общественных обсуждениях.</w:t>
      </w:r>
    </w:p>
    <w:p w:rsidR="00145B64" w:rsidRPr="00CB3BE0" w:rsidRDefault="00145B64" w:rsidP="007402F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Участниками общественных обсуждений </w:t>
      </w:r>
      <w:r w:rsidR="0096595E" w:rsidRPr="00CB3BE0">
        <w:rPr>
          <w:rFonts w:ascii="Arial" w:hAnsi="Arial" w:cs="Arial"/>
          <w:sz w:val="24"/>
          <w:szCs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F83138" w:rsidRPr="00CB3BE0">
        <w:rPr>
          <w:rFonts w:ascii="Arial" w:hAnsi="Arial" w:cs="Arial"/>
          <w:sz w:val="24"/>
          <w:szCs w:val="24"/>
        </w:rPr>
        <w:t>для земельного участка с кадастровым номером 50:22:0020203:149,</w:t>
      </w:r>
      <w:r w:rsidR="00F83138" w:rsidRPr="00CB3BE0">
        <w:rPr>
          <w:rFonts w:ascii="Arial" w:hAnsi="Arial" w:cs="Arial"/>
          <w:sz w:val="24"/>
          <w:szCs w:val="24"/>
        </w:rPr>
        <w:br/>
        <w:t>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Pr="00CB3BE0">
        <w:rPr>
          <w:rFonts w:ascii="Arial" w:hAnsi="Arial" w:cs="Arial"/>
          <w:sz w:val="24"/>
          <w:szCs w:val="24"/>
        </w:rPr>
        <w:t>, являются: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lastRenderedPageBreak/>
        <w:t>- правообладатели находящихся в границах этой территориальной зоны земельных участков и (или) расположенных на них объектов капитального строительства,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граждане, постоянно проживающие в границах земельных участков, прилегающих к земельному участку,  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-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строительства.</w:t>
      </w:r>
    </w:p>
    <w:p w:rsidR="00145B64" w:rsidRPr="00CB3BE0" w:rsidRDefault="00145B64" w:rsidP="007402F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для рассмотрения предложений и замечаний </w:t>
      </w:r>
      <w:r w:rsidR="0096595E" w:rsidRPr="00CB3BE0">
        <w:rPr>
          <w:rFonts w:ascii="Arial" w:hAnsi="Arial" w:cs="Arial"/>
          <w:sz w:val="24"/>
          <w:szCs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F83138" w:rsidRPr="00CB3BE0">
        <w:rPr>
          <w:rFonts w:ascii="Arial" w:hAnsi="Arial" w:cs="Arial"/>
          <w:sz w:val="24"/>
          <w:szCs w:val="24"/>
        </w:rPr>
        <w:t>для земельного участка с кадастровым номером 50:22:0020203:149,</w:t>
      </w:r>
      <w:r w:rsidR="00F83138" w:rsidRPr="00CB3BE0">
        <w:rPr>
          <w:rFonts w:ascii="Arial" w:hAnsi="Arial" w:cs="Arial"/>
          <w:sz w:val="24"/>
          <w:szCs w:val="24"/>
        </w:rPr>
        <w:br/>
        <w:t>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Pr="00CB3BE0">
        <w:rPr>
          <w:rFonts w:ascii="Arial" w:hAnsi="Arial" w:cs="Arial"/>
          <w:sz w:val="24"/>
          <w:szCs w:val="24"/>
        </w:rPr>
        <w:t xml:space="preserve">: 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Для физических лиц: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B3BE0">
        <w:rPr>
          <w:rFonts w:ascii="Arial" w:hAnsi="Arial" w:cs="Arial"/>
          <w:sz w:val="24"/>
          <w:szCs w:val="24"/>
        </w:rPr>
        <w:t>Правоустанавливающие (</w:t>
      </w:r>
      <w:proofErr w:type="spellStart"/>
      <w:r w:rsidRPr="00CB3BE0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CB3BE0">
        <w:rPr>
          <w:rFonts w:ascii="Arial" w:hAnsi="Arial" w:cs="Arial"/>
          <w:sz w:val="24"/>
          <w:szCs w:val="24"/>
        </w:rPr>
        <w:t>) документы на земельные участки, объекты капитального строительства, помещения, являющиеся частью указанных объектов капитального строительства, расположенных в границах территории, применительно к которой рассматривается разрешение на отклонение от предельных параметров разрешенного строительства, реконструкции объектов капитального строительства, при отсутствии сведений в Едином государственном реестре недвижимости.</w:t>
      </w:r>
      <w:proofErr w:type="gramEnd"/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Для юридических лиц:</w:t>
      </w:r>
    </w:p>
    <w:p w:rsidR="00145B64" w:rsidRPr="00CB3BE0" w:rsidRDefault="00CB3BE0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145B64" w:rsidRPr="00CB3BE0">
        <w:rPr>
          <w:rFonts w:ascii="Arial" w:hAnsi="Arial" w:cs="Arial"/>
          <w:sz w:val="24"/>
          <w:szCs w:val="24"/>
        </w:rPr>
        <w:t>Заявление, подписанное непосредственно самим Заявителем, по установленной форме.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2. Документ, удостоверяющий личность лица, имеющего право действовать без доверенности от имени юридического лица.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lastRenderedPageBreak/>
        <w:t>3. Документы, подтверждающие полномочия лица действовать от имени юридического лица.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4. </w:t>
      </w:r>
      <w:proofErr w:type="gramStart"/>
      <w:r w:rsidRPr="00CB3BE0">
        <w:rPr>
          <w:rFonts w:ascii="Arial" w:hAnsi="Arial" w:cs="Arial"/>
          <w:sz w:val="24"/>
          <w:szCs w:val="24"/>
        </w:rPr>
        <w:t>Правоустанавливающие (</w:t>
      </w:r>
      <w:proofErr w:type="spellStart"/>
      <w:r w:rsidRPr="00CB3BE0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CB3BE0">
        <w:rPr>
          <w:rFonts w:ascii="Arial" w:hAnsi="Arial" w:cs="Arial"/>
          <w:sz w:val="24"/>
          <w:szCs w:val="24"/>
        </w:rPr>
        <w:t>) документы на земельные участки, объекты капитального строительства, помещения, являющиеся частью указанных объектов капитального строительства, расположенных в границах территории, применительно к которой рассматривается разрешение на отклонение от предельных параметров разрешенного строительства, реконструкции объектов капитального строительства, при отсутствии сведений в Едином государственном реестре недвижимости.</w:t>
      </w:r>
      <w:proofErr w:type="gramEnd"/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>2. 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145B64" w:rsidRPr="00CB3BE0" w:rsidRDefault="00145B64" w:rsidP="007402F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B3BE0">
        <w:rPr>
          <w:rFonts w:ascii="Arial" w:hAnsi="Arial" w:cs="Arial"/>
          <w:sz w:val="24"/>
          <w:szCs w:val="24"/>
        </w:rPr>
        <w:t xml:space="preserve">Информационные материалы </w:t>
      </w:r>
      <w:r w:rsidR="0096595E" w:rsidRPr="00CB3BE0">
        <w:rPr>
          <w:rFonts w:ascii="Arial" w:hAnsi="Arial" w:cs="Arial"/>
          <w:sz w:val="24"/>
          <w:szCs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F83138" w:rsidRPr="00CB3BE0">
        <w:rPr>
          <w:rFonts w:ascii="Arial" w:hAnsi="Arial" w:cs="Arial"/>
          <w:sz w:val="24"/>
          <w:szCs w:val="24"/>
        </w:rPr>
        <w:t>для земельного участка с кадастровым номером 50:22:0020203:149,</w:t>
      </w:r>
      <w:r w:rsidR="00F83138" w:rsidRPr="00CB3BE0">
        <w:rPr>
          <w:rFonts w:ascii="Arial" w:hAnsi="Arial" w:cs="Arial"/>
          <w:sz w:val="24"/>
          <w:szCs w:val="24"/>
        </w:rPr>
        <w:br/>
        <w:t>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="00B34ACE" w:rsidRPr="00CB3BE0">
        <w:rPr>
          <w:rFonts w:ascii="Arial" w:hAnsi="Arial" w:cs="Arial"/>
          <w:sz w:val="24"/>
          <w:szCs w:val="24"/>
        </w:rPr>
        <w:t>, размещены на сайте</w:t>
      </w:r>
      <w:r w:rsidRPr="00CB3BE0">
        <w:rPr>
          <w:rFonts w:ascii="Arial" w:hAnsi="Arial" w:cs="Arial"/>
          <w:sz w:val="24"/>
          <w:szCs w:val="24"/>
        </w:rPr>
        <w:t xml:space="preserve">: </w:t>
      </w:r>
      <w:hyperlink r:id="rId7" w:history="1">
        <w:r w:rsidRPr="00CB3BE0">
          <w:rPr>
            <w:rStyle w:val="a6"/>
            <w:rFonts w:ascii="Arial" w:hAnsi="Arial" w:cs="Arial"/>
            <w:color w:val="auto"/>
            <w:sz w:val="24"/>
            <w:szCs w:val="24"/>
          </w:rPr>
          <w:t>http://люберцы.рф/</w:t>
        </w:r>
      </w:hyperlink>
      <w:r w:rsidRPr="00CB3BE0">
        <w:rPr>
          <w:rFonts w:ascii="Arial" w:hAnsi="Arial" w:cs="Arial"/>
          <w:sz w:val="24"/>
          <w:szCs w:val="24"/>
        </w:rPr>
        <w:t>.</w:t>
      </w:r>
    </w:p>
    <w:p w:rsidR="00145B64" w:rsidRPr="00CB3BE0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54624D" w:rsidRPr="00B34ACE" w:rsidRDefault="0054624D" w:rsidP="00145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4624D" w:rsidRPr="00B34ACE" w:rsidSect="00CB3BE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18"/>
    <w:multiLevelType w:val="hybridMultilevel"/>
    <w:tmpl w:val="38685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F1D"/>
    <w:rsid w:val="000874ED"/>
    <w:rsid w:val="000C5149"/>
    <w:rsid w:val="000C6CDB"/>
    <w:rsid w:val="000F3BE8"/>
    <w:rsid w:val="00145B64"/>
    <w:rsid w:val="00180F94"/>
    <w:rsid w:val="001F7DDE"/>
    <w:rsid w:val="0023178A"/>
    <w:rsid w:val="002536D4"/>
    <w:rsid w:val="00312CD1"/>
    <w:rsid w:val="00356D71"/>
    <w:rsid w:val="00364A96"/>
    <w:rsid w:val="00371742"/>
    <w:rsid w:val="0039310D"/>
    <w:rsid w:val="003A4D37"/>
    <w:rsid w:val="003A6FCE"/>
    <w:rsid w:val="003D2BC2"/>
    <w:rsid w:val="003F2CCA"/>
    <w:rsid w:val="004018D7"/>
    <w:rsid w:val="00425DE8"/>
    <w:rsid w:val="00432D0A"/>
    <w:rsid w:val="004750F1"/>
    <w:rsid w:val="004B00DF"/>
    <w:rsid w:val="004E2603"/>
    <w:rsid w:val="00510E66"/>
    <w:rsid w:val="0054624D"/>
    <w:rsid w:val="005926CD"/>
    <w:rsid w:val="005C1A4D"/>
    <w:rsid w:val="006350C6"/>
    <w:rsid w:val="00700EE6"/>
    <w:rsid w:val="00701189"/>
    <w:rsid w:val="00706E38"/>
    <w:rsid w:val="007402FF"/>
    <w:rsid w:val="00794F57"/>
    <w:rsid w:val="007B74A1"/>
    <w:rsid w:val="007D5CAE"/>
    <w:rsid w:val="007D70E2"/>
    <w:rsid w:val="008115DA"/>
    <w:rsid w:val="008F71B9"/>
    <w:rsid w:val="0096595E"/>
    <w:rsid w:val="00993623"/>
    <w:rsid w:val="00A65835"/>
    <w:rsid w:val="00A90300"/>
    <w:rsid w:val="00AB56F2"/>
    <w:rsid w:val="00AC176E"/>
    <w:rsid w:val="00AE1094"/>
    <w:rsid w:val="00B34ACE"/>
    <w:rsid w:val="00B40F1D"/>
    <w:rsid w:val="00B43D8D"/>
    <w:rsid w:val="00B7172B"/>
    <w:rsid w:val="00B7285D"/>
    <w:rsid w:val="00BB5F45"/>
    <w:rsid w:val="00BB601D"/>
    <w:rsid w:val="00C05E47"/>
    <w:rsid w:val="00C660A0"/>
    <w:rsid w:val="00CA6868"/>
    <w:rsid w:val="00CA6DD7"/>
    <w:rsid w:val="00CB3BE0"/>
    <w:rsid w:val="00CC5922"/>
    <w:rsid w:val="00CF0D78"/>
    <w:rsid w:val="00D150A4"/>
    <w:rsid w:val="00D72F63"/>
    <w:rsid w:val="00DE31AD"/>
    <w:rsid w:val="00E62510"/>
    <w:rsid w:val="00EA1316"/>
    <w:rsid w:val="00EB0448"/>
    <w:rsid w:val="00EB74C6"/>
    <w:rsid w:val="00EF05AC"/>
    <w:rsid w:val="00F05655"/>
    <w:rsid w:val="00F83138"/>
    <w:rsid w:val="00FE0A58"/>
    <w:rsid w:val="00FE5C9E"/>
    <w:rsid w:val="00FF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CA"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3;&#1102;&#1073;&#1077;&#1088;&#1094;&#1099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barx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96460-A577-4C25-B878-E85D8C49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User</cp:lastModifiedBy>
  <cp:revision>3</cp:revision>
  <cp:lastPrinted>2023-01-25T14:42:00Z</cp:lastPrinted>
  <dcterms:created xsi:type="dcterms:W3CDTF">2024-02-02T09:56:00Z</dcterms:created>
  <dcterms:modified xsi:type="dcterms:W3CDTF">2024-02-02T09:57:00Z</dcterms:modified>
</cp:coreProperties>
</file>