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0"/>
        <w:gridCol w:w="3010"/>
        <w:gridCol w:w="2515"/>
        <w:gridCol w:w="2511"/>
      </w:tblGrid>
      <w:tr w:rsidR="00F72086" w:rsidRPr="000125CF" w:rsidTr="00F72086">
        <w:trPr>
          <w:trHeight w:val="841"/>
        </w:trPr>
        <w:tc>
          <w:tcPr>
            <w:tcW w:w="10456" w:type="dxa"/>
            <w:gridSpan w:val="4"/>
          </w:tcPr>
          <w:p w:rsidR="00F72086" w:rsidRPr="00F72086" w:rsidRDefault="00F72086" w:rsidP="00F80BA4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F72086">
              <w:rPr>
                <w:rFonts w:ascii="Times New Roman" w:hAnsi="Times New Roman" w:cs="Times New Roman"/>
                <w:sz w:val="52"/>
                <w:szCs w:val="52"/>
              </w:rPr>
              <w:t>ПЛАН РАБОТЫ НА СЕНТЯБРЬ 2019 г.</w:t>
            </w:r>
          </w:p>
        </w:tc>
      </w:tr>
      <w:tr w:rsidR="003A55D8" w:rsidRPr="000125CF" w:rsidTr="00F72086">
        <w:tc>
          <w:tcPr>
            <w:tcW w:w="2420" w:type="dxa"/>
          </w:tcPr>
          <w:p w:rsidR="003A55D8" w:rsidRPr="000125CF" w:rsidRDefault="003A55D8" w:rsidP="00F8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10" w:type="dxa"/>
          </w:tcPr>
          <w:p w:rsidR="003A55D8" w:rsidRPr="000125CF" w:rsidRDefault="003A55D8" w:rsidP="00F8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15" w:type="dxa"/>
          </w:tcPr>
          <w:p w:rsidR="003A55D8" w:rsidRPr="000125CF" w:rsidRDefault="003A55D8" w:rsidP="00F8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11" w:type="dxa"/>
          </w:tcPr>
          <w:p w:rsidR="003A55D8" w:rsidRPr="000125CF" w:rsidRDefault="003A55D8" w:rsidP="00F8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bookmarkEnd w:id="0"/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01.09.2019</w:t>
            </w:r>
          </w:p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Лекция «О евреях и еврейской жизни </w:t>
            </w: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Малаховки</w:t>
            </w:r>
            <w:proofErr w:type="spellEnd"/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Малаховский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 еврейский  общинный центр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М.С. Зайденберг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Торжественные линейки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Все члены ОП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инженерно-технологического лицей 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Люберцы, ЖК Самолет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А.А. Игнатьев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0125C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3010" w:type="dxa"/>
          </w:tcPr>
          <w:p w:rsidR="002C683B" w:rsidRPr="000125CF" w:rsidRDefault="000125CF" w:rsidP="0001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классного часа 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в медико-биологическом классе</w:t>
            </w:r>
          </w:p>
        </w:tc>
        <w:tc>
          <w:tcPr>
            <w:tcW w:w="2515" w:type="dxa"/>
          </w:tcPr>
          <w:p w:rsidR="002C683B" w:rsidRPr="000125CF" w:rsidRDefault="000125C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МОУ №16 «Интерес»</w:t>
            </w:r>
          </w:p>
        </w:tc>
        <w:tc>
          <w:tcPr>
            <w:tcW w:w="2511" w:type="dxa"/>
          </w:tcPr>
          <w:p w:rsidR="002C683B" w:rsidRPr="000125CF" w:rsidRDefault="000125C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Н.Л. Феоктистова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03.09.2019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Памятное мероприятие, посвященное трагическим событиям в Беслане. День солидарности в борьбе с терроризмом с участием Князева и Антоновой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Все члены ОП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Образовательный семинар для Молодежных </w:t>
            </w:r>
            <w:proofErr w:type="spellStart"/>
            <w:r w:rsidRPr="00012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медиацентров</w:t>
            </w:r>
            <w:proofErr w:type="spellEnd"/>
            <w:r w:rsidRPr="00012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Лыткарино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Д.С. Федорущенко 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городского </w:t>
            </w:r>
            <w:proofErr w:type="spellStart"/>
            <w:r w:rsidRPr="00012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округаЛюберцы</w:t>
            </w:r>
            <w:proofErr w:type="spellEnd"/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Все члены ОП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07.09.2019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Медиагородок</w:t>
            </w:r>
            <w:proofErr w:type="spellEnd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Дне городского округа Люберцы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Р.Х. Хансверов</w:t>
            </w:r>
          </w:p>
        </w:tc>
      </w:tr>
      <w:tr w:rsidR="00A7716F" w:rsidRPr="000125CF" w:rsidTr="00F72086">
        <w:tc>
          <w:tcPr>
            <w:tcW w:w="2420" w:type="dxa"/>
          </w:tcPr>
          <w:p w:rsidR="00A7716F" w:rsidRPr="000125CF" w:rsidRDefault="00A7716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08.09.2019</w:t>
            </w:r>
          </w:p>
        </w:tc>
        <w:tc>
          <w:tcPr>
            <w:tcW w:w="3010" w:type="dxa"/>
          </w:tcPr>
          <w:p w:rsidR="00A7716F" w:rsidRPr="000125CF" w:rsidRDefault="00A7716F" w:rsidP="002C68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Запись танца к Всероссийскому танцевальному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флешмобу</w:t>
            </w:r>
            <w:proofErr w:type="spellEnd"/>
          </w:p>
        </w:tc>
        <w:tc>
          <w:tcPr>
            <w:tcW w:w="2515" w:type="dxa"/>
          </w:tcPr>
          <w:p w:rsidR="00A7716F" w:rsidRPr="000125CF" w:rsidRDefault="00A7716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парк </w:t>
            </w:r>
          </w:p>
        </w:tc>
        <w:tc>
          <w:tcPr>
            <w:tcW w:w="2511" w:type="dxa"/>
          </w:tcPr>
          <w:p w:rsidR="00A7716F" w:rsidRPr="000125CF" w:rsidRDefault="00A7716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Шахматно-шашечный турнир для журналистов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. Люберцы 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Р.Х. Хансверов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10.09.2019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расширенное заседание Люберецкого отделения Союза журналистов Подмосковья и Комиссии по информационной политике, местному самоуправлению и социальным коммуникациям Общественной палаты городского округа Люберц</w:t>
            </w:r>
            <w:r w:rsidR="00A7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. Люберцы 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Р.Х. Хансверов,</w:t>
            </w:r>
          </w:p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Е.Г. Дегтярева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11.09.2019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журналистов с Союзом женщин Подмосковья на предприятии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 «</w:t>
            </w:r>
            <w:proofErr w:type="spellStart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Пехорский</w:t>
            </w:r>
            <w:proofErr w:type="spellEnd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текстиль»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Р.Х. Хансверов,</w:t>
            </w:r>
          </w:p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Е.Г. Дегтярева,</w:t>
            </w:r>
          </w:p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Милованцева</w:t>
            </w:r>
            <w:proofErr w:type="spellEnd"/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12.09.2019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Военно-патриотическая игра «Юный защитник»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Д.С. Федорущенко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 «Люберецкой панорамы» в поселках округа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Поселки </w:t>
            </w: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Р.Х. Хансверов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12.09.2019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Открытие нового сезона «Люберецкой школы </w:t>
            </w:r>
            <w:proofErr w:type="spellStart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юнкоров</w:t>
            </w:r>
            <w:proofErr w:type="spellEnd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пресс-конференция главы городского округа Люберцы В.П. </w:t>
            </w:r>
            <w:proofErr w:type="spellStart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Ружицкого</w:t>
            </w:r>
            <w:proofErr w:type="spellEnd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школьных корреспондентов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развития образования», г. Люберцы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Р.Х. Хансверов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13.09.2019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встреча люберецких журналистов с Заслуженным художником РФ, скульптором, членом Союза журналистов России, членом Общественной палаты </w:t>
            </w:r>
            <w:proofErr w:type="spellStart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Люберцы Александром </w:t>
            </w:r>
            <w:proofErr w:type="spellStart"/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Рожниковым</w:t>
            </w:r>
            <w:proofErr w:type="spellEnd"/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художника</w:t>
            </w:r>
          </w:p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(г. Люберцы)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Р.Х. </w:t>
            </w: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Хасверов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Рожников</w:t>
            </w:r>
            <w:proofErr w:type="spellEnd"/>
          </w:p>
        </w:tc>
      </w:tr>
      <w:tr w:rsidR="00A7716F" w:rsidRPr="000125CF" w:rsidTr="00F72086">
        <w:tc>
          <w:tcPr>
            <w:tcW w:w="2420" w:type="dxa"/>
          </w:tcPr>
          <w:p w:rsidR="00A7716F" w:rsidRPr="000125CF" w:rsidRDefault="00A7716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17.09.2019</w:t>
            </w:r>
          </w:p>
        </w:tc>
        <w:tc>
          <w:tcPr>
            <w:tcW w:w="3010" w:type="dxa"/>
          </w:tcPr>
          <w:p w:rsidR="00A7716F" w:rsidRPr="000125CF" w:rsidRDefault="00A7716F" w:rsidP="002C6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Общественной палаты городского округа Люберцы</w:t>
            </w:r>
          </w:p>
        </w:tc>
        <w:tc>
          <w:tcPr>
            <w:tcW w:w="2515" w:type="dxa"/>
          </w:tcPr>
          <w:p w:rsidR="00A7716F" w:rsidRPr="000125CF" w:rsidRDefault="00A7716F" w:rsidP="002C68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Люберцы, Октябрьский пр-т, 190</w:t>
            </w:r>
          </w:p>
        </w:tc>
        <w:tc>
          <w:tcPr>
            <w:tcW w:w="2511" w:type="dxa"/>
          </w:tcPr>
          <w:p w:rsidR="00A7716F" w:rsidRPr="000125CF" w:rsidRDefault="00A7716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21.09.2019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Акция «Наш лес»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Все члены ОП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21.09.2019</w:t>
            </w:r>
          </w:p>
        </w:tc>
        <w:tc>
          <w:tcPr>
            <w:tcW w:w="3010" w:type="dxa"/>
          </w:tcPr>
          <w:p w:rsidR="002C683B" w:rsidRPr="000125CF" w:rsidRDefault="002C683B" w:rsidP="002C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Прием жителей членами комиссии </w:t>
            </w:r>
            <w:r w:rsidRPr="0001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миграционной политике, межнациональным и межконфессиональным отношениям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Е.Г. Дегтярева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0125C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10" w:type="dxa"/>
          </w:tcPr>
          <w:p w:rsidR="002C683B" w:rsidRPr="000125CF" w:rsidRDefault="000125CF" w:rsidP="002C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Плановые ежемесячные занятия в 16 гимназии по программе профориентации школьников по направлению медицина в медико-биологическом классе</w:t>
            </w:r>
          </w:p>
        </w:tc>
        <w:tc>
          <w:tcPr>
            <w:tcW w:w="2515" w:type="dxa"/>
          </w:tcPr>
          <w:p w:rsidR="002C683B" w:rsidRPr="000125CF" w:rsidRDefault="000125CF" w:rsidP="002C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 МОУ №16 «Интерес»</w:t>
            </w:r>
          </w:p>
        </w:tc>
        <w:tc>
          <w:tcPr>
            <w:tcW w:w="2511" w:type="dxa"/>
          </w:tcPr>
          <w:p w:rsidR="002C683B" w:rsidRPr="000125CF" w:rsidRDefault="000125CF" w:rsidP="002C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Н.Л. Феоктистова</w:t>
            </w:r>
          </w:p>
          <w:p w:rsidR="000125CF" w:rsidRPr="000125CF" w:rsidRDefault="000125CF" w:rsidP="002C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Ащеулова</w:t>
            </w:r>
            <w:proofErr w:type="spellEnd"/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0125C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10" w:type="dxa"/>
          </w:tcPr>
          <w:p w:rsidR="002C683B" w:rsidRPr="000125CF" w:rsidRDefault="000125CF" w:rsidP="002C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занятий в детских дошкольных и школьных учреждениях по программе « профилактика стоматологических заболеваний»</w:t>
            </w:r>
          </w:p>
        </w:tc>
        <w:tc>
          <w:tcPr>
            <w:tcW w:w="2515" w:type="dxa"/>
          </w:tcPr>
          <w:p w:rsidR="002C683B" w:rsidRPr="000125CF" w:rsidRDefault="000125CF" w:rsidP="0001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детские дошкольные учреждения </w:t>
            </w: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0125CF" w:rsidRPr="000125CF" w:rsidRDefault="000125CF" w:rsidP="0001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Н.Л. Феоктистова</w:t>
            </w:r>
          </w:p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0125C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10" w:type="dxa"/>
          </w:tcPr>
          <w:p w:rsidR="002C683B" w:rsidRPr="000125CF" w:rsidRDefault="000125CF" w:rsidP="002C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Проведение на базе медицинского центра « Марусино» занятий в « Школе здоровья» для населения по профилактике заболеваний, здорового образа жизни, развития детей и т.д.</w:t>
            </w:r>
          </w:p>
        </w:tc>
        <w:tc>
          <w:tcPr>
            <w:tcW w:w="2515" w:type="dxa"/>
          </w:tcPr>
          <w:p w:rsidR="002C683B" w:rsidRPr="000125CF" w:rsidRDefault="000125C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МЦ «Марусино»</w:t>
            </w:r>
          </w:p>
        </w:tc>
        <w:tc>
          <w:tcPr>
            <w:tcW w:w="2511" w:type="dxa"/>
          </w:tcPr>
          <w:p w:rsidR="002C683B" w:rsidRPr="000125CF" w:rsidRDefault="000125C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Н.Л. Феоктистова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0125C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010" w:type="dxa"/>
          </w:tcPr>
          <w:p w:rsidR="002C683B" w:rsidRPr="000125CF" w:rsidRDefault="000125CF" w:rsidP="002C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Мониторинг медицинских учреждений городского округа Люберцы</w:t>
            </w:r>
          </w:p>
        </w:tc>
        <w:tc>
          <w:tcPr>
            <w:tcW w:w="2515" w:type="dxa"/>
          </w:tcPr>
          <w:p w:rsidR="002C683B" w:rsidRPr="000125CF" w:rsidRDefault="000125C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2C683B" w:rsidRPr="000125CF" w:rsidRDefault="000125C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Н.Л. Феоктистова</w:t>
            </w:r>
          </w:p>
        </w:tc>
      </w:tr>
      <w:tr w:rsidR="002C683B" w:rsidRPr="000125CF" w:rsidTr="00F72086">
        <w:tc>
          <w:tcPr>
            <w:tcW w:w="2420" w:type="dxa"/>
          </w:tcPr>
          <w:p w:rsidR="002C683B" w:rsidRPr="000125CF" w:rsidRDefault="00A7716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10" w:type="dxa"/>
          </w:tcPr>
          <w:p w:rsidR="002C683B" w:rsidRPr="000125CF" w:rsidRDefault="00A7716F" w:rsidP="002C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Посадка деревьев </w:t>
            </w:r>
          </w:p>
        </w:tc>
        <w:tc>
          <w:tcPr>
            <w:tcW w:w="2515" w:type="dxa"/>
          </w:tcPr>
          <w:p w:rsidR="002C683B" w:rsidRPr="000125CF" w:rsidRDefault="00A7716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Томилино </w:t>
            </w:r>
          </w:p>
        </w:tc>
        <w:tc>
          <w:tcPr>
            <w:tcW w:w="2511" w:type="dxa"/>
          </w:tcPr>
          <w:p w:rsidR="002C683B" w:rsidRPr="000125CF" w:rsidRDefault="00A7716F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</w:p>
        </w:tc>
      </w:tr>
    </w:tbl>
    <w:p w:rsidR="001303E9" w:rsidRPr="000125CF" w:rsidRDefault="001303E9" w:rsidP="00F80BA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303E9" w:rsidRPr="000125CF" w:rsidSect="003A5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84"/>
    <w:rsid w:val="000125CF"/>
    <w:rsid w:val="000F313A"/>
    <w:rsid w:val="001303E9"/>
    <w:rsid w:val="001A7034"/>
    <w:rsid w:val="001B2B78"/>
    <w:rsid w:val="001E3E13"/>
    <w:rsid w:val="0026641A"/>
    <w:rsid w:val="002C683B"/>
    <w:rsid w:val="003A55D8"/>
    <w:rsid w:val="00586AC5"/>
    <w:rsid w:val="007416B7"/>
    <w:rsid w:val="007776AF"/>
    <w:rsid w:val="007E6791"/>
    <w:rsid w:val="008C05B5"/>
    <w:rsid w:val="009C13FC"/>
    <w:rsid w:val="00A003DC"/>
    <w:rsid w:val="00A7716F"/>
    <w:rsid w:val="00C2724F"/>
    <w:rsid w:val="00C7486C"/>
    <w:rsid w:val="00CA2884"/>
    <w:rsid w:val="00DB260B"/>
    <w:rsid w:val="00F72086"/>
    <w:rsid w:val="00F8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3A2F2-085A-4F44-9B12-9CB13765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F80BA4"/>
  </w:style>
  <w:style w:type="character" w:customStyle="1" w:styleId="s5">
    <w:name w:val="s5"/>
    <w:rsid w:val="00F80BA4"/>
  </w:style>
  <w:style w:type="character" w:customStyle="1" w:styleId="s2">
    <w:name w:val="s2"/>
    <w:rsid w:val="00F80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34E11-B95B-4769-9F23-D9A88699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Зарипов Камиль</cp:lastModifiedBy>
  <cp:revision>3</cp:revision>
  <dcterms:created xsi:type="dcterms:W3CDTF">2019-10-15T13:22:00Z</dcterms:created>
  <dcterms:modified xsi:type="dcterms:W3CDTF">2019-10-16T21:03:00Z</dcterms:modified>
</cp:coreProperties>
</file>