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3005"/>
        <w:gridCol w:w="2497"/>
        <w:gridCol w:w="2550"/>
      </w:tblGrid>
      <w:tr w:rsidR="00E14347" w:rsidRPr="000125CF" w:rsidTr="00E14347">
        <w:trPr>
          <w:trHeight w:val="983"/>
        </w:trPr>
        <w:tc>
          <w:tcPr>
            <w:tcW w:w="10456" w:type="dxa"/>
            <w:gridSpan w:val="4"/>
          </w:tcPr>
          <w:p w:rsidR="00E14347" w:rsidRPr="00E14347" w:rsidRDefault="00E14347" w:rsidP="00E14347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14347">
              <w:rPr>
                <w:rFonts w:ascii="Times New Roman" w:hAnsi="Times New Roman" w:cs="Times New Roman"/>
                <w:sz w:val="56"/>
                <w:szCs w:val="56"/>
              </w:rPr>
              <w:t>ПЛАН РАБОТЫ НА ИЮЛЬ 2019 г.</w:t>
            </w:r>
          </w:p>
        </w:tc>
      </w:tr>
      <w:tr w:rsidR="003A55D8" w:rsidRPr="000125CF" w:rsidTr="00E14347">
        <w:tc>
          <w:tcPr>
            <w:tcW w:w="2404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5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97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0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237CF0" w:rsidP="0023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</w:tc>
        <w:tc>
          <w:tcPr>
            <w:tcW w:w="3005" w:type="dxa"/>
          </w:tcPr>
          <w:p w:rsidR="002C683B" w:rsidRPr="000125CF" w:rsidRDefault="00237CF0" w:rsidP="0023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F0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7CF0">
              <w:rPr>
                <w:rFonts w:ascii="Times New Roman" w:hAnsi="Times New Roman" w:cs="Times New Roman"/>
                <w:sz w:val="24"/>
                <w:szCs w:val="24"/>
              </w:rPr>
              <w:t xml:space="preserve"> с Губернатор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37CF0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Андреем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оробьевым</w:t>
            </w:r>
          </w:p>
        </w:tc>
        <w:tc>
          <w:tcPr>
            <w:tcW w:w="2497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встреча с зам. Председателя КДН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50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П.М. Ульянов,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Канчели</w:t>
            </w:r>
            <w:proofErr w:type="spellEnd"/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мониторинга по работе молочных кухонь 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C683B" w:rsidRPr="000125CF" w:rsidRDefault="002C683B" w:rsidP="0023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237CF0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Н.Л.Феоктистова</w:t>
            </w:r>
            <w:proofErr w:type="spellEnd"/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0125CF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A23CD9" w:rsidP="0001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по вопросам участия членов ОП в мероприятиях еврейской общины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497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М.С. Зайденберг 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D9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участие в конференции «Мамы лидеры»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50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</w:t>
            </w:r>
            <w:r w:rsidR="002C683B"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A23CD9" w:rsidP="00A23C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встреча с депутатом 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Люберцы А.П. Мурашкиным</w:t>
            </w:r>
          </w:p>
        </w:tc>
        <w:tc>
          <w:tcPr>
            <w:tcW w:w="2497" w:type="dxa"/>
          </w:tcPr>
          <w:p w:rsidR="002C683B" w:rsidRPr="000125CF" w:rsidRDefault="002C683B" w:rsidP="00A23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="00A23CD9">
              <w:rPr>
                <w:rFonts w:ascii="Times New Roman" w:hAnsi="Times New Roman" w:cs="Times New Roman"/>
                <w:sz w:val="24"/>
                <w:szCs w:val="24"/>
              </w:rPr>
              <w:t>юберцы</w:t>
            </w:r>
          </w:p>
        </w:tc>
        <w:tc>
          <w:tcPr>
            <w:tcW w:w="2550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</w:t>
            </w:r>
            <w:r w:rsidR="002C683B"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участие в расширенном заседании Правительства Московской Области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50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работы пункта сбора гуманитарной помощи 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  <w:proofErr w:type="spellEnd"/>
            <w:r w:rsidR="00A23CD9">
              <w:rPr>
                <w:rFonts w:ascii="Times New Roman" w:hAnsi="Times New Roman" w:cs="Times New Roman"/>
                <w:sz w:val="24"/>
                <w:szCs w:val="24"/>
              </w:rPr>
              <w:t>, Октябрьский пр-т,190</w:t>
            </w:r>
          </w:p>
        </w:tc>
        <w:tc>
          <w:tcPr>
            <w:tcW w:w="2550" w:type="dxa"/>
          </w:tcPr>
          <w:p w:rsidR="002C683B" w:rsidRPr="000125CF" w:rsidRDefault="00A23CD9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A7716F" w:rsidRPr="000125CF" w:rsidTr="00E14347">
        <w:tc>
          <w:tcPr>
            <w:tcW w:w="2404" w:type="dxa"/>
          </w:tcPr>
          <w:p w:rsidR="00A7716F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 w:rsidR="00A7716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A7716F" w:rsidRPr="000125CF" w:rsidRDefault="00F96756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9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аседание Совета Общественной палаты городского округа Люберцы</w:t>
            </w:r>
          </w:p>
        </w:tc>
        <w:tc>
          <w:tcPr>
            <w:tcW w:w="2497" w:type="dxa"/>
          </w:tcPr>
          <w:p w:rsidR="00A7716F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 пр-т,190</w:t>
            </w:r>
          </w:p>
        </w:tc>
        <w:tc>
          <w:tcPr>
            <w:tcW w:w="2550" w:type="dxa"/>
          </w:tcPr>
          <w:p w:rsidR="00A7716F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П.М. Ульянов,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Н.Л. Феоктистова,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Аболенский</w:t>
            </w:r>
            <w:proofErr w:type="spellEnd"/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6756">
              <w:rPr>
                <w:rFonts w:ascii="Times New Roman" w:hAnsi="Times New Roman" w:cs="Times New Roman"/>
                <w:sz w:val="24"/>
                <w:szCs w:val="24"/>
              </w:rPr>
              <w:t>аседании Комиссии по развитию спорта, туризма и формированию здорового образа жизни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50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F96756" w:rsidP="00A2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пункта сбора гуманитарной помощи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50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F96756" w:rsidP="00F9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F96756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мониторинга спортивных площадок </w:t>
            </w:r>
          </w:p>
        </w:tc>
        <w:tc>
          <w:tcPr>
            <w:tcW w:w="2497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6">
              <w:rPr>
                <w:rFonts w:ascii="Times New Roman" w:hAnsi="Times New Roman" w:cs="Times New Roman"/>
                <w:sz w:val="24"/>
                <w:szCs w:val="24"/>
              </w:rPr>
              <w:t>Комиссии по развитию спорта, туризма и формированию здорового образа жизни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F96756" w:rsidP="002C6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организации и проведении празднования</w:t>
            </w:r>
            <w:r w:rsidRPr="00F9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 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Люберцы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социальной политике, делам женщин, семьи, детей и благотворительности</w:t>
            </w:r>
          </w:p>
        </w:tc>
      </w:tr>
      <w:tr w:rsidR="00232C58" w:rsidRPr="000125CF" w:rsidTr="00E14347">
        <w:tc>
          <w:tcPr>
            <w:tcW w:w="2404" w:type="dxa"/>
          </w:tcPr>
          <w:p w:rsidR="00232C58" w:rsidRDefault="00232C58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3005" w:type="dxa"/>
          </w:tcPr>
          <w:p w:rsidR="00232C58" w:rsidRDefault="00232C58" w:rsidP="002C6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232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встрече Бизнес-омбудсмена Московской области Владимира </w:t>
            </w:r>
            <w:r w:rsidRPr="00232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Головнёва с предпринимательским сообществом городского округа Люберцы.</w:t>
            </w:r>
          </w:p>
        </w:tc>
        <w:tc>
          <w:tcPr>
            <w:tcW w:w="2497" w:type="dxa"/>
          </w:tcPr>
          <w:p w:rsidR="00232C58" w:rsidRPr="000125CF" w:rsidRDefault="00232C58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32C58" w:rsidRDefault="00232C58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 Дегтярева</w:t>
            </w:r>
            <w:bookmarkStart w:id="0" w:name="_GoBack"/>
            <w:bookmarkEnd w:id="0"/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6756">
              <w:rPr>
                <w:rFonts w:ascii="Times New Roman" w:hAnsi="Times New Roman" w:cs="Times New Roman"/>
                <w:sz w:val="24"/>
                <w:szCs w:val="24"/>
              </w:rPr>
              <w:t>частие в установочном совещании по приемке готовности образовательных организаций к новому 2019 - 2020 учебному году</w:t>
            </w:r>
          </w:p>
        </w:tc>
        <w:tc>
          <w:tcPr>
            <w:tcW w:w="2497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жителей</w:t>
            </w:r>
            <w:r w:rsidR="00F9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75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96756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497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F96756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9675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E14347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6756" w:rsidRPr="00F96756">
              <w:rPr>
                <w:rFonts w:ascii="Times New Roman" w:hAnsi="Times New Roman" w:cs="Times New Roman"/>
                <w:sz w:val="24"/>
                <w:szCs w:val="24"/>
              </w:rPr>
              <w:t>абочая встреча членов Совета Общественной палаты городского округа Люберцы</w:t>
            </w:r>
          </w:p>
        </w:tc>
        <w:tc>
          <w:tcPr>
            <w:tcW w:w="2497" w:type="dxa"/>
          </w:tcPr>
          <w:p w:rsidR="002C683B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ОП</w:t>
            </w:r>
          </w:p>
        </w:tc>
      </w:tr>
      <w:tr w:rsidR="00A7716F" w:rsidRPr="000125CF" w:rsidTr="00E14347">
        <w:tc>
          <w:tcPr>
            <w:tcW w:w="2404" w:type="dxa"/>
          </w:tcPr>
          <w:p w:rsidR="00A7716F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9675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A7716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A7716F" w:rsidRPr="000125CF" w:rsidRDefault="00E14347" w:rsidP="002C6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497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Люберцы, Октябрьский пр-т, 190</w:t>
            </w:r>
          </w:p>
        </w:tc>
        <w:tc>
          <w:tcPr>
            <w:tcW w:w="2550" w:type="dxa"/>
          </w:tcPr>
          <w:p w:rsidR="00A7716F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Ульянов, А.М. Шестаков</w:t>
            </w:r>
          </w:p>
        </w:tc>
      </w:tr>
      <w:tr w:rsidR="002C683B" w:rsidRPr="000125CF" w:rsidTr="00E14347">
        <w:tc>
          <w:tcPr>
            <w:tcW w:w="2404" w:type="dxa"/>
          </w:tcPr>
          <w:p w:rsidR="002C683B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756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C683B" w:rsidRPr="000125CF" w:rsidRDefault="00E14347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с заместителем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 и депутатами Совета депутатов</w:t>
            </w:r>
          </w:p>
        </w:tc>
        <w:tc>
          <w:tcPr>
            <w:tcW w:w="2497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C683B" w:rsidRPr="000125CF" w:rsidRDefault="00E14347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E14347" w:rsidRPr="000125CF" w:rsidTr="00E14347">
        <w:tc>
          <w:tcPr>
            <w:tcW w:w="2404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E14347" w:rsidRPr="000125CF" w:rsidRDefault="00E14347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с депутатом Совета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Люберцы</w:t>
            </w:r>
          </w:p>
        </w:tc>
        <w:tc>
          <w:tcPr>
            <w:tcW w:w="2497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 Шестаков</w:t>
            </w:r>
          </w:p>
        </w:tc>
      </w:tr>
      <w:tr w:rsidR="00232C58" w:rsidRPr="000125CF" w:rsidTr="00E14347">
        <w:tc>
          <w:tcPr>
            <w:tcW w:w="2404" w:type="dxa"/>
          </w:tcPr>
          <w:p w:rsidR="00232C58" w:rsidRDefault="00232C58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05" w:type="dxa"/>
          </w:tcPr>
          <w:p w:rsidR="00232C58" w:rsidRDefault="00232C58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Комиссии по оценке последствий принятия решения о реорганизации двух </w:t>
            </w:r>
            <w:proofErr w:type="spellStart"/>
            <w:r w:rsidRPr="00232C58">
              <w:rPr>
                <w:rFonts w:ascii="Times New Roman" w:hAnsi="Times New Roman" w:cs="Times New Roman"/>
                <w:sz w:val="24"/>
                <w:szCs w:val="24"/>
              </w:rPr>
              <w:t>общеобразоаательных</w:t>
            </w:r>
            <w:proofErr w:type="spellEnd"/>
            <w:r w:rsidRPr="00232C5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  <w:proofErr w:type="spellStart"/>
            <w:r w:rsidRPr="00232C58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  <w:proofErr w:type="spellEnd"/>
            <w:r w:rsidRPr="00232C58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2497" w:type="dxa"/>
          </w:tcPr>
          <w:p w:rsidR="00232C58" w:rsidRPr="000125CF" w:rsidRDefault="00232C58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232C58" w:rsidRDefault="00232C58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Яшнова</w:t>
            </w:r>
          </w:p>
        </w:tc>
      </w:tr>
      <w:tr w:rsidR="00E14347" w:rsidRPr="000125CF" w:rsidTr="00E14347">
        <w:tc>
          <w:tcPr>
            <w:tcW w:w="2404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05" w:type="dxa"/>
          </w:tcPr>
          <w:p w:rsidR="00E14347" w:rsidRPr="000125CF" w:rsidRDefault="00E14347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Прием жителей членами комиссии </w:t>
            </w:r>
            <w:r w:rsidRPr="0001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миграционной политике, межнациональным и межконфессиональным отношениям</w:t>
            </w:r>
          </w:p>
        </w:tc>
        <w:tc>
          <w:tcPr>
            <w:tcW w:w="2497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Е.Г. Дегтярева</w:t>
            </w:r>
          </w:p>
        </w:tc>
      </w:tr>
      <w:tr w:rsidR="00E14347" w:rsidRPr="000125CF" w:rsidTr="00E14347">
        <w:tc>
          <w:tcPr>
            <w:tcW w:w="2404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05" w:type="dxa"/>
          </w:tcPr>
          <w:p w:rsidR="00E14347" w:rsidRPr="000125CF" w:rsidRDefault="00E14347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занятий в детских дошкольных и школьных учреждениях по программе </w:t>
            </w:r>
            <w:proofErr w:type="gram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« профилактика</w:t>
            </w:r>
            <w:proofErr w:type="gram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стоматологических заболеваний»</w:t>
            </w:r>
          </w:p>
        </w:tc>
        <w:tc>
          <w:tcPr>
            <w:tcW w:w="2497" w:type="dxa"/>
          </w:tcPr>
          <w:p w:rsidR="00E14347" w:rsidRPr="000125CF" w:rsidRDefault="00E14347" w:rsidP="00E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детские дошкольные учреждения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E14347" w:rsidRPr="000125CF" w:rsidRDefault="00E14347" w:rsidP="00E1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47" w:rsidRPr="000125CF" w:rsidTr="00E14347">
        <w:tc>
          <w:tcPr>
            <w:tcW w:w="2404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05" w:type="dxa"/>
          </w:tcPr>
          <w:p w:rsidR="00E14347" w:rsidRPr="000125CF" w:rsidRDefault="00E14347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медицинского центра «Марусино» занятий в </w:t>
            </w:r>
            <w:proofErr w:type="gram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« Школе</w:t>
            </w:r>
            <w:proofErr w:type="gram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 для населения по профилактике заболеваний, здорового 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жизни, развития детей и т.д.</w:t>
            </w:r>
          </w:p>
        </w:tc>
        <w:tc>
          <w:tcPr>
            <w:tcW w:w="2497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 «Марусино»</w:t>
            </w:r>
          </w:p>
        </w:tc>
        <w:tc>
          <w:tcPr>
            <w:tcW w:w="2550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E14347" w:rsidRPr="000125CF" w:rsidTr="00E14347">
        <w:tc>
          <w:tcPr>
            <w:tcW w:w="2404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005" w:type="dxa"/>
          </w:tcPr>
          <w:p w:rsidR="00E14347" w:rsidRPr="000125CF" w:rsidRDefault="00E14347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Мониторинг медицинских учреждений городского округа Люберцы</w:t>
            </w:r>
          </w:p>
        </w:tc>
        <w:tc>
          <w:tcPr>
            <w:tcW w:w="2497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50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E14347" w:rsidRPr="000125CF" w:rsidTr="00E14347">
        <w:tc>
          <w:tcPr>
            <w:tcW w:w="2404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05" w:type="dxa"/>
          </w:tcPr>
          <w:p w:rsidR="00E14347" w:rsidRPr="000125CF" w:rsidRDefault="00E14347" w:rsidP="00E1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497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Томилино </w:t>
            </w:r>
          </w:p>
        </w:tc>
        <w:tc>
          <w:tcPr>
            <w:tcW w:w="2550" w:type="dxa"/>
          </w:tcPr>
          <w:p w:rsidR="00E14347" w:rsidRPr="000125CF" w:rsidRDefault="00E14347" w:rsidP="00E1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</w:p>
        </w:tc>
      </w:tr>
    </w:tbl>
    <w:p w:rsidR="001303E9" w:rsidRPr="000125CF" w:rsidRDefault="001303E9" w:rsidP="00F80B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03E9" w:rsidRPr="000125CF" w:rsidSect="003A5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84"/>
    <w:rsid w:val="000125CF"/>
    <w:rsid w:val="000F313A"/>
    <w:rsid w:val="001303E9"/>
    <w:rsid w:val="001A7034"/>
    <w:rsid w:val="001B2B78"/>
    <w:rsid w:val="001E3E13"/>
    <w:rsid w:val="00232C58"/>
    <w:rsid w:val="00237CF0"/>
    <w:rsid w:val="0026641A"/>
    <w:rsid w:val="002C683B"/>
    <w:rsid w:val="003A55D8"/>
    <w:rsid w:val="00586AC5"/>
    <w:rsid w:val="007416B7"/>
    <w:rsid w:val="007776AF"/>
    <w:rsid w:val="007E6791"/>
    <w:rsid w:val="008C05B5"/>
    <w:rsid w:val="00944628"/>
    <w:rsid w:val="009C13FC"/>
    <w:rsid w:val="00A003DC"/>
    <w:rsid w:val="00A23CD9"/>
    <w:rsid w:val="00A7716F"/>
    <w:rsid w:val="00C2724F"/>
    <w:rsid w:val="00C7486C"/>
    <w:rsid w:val="00CA2884"/>
    <w:rsid w:val="00DB260B"/>
    <w:rsid w:val="00E14347"/>
    <w:rsid w:val="00F80BA4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A2F2-085A-4F44-9B12-9CB13765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80BA4"/>
  </w:style>
  <w:style w:type="character" w:customStyle="1" w:styleId="s5">
    <w:name w:val="s5"/>
    <w:rsid w:val="00F80BA4"/>
  </w:style>
  <w:style w:type="character" w:customStyle="1" w:styleId="s2">
    <w:name w:val="s2"/>
    <w:rsid w:val="00F8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8AD3-994D-4B55-830D-6136FCD4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Зарипов Камиль</cp:lastModifiedBy>
  <cp:revision>4</cp:revision>
  <dcterms:created xsi:type="dcterms:W3CDTF">2019-10-15T13:22:00Z</dcterms:created>
  <dcterms:modified xsi:type="dcterms:W3CDTF">2019-10-16T21:47:00Z</dcterms:modified>
</cp:coreProperties>
</file>