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55" w:rsidRPr="000A1C55" w:rsidRDefault="000A1C55" w:rsidP="000A1C55">
      <w:pPr>
        <w:pStyle w:val="ConsPlusTitlePage"/>
        <w:jc w:val="center"/>
        <w:rPr>
          <w:rFonts w:ascii="Times New Roman" w:hAnsi="Times New Roman" w:cs="Times New Roman"/>
          <w:sz w:val="24"/>
          <w:szCs w:val="24"/>
        </w:rPr>
      </w:pPr>
      <w:r w:rsidRPr="000A1C55">
        <w:rPr>
          <w:rFonts w:ascii="Times New Roman" w:hAnsi="Times New Roman" w:cs="Times New Roman"/>
          <w:sz w:val="24"/>
          <w:szCs w:val="24"/>
        </w:rPr>
        <w:t>АДМИНИСТРАЦИЯ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МУНИЦИПАЛЬНОГО ОБРАЗОВАНИЯ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ГОРОДСКОЙ ОКРУГ ЛЮБЕРЦЫ</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МОСКОВСКОЙ ОБЛАСТИ</w:t>
      </w:r>
    </w:p>
    <w:p w:rsidR="000A1C55" w:rsidRPr="000A1C55" w:rsidRDefault="000A1C55">
      <w:pPr>
        <w:pStyle w:val="ConsPlusTitle"/>
        <w:rPr>
          <w:rFonts w:ascii="Times New Roman" w:hAnsi="Times New Roman" w:cs="Times New Roman"/>
          <w:sz w:val="24"/>
          <w:szCs w:val="24"/>
        </w:rPr>
      </w:pP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ПОСТАНОВЛЕНИЕ</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от 27 ноября 2017 г. N 2372-ПА</w:t>
      </w:r>
    </w:p>
    <w:p w:rsidR="000A1C55" w:rsidRPr="000A1C55" w:rsidRDefault="000A1C55">
      <w:pPr>
        <w:pStyle w:val="ConsPlusTitle"/>
        <w:rPr>
          <w:rFonts w:ascii="Times New Roman" w:hAnsi="Times New Roman" w:cs="Times New Roman"/>
          <w:sz w:val="24"/>
          <w:szCs w:val="24"/>
        </w:rPr>
      </w:pP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ОБ УТВЕРЖДЕНИИ АДМИНИСТРАТИВНОГО РЕГЛАМЕНТА</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 "ПРЕДОСТАВЛЕНИЕ</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В ПОЛЬЗОВАНИЕ ВОДНЫХ ОБЪЕКТОВ ИЛИ ИХ ЧАСТЕЙ, НАХОДЯЩИХСЯ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В МУНИЦИПАЛЬНОЙ СОБСТВЕННОСТИ И РАСПОЛОЖЕННЫХ НА ТЕРРИТОРИИ</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ГОРОДСКОГО ОКРУГА ЛЮБЕРЦЫ МОСКОВСКОЙ ОБЛАСТИ, НА ОСНОВАНИИ</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ДОГОВОРОВ ВОДОПОЛЬЗОВАНИЯ"</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В соответствии с Водным </w:t>
      </w:r>
      <w:hyperlink r:id="rId5" w:history="1">
        <w:r w:rsidRPr="000A1C55">
          <w:rPr>
            <w:rFonts w:ascii="Times New Roman" w:hAnsi="Times New Roman" w:cs="Times New Roman"/>
            <w:sz w:val="24"/>
            <w:szCs w:val="24"/>
          </w:rPr>
          <w:t>кодексом</w:t>
        </w:r>
      </w:hyperlink>
      <w:r w:rsidRPr="000A1C55">
        <w:rPr>
          <w:rFonts w:ascii="Times New Roman" w:hAnsi="Times New Roman" w:cs="Times New Roman"/>
          <w:sz w:val="24"/>
          <w:szCs w:val="24"/>
        </w:rPr>
        <w:t xml:space="preserve"> Российской Федерации, Федеральным </w:t>
      </w:r>
      <w:hyperlink r:id="rId6" w:history="1">
        <w:r w:rsidRPr="000A1C55">
          <w:rPr>
            <w:rFonts w:ascii="Times New Roman" w:hAnsi="Times New Roman" w:cs="Times New Roman"/>
            <w:sz w:val="24"/>
            <w:szCs w:val="24"/>
          </w:rPr>
          <w:t>законом</w:t>
        </w:r>
      </w:hyperlink>
      <w:r w:rsidRPr="000A1C5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0A1C55">
          <w:rPr>
            <w:rFonts w:ascii="Times New Roman" w:hAnsi="Times New Roman" w:cs="Times New Roman"/>
            <w:sz w:val="24"/>
            <w:szCs w:val="24"/>
          </w:rPr>
          <w:t>законом</w:t>
        </w:r>
      </w:hyperlink>
      <w:r w:rsidRPr="000A1C55">
        <w:rPr>
          <w:rFonts w:ascii="Times New Roman" w:hAnsi="Times New Roman" w:cs="Times New Roman"/>
          <w:sz w:val="24"/>
          <w:szCs w:val="24"/>
        </w:rPr>
        <w:t xml:space="preserve"> от 10.01.2002 N 7-ФЗ "Об охране окружающей среды", Федеральным </w:t>
      </w:r>
      <w:hyperlink r:id="rId8" w:history="1">
        <w:r w:rsidRPr="000A1C55">
          <w:rPr>
            <w:rFonts w:ascii="Times New Roman" w:hAnsi="Times New Roman" w:cs="Times New Roman"/>
            <w:sz w:val="24"/>
            <w:szCs w:val="24"/>
          </w:rPr>
          <w:t>законом</w:t>
        </w:r>
      </w:hyperlink>
      <w:r w:rsidRPr="000A1C55">
        <w:rPr>
          <w:rFonts w:ascii="Times New Roman" w:hAnsi="Times New Roman" w:cs="Times New Roman"/>
          <w:sz w:val="24"/>
          <w:szCs w:val="24"/>
        </w:rPr>
        <w:t xml:space="preserve"> от 21.07.2010 N 210-ФЗ "Об организации предоставления государственных и муниципальных услуг", </w:t>
      </w:r>
      <w:hyperlink r:id="rId9" w:history="1">
        <w:r w:rsidRPr="000A1C55">
          <w:rPr>
            <w:rFonts w:ascii="Times New Roman" w:hAnsi="Times New Roman" w:cs="Times New Roman"/>
            <w:sz w:val="24"/>
            <w:szCs w:val="24"/>
          </w:rPr>
          <w:t>Уставом</w:t>
        </w:r>
      </w:hyperlink>
      <w:r w:rsidRPr="000A1C55">
        <w:rPr>
          <w:rFonts w:ascii="Times New Roman" w:hAnsi="Times New Roman" w:cs="Times New Roman"/>
          <w:sz w:val="24"/>
          <w:szCs w:val="24"/>
        </w:rPr>
        <w:t xml:space="preserve"> муниципального образования городской округ Люберцы Московской области, </w:t>
      </w:r>
      <w:hyperlink r:id="rId10" w:history="1">
        <w:r w:rsidRPr="000A1C55">
          <w:rPr>
            <w:rFonts w:ascii="Times New Roman" w:hAnsi="Times New Roman" w:cs="Times New Roman"/>
            <w:sz w:val="24"/>
            <w:szCs w:val="24"/>
          </w:rPr>
          <w:t>постановлением</w:t>
        </w:r>
      </w:hyperlink>
      <w:r w:rsidRPr="000A1C55">
        <w:rPr>
          <w:rFonts w:ascii="Times New Roman" w:hAnsi="Times New Roman" w:cs="Times New Roman"/>
          <w:sz w:val="24"/>
          <w:szCs w:val="24"/>
        </w:rPr>
        <w:t xml:space="preserve"> администрации муниципального образования Люберецкий муниципальный район Московской области от 02.09.2010 N 1772-ПА "Об организации предоставления государственных и муниципальных услуг", распоряжением главы муниципального образования городской округ Люберцы Московской области от 21.06.2017 N 1-РГ "О наделении полномочиями первого заместителя главы администрации" постановляю:</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 Утвердить Административный </w:t>
      </w:r>
      <w:hyperlink w:anchor="P29" w:history="1">
        <w:r w:rsidRPr="000A1C55">
          <w:rPr>
            <w:rFonts w:ascii="Times New Roman" w:hAnsi="Times New Roman" w:cs="Times New Roman"/>
            <w:sz w:val="24"/>
            <w:szCs w:val="24"/>
          </w:rPr>
          <w:t>регламент</w:t>
        </w:r>
      </w:hyperlink>
      <w:r w:rsidRPr="000A1C55">
        <w:rPr>
          <w:rFonts w:ascii="Times New Roman" w:hAnsi="Times New Roman" w:cs="Times New Roman"/>
          <w:sz w:val="24"/>
          <w:szCs w:val="24"/>
        </w:rPr>
        <w:t xml:space="preserve"> по предоставлению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городского округа Люберцы Московской области, на основании договоров водопользования" (прилагается).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Интернет.</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Григорьева Ю.В.</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rsidP="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Первый заместитель</w:t>
      </w:r>
    </w:p>
    <w:p w:rsidR="000A1C55" w:rsidRPr="000A1C55" w:rsidRDefault="000A1C55" w:rsidP="000A1C55">
      <w:pPr>
        <w:pStyle w:val="ConsPlusNormal"/>
        <w:rPr>
          <w:rFonts w:ascii="Times New Roman" w:hAnsi="Times New Roman" w:cs="Times New Roman"/>
          <w:sz w:val="24"/>
          <w:szCs w:val="24"/>
        </w:rPr>
      </w:pPr>
      <w:r w:rsidRPr="000A1C55">
        <w:rPr>
          <w:rFonts w:ascii="Times New Roman" w:hAnsi="Times New Roman" w:cs="Times New Roman"/>
          <w:sz w:val="24"/>
          <w:szCs w:val="24"/>
        </w:rPr>
        <w:t>главы администрации</w:t>
      </w:r>
      <w:r>
        <w:rPr>
          <w:rFonts w:ascii="Times New Roman" w:hAnsi="Times New Roman" w:cs="Times New Roman"/>
          <w:sz w:val="24"/>
          <w:szCs w:val="24"/>
        </w:rPr>
        <w:t xml:space="preserve">                                                                                                   </w:t>
      </w:r>
      <w:r w:rsidRPr="000A1C55">
        <w:rPr>
          <w:rFonts w:ascii="Times New Roman" w:hAnsi="Times New Roman" w:cs="Times New Roman"/>
          <w:sz w:val="24"/>
          <w:szCs w:val="24"/>
        </w:rPr>
        <w:t>И.Г. Назарьева</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Default="000A1C55">
      <w:pPr>
        <w:pStyle w:val="ConsPlusTitle"/>
        <w:jc w:val="center"/>
        <w:outlineLvl w:val="0"/>
        <w:rPr>
          <w:rFonts w:ascii="Times New Roman" w:hAnsi="Times New Roman" w:cs="Times New Roman"/>
          <w:sz w:val="24"/>
          <w:szCs w:val="24"/>
        </w:rPr>
      </w:pPr>
      <w:bookmarkStart w:id="0" w:name="P29"/>
      <w:bookmarkEnd w:id="0"/>
    </w:p>
    <w:p w:rsidR="000A1C55" w:rsidRDefault="000A1C55">
      <w:pPr>
        <w:pStyle w:val="ConsPlusTitle"/>
        <w:jc w:val="center"/>
        <w:outlineLvl w:val="0"/>
        <w:rPr>
          <w:rFonts w:ascii="Times New Roman" w:hAnsi="Times New Roman" w:cs="Times New Roman"/>
          <w:sz w:val="24"/>
          <w:szCs w:val="24"/>
        </w:rPr>
      </w:pPr>
    </w:p>
    <w:p w:rsidR="000A1C55" w:rsidRDefault="000A1C55">
      <w:pPr>
        <w:pStyle w:val="ConsPlusTitle"/>
        <w:jc w:val="center"/>
        <w:outlineLvl w:val="0"/>
        <w:rPr>
          <w:rFonts w:ascii="Times New Roman" w:hAnsi="Times New Roman" w:cs="Times New Roman"/>
          <w:sz w:val="24"/>
          <w:szCs w:val="24"/>
        </w:rPr>
      </w:pPr>
    </w:p>
    <w:p w:rsidR="000A1C55" w:rsidRDefault="000A1C55">
      <w:pPr>
        <w:pStyle w:val="ConsPlusTitle"/>
        <w:jc w:val="center"/>
        <w:outlineLvl w:val="0"/>
        <w:rPr>
          <w:rFonts w:ascii="Times New Roman" w:hAnsi="Times New Roman" w:cs="Times New Roman"/>
          <w:sz w:val="24"/>
          <w:szCs w:val="24"/>
        </w:rPr>
      </w:pPr>
    </w:p>
    <w:p w:rsidR="000A1C55" w:rsidRDefault="000A1C55">
      <w:pPr>
        <w:pStyle w:val="ConsPlusTitle"/>
        <w:jc w:val="center"/>
        <w:outlineLvl w:val="0"/>
        <w:rPr>
          <w:rFonts w:ascii="Times New Roman" w:hAnsi="Times New Roman" w:cs="Times New Roman"/>
          <w:sz w:val="24"/>
          <w:szCs w:val="24"/>
        </w:rPr>
      </w:pPr>
    </w:p>
    <w:p w:rsidR="000A1C55" w:rsidRDefault="000A1C55">
      <w:pPr>
        <w:pStyle w:val="ConsPlusTitle"/>
        <w:jc w:val="center"/>
        <w:outlineLvl w:val="0"/>
        <w:rPr>
          <w:rFonts w:ascii="Times New Roman" w:hAnsi="Times New Roman" w:cs="Times New Roman"/>
          <w:sz w:val="24"/>
          <w:szCs w:val="24"/>
        </w:rPr>
      </w:pPr>
    </w:p>
    <w:p w:rsidR="000A1C55" w:rsidRDefault="000A1C55">
      <w:pPr>
        <w:pStyle w:val="ConsPlusTitle"/>
        <w:jc w:val="center"/>
        <w:outlineLvl w:val="0"/>
        <w:rPr>
          <w:rFonts w:ascii="Times New Roman" w:hAnsi="Times New Roman" w:cs="Times New Roman"/>
          <w:sz w:val="24"/>
          <w:szCs w:val="24"/>
        </w:rPr>
      </w:pPr>
    </w:p>
    <w:p w:rsidR="000A1C55" w:rsidRDefault="000A1C55">
      <w:pPr>
        <w:pStyle w:val="ConsPlusTitle"/>
        <w:jc w:val="center"/>
        <w:outlineLvl w:val="0"/>
        <w:rPr>
          <w:rFonts w:ascii="Times New Roman" w:hAnsi="Times New Roman" w:cs="Times New Roman"/>
          <w:sz w:val="24"/>
          <w:szCs w:val="24"/>
        </w:rPr>
      </w:pPr>
    </w:p>
    <w:p w:rsidR="000A1C55" w:rsidRPr="000A1C55" w:rsidRDefault="000A1C55">
      <w:pPr>
        <w:pStyle w:val="ConsPlusTitle"/>
        <w:jc w:val="center"/>
        <w:outlineLvl w:val="0"/>
        <w:rPr>
          <w:rFonts w:ascii="Times New Roman" w:hAnsi="Times New Roman" w:cs="Times New Roman"/>
          <w:sz w:val="24"/>
          <w:szCs w:val="24"/>
        </w:rPr>
      </w:pPr>
      <w:bookmarkStart w:id="1" w:name="_GoBack"/>
      <w:bookmarkEnd w:id="1"/>
      <w:r w:rsidRPr="000A1C55">
        <w:rPr>
          <w:rFonts w:ascii="Times New Roman" w:hAnsi="Times New Roman" w:cs="Times New Roman"/>
          <w:sz w:val="24"/>
          <w:szCs w:val="24"/>
        </w:rPr>
        <w:lastRenderedPageBreak/>
        <w:t>АДМИНИСТРАТИВНЫЙ РЕГЛАМЕНТ</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 "ПРЕДОСТАВЛЕНИЕ</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В ПОЛЬЗОВАНИЕ ВОДНЫХ ОБЪЕКТОВ ИЛИ ИХ ЧАСТЕЙ, НАХОДЯЩИХСЯ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В МУНИЦИПАЛЬНОЙ СОБСТВЕННОСТИ И РАСПОЛОЖЕННЫХ НА ТЕРРИТОРИИ</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ГОРОДСКОГО ОКРУГА ЛЮБЕРЦЫ МОСКОВСКОЙ ОБЛАСТИ, НА ОСНОВАНИИ</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ДОГОВОРОВ ВОДОПОЛЬЗОВАНИЯ"</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1"/>
        <w:rPr>
          <w:rFonts w:ascii="Times New Roman" w:hAnsi="Times New Roman" w:cs="Times New Roman"/>
          <w:sz w:val="24"/>
          <w:szCs w:val="24"/>
        </w:rPr>
      </w:pPr>
      <w:r w:rsidRPr="000A1C55">
        <w:rPr>
          <w:rFonts w:ascii="Times New Roman" w:hAnsi="Times New Roman" w:cs="Times New Roman"/>
          <w:sz w:val="24"/>
          <w:szCs w:val="24"/>
        </w:rPr>
        <w:t>Термины и определения</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hyperlink w:anchor="P486" w:history="1">
        <w:r w:rsidRPr="000A1C55">
          <w:rPr>
            <w:rFonts w:ascii="Times New Roman" w:hAnsi="Times New Roman" w:cs="Times New Roman"/>
            <w:sz w:val="24"/>
            <w:szCs w:val="24"/>
          </w:rPr>
          <w:t>Термины</w:t>
        </w:r>
      </w:hyperlink>
      <w:r w:rsidRPr="000A1C55">
        <w:rPr>
          <w:rFonts w:ascii="Times New Roman" w:hAnsi="Times New Roman" w:cs="Times New Roman"/>
          <w:sz w:val="24"/>
          <w:szCs w:val="24"/>
        </w:rPr>
        <w:t xml:space="preserve"> и определения, используемые в настоящем Административном регламенте по предоставлению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 (далее - Административный регламент), указаны в приложении 1 к настоящему Административному регламенту.</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1"/>
        <w:rPr>
          <w:rFonts w:ascii="Times New Roman" w:hAnsi="Times New Roman" w:cs="Times New Roman"/>
          <w:sz w:val="24"/>
          <w:szCs w:val="24"/>
        </w:rPr>
      </w:pPr>
      <w:r w:rsidRPr="000A1C55">
        <w:rPr>
          <w:rFonts w:ascii="Times New Roman" w:hAnsi="Times New Roman" w:cs="Times New Roman"/>
          <w:sz w:val="24"/>
          <w:szCs w:val="24"/>
        </w:rPr>
        <w:t>I. Общие положения</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1. Предмет регулирования Административного регламента</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1.1. Административный регламент устанавливает стандарт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городского округа Люберцы Московской области, на основании договоров водопользования"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городском округе Люберцы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городского округа Люберцы (далее - Администрация), уполномоченных специалистов МФЦ.</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1.2. Административный регламент разработан в целях повышения качества и обеспечения прозрачности при заключении договоров водопользования, при использовании водных объектов, которые находятся в муниципальной собственности и расположены на территориях муниципальных образований Московской области, для следующих целей:</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а) для забора (изъятия) водных ресурсов из поверхностных водных объектов;</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б) для использования акватории водных объектов, в том числе для рекреационных целей;</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в) для использования водных объектов без забора (изъятия) водных ресурсов для целей производства электрической энергии.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В случае использования акватории водных объектов, в том числе для рекреационных целей, договор водопользования заключается в том числе на аукционной основе.</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2. Лица, имеющие право на получение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bookmarkStart w:id="2" w:name="P53"/>
      <w:bookmarkEnd w:id="2"/>
      <w:r w:rsidRPr="000A1C55">
        <w:rPr>
          <w:rFonts w:ascii="Times New Roman" w:hAnsi="Times New Roman" w:cs="Times New Roman"/>
          <w:sz w:val="24"/>
          <w:szCs w:val="24"/>
        </w:rPr>
        <w:t xml:space="preserve">2.1. Лицами, имеющими право на получение Муниципальной услуги, являются физические лица, юридические лица и индивидуальные предприниматели, осуществляющие водохозяйственную деятельность на водных объектах, расположенных на территории городского округа Люберцы Московской области, за исключением водных объектов, находящихся в </w:t>
      </w:r>
      <w:r w:rsidRPr="000A1C55">
        <w:rPr>
          <w:rFonts w:ascii="Times New Roman" w:hAnsi="Times New Roman" w:cs="Times New Roman"/>
          <w:sz w:val="24"/>
          <w:szCs w:val="24"/>
        </w:rPr>
        <w:lastRenderedPageBreak/>
        <w:t>федеральной собственности, в пользовании, для обеспечения обороны страны и безопасности государства, а также водоемов, которые полностью расположены на территории Московской области и использование водных ресурсов которых осуществляется для обеспечения питьевого и хозяйственно-бытового водоснабжения Москвы и Московской области (далее - Заявитель).</w:t>
      </w:r>
    </w:p>
    <w:p w:rsidR="000A1C55" w:rsidRPr="000A1C55" w:rsidRDefault="000A1C55">
      <w:pPr>
        <w:pStyle w:val="ConsPlusNormal"/>
        <w:spacing w:before="220"/>
        <w:ind w:firstLine="540"/>
        <w:jc w:val="both"/>
        <w:rPr>
          <w:rFonts w:ascii="Times New Roman" w:hAnsi="Times New Roman" w:cs="Times New Roman"/>
          <w:sz w:val="24"/>
          <w:szCs w:val="24"/>
        </w:rPr>
      </w:pPr>
      <w:bookmarkStart w:id="3" w:name="P54"/>
      <w:bookmarkEnd w:id="3"/>
      <w:r w:rsidRPr="000A1C55">
        <w:rPr>
          <w:rFonts w:ascii="Times New Roman" w:hAnsi="Times New Roman" w:cs="Times New Roman"/>
          <w:sz w:val="24"/>
          <w:szCs w:val="24"/>
        </w:rPr>
        <w:t xml:space="preserve">2.2. Интересы лиц, указанных в </w:t>
      </w:r>
      <w:hyperlink w:anchor="P53" w:history="1">
        <w:r w:rsidRPr="000A1C55">
          <w:rPr>
            <w:rFonts w:ascii="Times New Roman" w:hAnsi="Times New Roman" w:cs="Times New Roman"/>
            <w:sz w:val="24"/>
            <w:szCs w:val="24"/>
          </w:rPr>
          <w:t>пункте 2.1</w:t>
        </w:r>
      </w:hyperlink>
      <w:r w:rsidRPr="000A1C55">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3. Требования к порядку информирования о порядке</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предоставления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3.1. </w:t>
      </w:r>
      <w:hyperlink w:anchor="P541" w:history="1">
        <w:r w:rsidRPr="000A1C55">
          <w:rPr>
            <w:rFonts w:ascii="Times New Roman" w:hAnsi="Times New Roman" w:cs="Times New Roman"/>
            <w:sz w:val="24"/>
            <w:szCs w:val="24"/>
          </w:rPr>
          <w:t>Информация</w:t>
        </w:r>
      </w:hyperlink>
      <w:r w:rsidRPr="000A1C55">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приложении 2 к настоящему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3.2. </w:t>
      </w:r>
      <w:hyperlink w:anchor="P599" w:history="1">
        <w:r w:rsidRPr="000A1C55">
          <w:rPr>
            <w:rFonts w:ascii="Times New Roman" w:hAnsi="Times New Roman" w:cs="Times New Roman"/>
            <w:sz w:val="24"/>
            <w:szCs w:val="24"/>
          </w:rPr>
          <w:t>Порядок</w:t>
        </w:r>
      </w:hyperlink>
      <w:r w:rsidRPr="000A1C55">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1"/>
        <w:rPr>
          <w:rFonts w:ascii="Times New Roman" w:hAnsi="Times New Roman" w:cs="Times New Roman"/>
          <w:sz w:val="24"/>
          <w:szCs w:val="24"/>
        </w:rPr>
      </w:pPr>
      <w:r w:rsidRPr="000A1C55">
        <w:rPr>
          <w:rFonts w:ascii="Times New Roman" w:hAnsi="Times New Roman" w:cs="Times New Roman"/>
          <w:sz w:val="24"/>
          <w:szCs w:val="24"/>
        </w:rPr>
        <w:t>II. Стандарт предоставления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4. Наименование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4.1. Муниципальная услуга "Предоставление в пользование водных объектов или их частей, находящихся в муниципальной собственности и расположенных на территории городского округа Люберцы Московской области, на основании договоров водопользования".</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5. Органы и организации, участвующие в предоставлении</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5.1. 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городского округа Люберцы Московской области.</w:t>
      </w:r>
    </w:p>
    <w:p w:rsidR="000A1C55" w:rsidRPr="000A1C55" w:rsidRDefault="000A1C55">
      <w:pPr>
        <w:pStyle w:val="ConsPlusNormal"/>
        <w:spacing w:before="220"/>
        <w:ind w:firstLine="540"/>
        <w:jc w:val="both"/>
        <w:rPr>
          <w:rFonts w:ascii="Times New Roman" w:hAnsi="Times New Roman" w:cs="Times New Roman"/>
          <w:sz w:val="24"/>
          <w:szCs w:val="24"/>
        </w:rPr>
      </w:pPr>
      <w:bookmarkStart w:id="4" w:name="P72"/>
      <w:bookmarkEnd w:id="4"/>
      <w:r w:rsidRPr="000A1C55">
        <w:rPr>
          <w:rFonts w:ascii="Times New Roman" w:hAnsi="Times New Roman" w:cs="Times New Roman"/>
          <w:sz w:val="24"/>
          <w:szCs w:val="24"/>
        </w:rPr>
        <w:t>5.2. Действия по предоставлению Муниципальной услуги осуществляет отраслевой (функциональный) орган Администрации - управление по охране окружающей среды (далее - Подразделение).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5.3.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w:anchor="P541" w:history="1">
        <w:r w:rsidRPr="000A1C55">
          <w:rPr>
            <w:rFonts w:ascii="Times New Roman" w:hAnsi="Times New Roman" w:cs="Times New Roman"/>
            <w:sz w:val="24"/>
            <w:szCs w:val="24"/>
          </w:rPr>
          <w:t>приложении 2</w:t>
        </w:r>
      </w:hyperlink>
      <w:r w:rsidRPr="000A1C55">
        <w:rPr>
          <w:rFonts w:ascii="Times New Roman" w:hAnsi="Times New Roman" w:cs="Times New Roman"/>
          <w:sz w:val="24"/>
          <w:szCs w:val="24"/>
        </w:rPr>
        <w:t xml:space="preserve"> к настоящему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5.4. 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5.5.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lastRenderedPageBreak/>
        <w:t>5.6. В целях предоставления Муниципальной услуги Администрация взаимодействует с:</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5.6.1. Федеральной налоговой службой - для подтверждения принадлежности Заявителя к категории юридических лиц или индивидуальных предпринимателей.</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5.6.2. Московско-Окским бассейновым водным управлением (далее - Московско-Окское БВУ) - для получения сведений о водном объекте из Государственного водного реестра (далее - ГВР), а также для государственной регистрации договора водопользования (далее - Договор).</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5.6.3. Федеральной службой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5.6.4. МФЦ - для приема, передачи документов и выдачи результата.</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6. Основания для обращения и результаты предоставления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6.1. Заявитель (представитель Заявителя) обращается в Администрацию посредством РПГУ, МФЦ или по почте в следующих случаях:</w:t>
      </w:r>
    </w:p>
    <w:p w:rsidR="000A1C55" w:rsidRPr="000A1C55" w:rsidRDefault="000A1C55">
      <w:pPr>
        <w:pStyle w:val="ConsPlusNormal"/>
        <w:spacing w:before="220"/>
        <w:ind w:firstLine="540"/>
        <w:jc w:val="both"/>
        <w:rPr>
          <w:rFonts w:ascii="Times New Roman" w:hAnsi="Times New Roman" w:cs="Times New Roman"/>
          <w:sz w:val="24"/>
          <w:szCs w:val="24"/>
        </w:rPr>
      </w:pPr>
      <w:bookmarkStart w:id="5" w:name="P86"/>
      <w:bookmarkEnd w:id="5"/>
      <w:r w:rsidRPr="000A1C55">
        <w:rPr>
          <w:rFonts w:ascii="Times New Roman" w:hAnsi="Times New Roman" w:cs="Times New Roman"/>
          <w:sz w:val="24"/>
          <w:szCs w:val="24"/>
        </w:rPr>
        <w:t>6.1.1. За заключением договора водопользования.</w:t>
      </w:r>
    </w:p>
    <w:p w:rsidR="000A1C55" w:rsidRPr="000A1C55" w:rsidRDefault="000A1C55">
      <w:pPr>
        <w:pStyle w:val="ConsPlusNormal"/>
        <w:spacing w:before="220"/>
        <w:ind w:firstLine="540"/>
        <w:jc w:val="both"/>
        <w:rPr>
          <w:rFonts w:ascii="Times New Roman" w:hAnsi="Times New Roman" w:cs="Times New Roman"/>
          <w:sz w:val="24"/>
          <w:szCs w:val="24"/>
        </w:rPr>
      </w:pPr>
      <w:bookmarkStart w:id="6" w:name="P87"/>
      <w:bookmarkEnd w:id="6"/>
      <w:r w:rsidRPr="000A1C55">
        <w:rPr>
          <w:rFonts w:ascii="Times New Roman" w:hAnsi="Times New Roman" w:cs="Times New Roman"/>
          <w:sz w:val="24"/>
          <w:szCs w:val="24"/>
        </w:rPr>
        <w:t>6.1.2. За расторжением договора водопользования.</w:t>
      </w:r>
    </w:p>
    <w:p w:rsidR="000A1C55" w:rsidRPr="000A1C55" w:rsidRDefault="000A1C55">
      <w:pPr>
        <w:pStyle w:val="ConsPlusNormal"/>
        <w:spacing w:before="220"/>
        <w:ind w:firstLine="540"/>
        <w:jc w:val="both"/>
        <w:rPr>
          <w:rFonts w:ascii="Times New Roman" w:hAnsi="Times New Roman" w:cs="Times New Roman"/>
          <w:sz w:val="24"/>
          <w:szCs w:val="24"/>
        </w:rPr>
      </w:pPr>
      <w:bookmarkStart w:id="7" w:name="P88"/>
      <w:bookmarkEnd w:id="7"/>
      <w:r w:rsidRPr="000A1C55">
        <w:rPr>
          <w:rFonts w:ascii="Times New Roman" w:hAnsi="Times New Roman" w:cs="Times New Roman"/>
          <w:sz w:val="24"/>
          <w:szCs w:val="24"/>
        </w:rPr>
        <w:t>6.1.3. За изменением условий договора водопользования на основании дополнительного соглашения.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6.2. В МФЦ Заявителям (представителям Заявителя) обеспечен бесплатный доступ к РПГУ для обеспечения возможности подачи документов в электронном виде и консультирования по вопросу получения Муниципальной услуги посредством РПГУ.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6.3. Способы подачи Заявления на предоставление Муниципальной услуги приведены в </w:t>
      </w:r>
      <w:hyperlink w:anchor="P213" w:history="1">
        <w:r w:rsidRPr="000A1C55">
          <w:rPr>
            <w:rFonts w:ascii="Times New Roman" w:hAnsi="Times New Roman" w:cs="Times New Roman"/>
            <w:sz w:val="24"/>
            <w:szCs w:val="24"/>
          </w:rPr>
          <w:t>пункте 16</w:t>
        </w:r>
      </w:hyperlink>
      <w:r w:rsidRPr="000A1C55">
        <w:rPr>
          <w:rFonts w:ascii="Times New Roman" w:hAnsi="Times New Roman" w:cs="Times New Roman"/>
          <w:sz w:val="24"/>
          <w:szCs w:val="24"/>
        </w:rPr>
        <w:t xml:space="preserve"> настоящего Административного регламента.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6.4. Результатом предоставления Муниципальной услуги является: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6.4.1. По основанию, указанному в </w:t>
      </w:r>
      <w:hyperlink w:anchor="P86" w:history="1">
        <w:r w:rsidRPr="000A1C55">
          <w:rPr>
            <w:rFonts w:ascii="Times New Roman" w:hAnsi="Times New Roman" w:cs="Times New Roman"/>
            <w:sz w:val="24"/>
            <w:szCs w:val="24"/>
          </w:rPr>
          <w:t>пункте 6.1.1</w:t>
        </w:r>
      </w:hyperlink>
      <w:r w:rsidRPr="000A1C55">
        <w:rPr>
          <w:rFonts w:ascii="Times New Roman" w:hAnsi="Times New Roman" w:cs="Times New Roman"/>
          <w:sz w:val="24"/>
          <w:szCs w:val="24"/>
        </w:rPr>
        <w:t xml:space="preserve"> настоящего Административного регламента:</w:t>
      </w:r>
    </w:p>
    <w:p w:rsidR="000A1C55" w:rsidRPr="000A1C55" w:rsidRDefault="000A1C55">
      <w:pPr>
        <w:pStyle w:val="ConsPlusNormal"/>
        <w:spacing w:before="220"/>
        <w:ind w:firstLine="540"/>
        <w:jc w:val="both"/>
        <w:rPr>
          <w:rFonts w:ascii="Times New Roman" w:hAnsi="Times New Roman" w:cs="Times New Roman"/>
          <w:sz w:val="24"/>
          <w:szCs w:val="24"/>
        </w:rPr>
      </w:pPr>
      <w:bookmarkStart w:id="8" w:name="P93"/>
      <w:bookmarkEnd w:id="8"/>
      <w:r w:rsidRPr="000A1C55">
        <w:rPr>
          <w:rFonts w:ascii="Times New Roman" w:hAnsi="Times New Roman" w:cs="Times New Roman"/>
          <w:sz w:val="24"/>
          <w:szCs w:val="24"/>
        </w:rPr>
        <w:t xml:space="preserve">а) </w:t>
      </w:r>
      <w:hyperlink w:anchor="P638" w:history="1">
        <w:r w:rsidRPr="000A1C55">
          <w:rPr>
            <w:rFonts w:ascii="Times New Roman" w:hAnsi="Times New Roman" w:cs="Times New Roman"/>
            <w:sz w:val="24"/>
            <w:szCs w:val="24"/>
          </w:rPr>
          <w:t>договор</w:t>
        </w:r>
      </w:hyperlink>
      <w:r w:rsidRPr="000A1C55">
        <w:rPr>
          <w:rFonts w:ascii="Times New Roman" w:hAnsi="Times New Roman" w:cs="Times New Roman"/>
          <w:sz w:val="24"/>
          <w:szCs w:val="24"/>
        </w:rPr>
        <w:t xml:space="preserve"> водопользования (приложение 4 к настоящему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bookmarkStart w:id="9" w:name="P94"/>
      <w:bookmarkEnd w:id="9"/>
      <w:r w:rsidRPr="000A1C55">
        <w:rPr>
          <w:rFonts w:ascii="Times New Roman" w:hAnsi="Times New Roman" w:cs="Times New Roman"/>
          <w:sz w:val="24"/>
          <w:szCs w:val="24"/>
        </w:rPr>
        <w:t xml:space="preserve">б) </w:t>
      </w:r>
      <w:hyperlink w:anchor="P1022" w:history="1">
        <w:r w:rsidRPr="000A1C55">
          <w:rPr>
            <w:rFonts w:ascii="Times New Roman" w:hAnsi="Times New Roman" w:cs="Times New Roman"/>
            <w:sz w:val="24"/>
            <w:szCs w:val="24"/>
          </w:rPr>
          <w:t>уведомление</w:t>
        </w:r>
      </w:hyperlink>
      <w:r w:rsidRPr="000A1C55">
        <w:rPr>
          <w:rFonts w:ascii="Times New Roman" w:hAnsi="Times New Roman" w:cs="Times New Roman"/>
          <w:sz w:val="24"/>
          <w:szCs w:val="24"/>
        </w:rPr>
        <w:t xml:space="preserve"> о прекращении предоставления Муниципальной услуги - в связи с принятием решения о проведении аукциона, в связи с отказом Заявителя в подписании Договора (приложение N 5 к настоящему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bookmarkStart w:id="10" w:name="P95"/>
      <w:bookmarkEnd w:id="10"/>
      <w:r w:rsidRPr="000A1C55">
        <w:rPr>
          <w:rFonts w:ascii="Times New Roman" w:hAnsi="Times New Roman" w:cs="Times New Roman"/>
          <w:sz w:val="24"/>
          <w:szCs w:val="24"/>
        </w:rPr>
        <w:t xml:space="preserve">6.4.2. По основанию, указанному в </w:t>
      </w:r>
      <w:hyperlink w:anchor="P87" w:history="1">
        <w:r w:rsidRPr="000A1C55">
          <w:rPr>
            <w:rFonts w:ascii="Times New Roman" w:hAnsi="Times New Roman" w:cs="Times New Roman"/>
            <w:sz w:val="24"/>
            <w:szCs w:val="24"/>
          </w:rPr>
          <w:t>пункте 6.1.2</w:t>
        </w:r>
      </w:hyperlink>
      <w:r w:rsidRPr="000A1C55">
        <w:rPr>
          <w:rFonts w:ascii="Times New Roman" w:hAnsi="Times New Roman" w:cs="Times New Roman"/>
          <w:sz w:val="24"/>
          <w:szCs w:val="24"/>
        </w:rPr>
        <w:t xml:space="preserve"> настоящего Административного регламента, соглашение о расторжении договора водопользования (далее - Соглашение).</w:t>
      </w:r>
    </w:p>
    <w:p w:rsidR="000A1C55" w:rsidRPr="000A1C55" w:rsidRDefault="000A1C55">
      <w:pPr>
        <w:pStyle w:val="ConsPlusNormal"/>
        <w:spacing w:before="220"/>
        <w:ind w:firstLine="540"/>
        <w:jc w:val="both"/>
        <w:rPr>
          <w:rFonts w:ascii="Times New Roman" w:hAnsi="Times New Roman" w:cs="Times New Roman"/>
          <w:sz w:val="24"/>
          <w:szCs w:val="24"/>
        </w:rPr>
      </w:pPr>
      <w:bookmarkStart w:id="11" w:name="P96"/>
      <w:bookmarkEnd w:id="11"/>
      <w:r w:rsidRPr="000A1C55">
        <w:rPr>
          <w:rFonts w:ascii="Times New Roman" w:hAnsi="Times New Roman" w:cs="Times New Roman"/>
          <w:sz w:val="24"/>
          <w:szCs w:val="24"/>
        </w:rPr>
        <w:t xml:space="preserve">6.4.3. По основанию, указанному в </w:t>
      </w:r>
      <w:hyperlink w:anchor="P88" w:history="1">
        <w:r w:rsidRPr="000A1C55">
          <w:rPr>
            <w:rFonts w:ascii="Times New Roman" w:hAnsi="Times New Roman" w:cs="Times New Roman"/>
            <w:sz w:val="24"/>
            <w:szCs w:val="24"/>
          </w:rPr>
          <w:t>пункте 6.1.3</w:t>
        </w:r>
      </w:hyperlink>
      <w:r w:rsidRPr="000A1C55">
        <w:rPr>
          <w:rFonts w:ascii="Times New Roman" w:hAnsi="Times New Roman" w:cs="Times New Roman"/>
          <w:sz w:val="24"/>
          <w:szCs w:val="24"/>
        </w:rPr>
        <w:t xml:space="preserve"> настоящего Административного регламента, дополнительное соглашение к договору водопользования (далее - Дополнительное соглашение).</w:t>
      </w:r>
    </w:p>
    <w:p w:rsidR="000A1C55" w:rsidRPr="000A1C55" w:rsidRDefault="000A1C55">
      <w:pPr>
        <w:pStyle w:val="ConsPlusNormal"/>
        <w:spacing w:before="220"/>
        <w:ind w:firstLine="540"/>
        <w:jc w:val="both"/>
        <w:rPr>
          <w:rFonts w:ascii="Times New Roman" w:hAnsi="Times New Roman" w:cs="Times New Roman"/>
          <w:sz w:val="24"/>
          <w:szCs w:val="24"/>
        </w:rPr>
      </w:pPr>
      <w:bookmarkStart w:id="12" w:name="P97"/>
      <w:bookmarkEnd w:id="12"/>
      <w:r w:rsidRPr="000A1C55">
        <w:rPr>
          <w:rFonts w:ascii="Times New Roman" w:hAnsi="Times New Roman" w:cs="Times New Roman"/>
          <w:sz w:val="24"/>
          <w:szCs w:val="24"/>
        </w:rPr>
        <w:t xml:space="preserve">6.4.4. </w:t>
      </w:r>
      <w:hyperlink w:anchor="P1060" w:history="1">
        <w:r w:rsidRPr="000A1C55">
          <w:rPr>
            <w:rFonts w:ascii="Times New Roman" w:hAnsi="Times New Roman" w:cs="Times New Roman"/>
            <w:sz w:val="24"/>
            <w:szCs w:val="24"/>
          </w:rPr>
          <w:t>Решение</w:t>
        </w:r>
      </w:hyperlink>
      <w:r w:rsidRPr="000A1C55">
        <w:rPr>
          <w:rFonts w:ascii="Times New Roman" w:hAnsi="Times New Roman" w:cs="Times New Roman"/>
          <w:sz w:val="24"/>
          <w:szCs w:val="24"/>
        </w:rPr>
        <w:t xml:space="preserve"> об отказе в предоставлении Муниципальной услуги (приложение 6 к настоящему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6.5. Договор, соглашение, дополнительное соглашение, указанные в </w:t>
      </w:r>
      <w:hyperlink w:anchor="P93" w:history="1">
        <w:r w:rsidRPr="000A1C55">
          <w:rPr>
            <w:rFonts w:ascii="Times New Roman" w:hAnsi="Times New Roman" w:cs="Times New Roman"/>
            <w:sz w:val="24"/>
            <w:szCs w:val="24"/>
          </w:rPr>
          <w:t xml:space="preserve">подпункте "а" пункта </w:t>
        </w:r>
        <w:r w:rsidRPr="000A1C55">
          <w:rPr>
            <w:rFonts w:ascii="Times New Roman" w:hAnsi="Times New Roman" w:cs="Times New Roman"/>
            <w:sz w:val="24"/>
            <w:szCs w:val="24"/>
          </w:rPr>
          <w:lastRenderedPageBreak/>
          <w:t>6.4.1</w:t>
        </w:r>
      </w:hyperlink>
      <w:r w:rsidRPr="000A1C55">
        <w:rPr>
          <w:rFonts w:ascii="Times New Roman" w:hAnsi="Times New Roman" w:cs="Times New Roman"/>
          <w:sz w:val="24"/>
          <w:szCs w:val="24"/>
        </w:rPr>
        <w:t xml:space="preserve">, </w:t>
      </w:r>
      <w:hyperlink w:anchor="P95" w:history="1">
        <w:r w:rsidRPr="000A1C55">
          <w:rPr>
            <w:rFonts w:ascii="Times New Roman" w:hAnsi="Times New Roman" w:cs="Times New Roman"/>
            <w:sz w:val="24"/>
            <w:szCs w:val="24"/>
          </w:rPr>
          <w:t>пунктах 6.4.2</w:t>
        </w:r>
      </w:hyperlink>
      <w:r w:rsidRPr="000A1C55">
        <w:rPr>
          <w:rFonts w:ascii="Times New Roman" w:hAnsi="Times New Roman" w:cs="Times New Roman"/>
          <w:sz w:val="24"/>
          <w:szCs w:val="24"/>
        </w:rPr>
        <w:t xml:space="preserve"> и </w:t>
      </w:r>
      <w:hyperlink w:anchor="P96" w:history="1">
        <w:r w:rsidRPr="000A1C55">
          <w:rPr>
            <w:rFonts w:ascii="Times New Roman" w:hAnsi="Times New Roman" w:cs="Times New Roman"/>
            <w:sz w:val="24"/>
            <w:szCs w:val="24"/>
          </w:rPr>
          <w:t>6.4.3</w:t>
        </w:r>
      </w:hyperlink>
      <w:r w:rsidRPr="000A1C55">
        <w:rPr>
          <w:rFonts w:ascii="Times New Roman" w:hAnsi="Times New Roman" w:cs="Times New Roman"/>
          <w:sz w:val="24"/>
          <w:szCs w:val="24"/>
        </w:rPr>
        <w:t xml:space="preserve"> настоящего Административного регламента, оформляется на бумажном носителе, в двух экземплярах, подписывается Заявителем и уполномоченным должностным лицом Администрации, заверяется печатью и направляется в МОБВУ на государственную регистрацию в ГВР.</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Договор, соглашение, дополнительное соглашение считается заключенным с момента их государственной регистрации в ГВР.</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6.6. Результат предоставления Муниципальной услуги, указанный в </w:t>
      </w:r>
      <w:hyperlink w:anchor="P94" w:history="1">
        <w:r w:rsidRPr="000A1C55">
          <w:rPr>
            <w:rFonts w:ascii="Times New Roman" w:hAnsi="Times New Roman" w:cs="Times New Roman"/>
            <w:sz w:val="24"/>
            <w:szCs w:val="24"/>
          </w:rPr>
          <w:t>подпункте "б" пункта 6.4.1</w:t>
        </w:r>
      </w:hyperlink>
      <w:r w:rsidRPr="000A1C55">
        <w:rPr>
          <w:rFonts w:ascii="Times New Roman" w:hAnsi="Times New Roman" w:cs="Times New Roman"/>
          <w:sz w:val="24"/>
          <w:szCs w:val="24"/>
        </w:rPr>
        <w:t xml:space="preserve"> и </w:t>
      </w:r>
      <w:hyperlink w:anchor="P97" w:history="1">
        <w:r w:rsidRPr="000A1C55">
          <w:rPr>
            <w:rFonts w:ascii="Times New Roman" w:hAnsi="Times New Roman" w:cs="Times New Roman"/>
            <w:sz w:val="24"/>
            <w:szCs w:val="24"/>
          </w:rPr>
          <w:t>пункте 6.4.4</w:t>
        </w:r>
      </w:hyperlink>
      <w:r w:rsidRPr="000A1C55">
        <w:rPr>
          <w:rFonts w:ascii="Times New Roman" w:hAnsi="Times New Roman" w:cs="Times New Roman"/>
          <w:sz w:val="24"/>
          <w:szCs w:val="24"/>
        </w:rPr>
        <w:t xml:space="preserve"> настоящего Административного регламента, в виде электронного образа оригинала документа, заверенного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6.7. В случае необходимости, при условии указания соответствующего способа получения результата, Заявитель (представитель Заявителя) дополнительно может получить результат предоставления Муниципальной услуги, указанный в </w:t>
      </w:r>
      <w:hyperlink w:anchor="P94" w:history="1">
        <w:r w:rsidRPr="000A1C55">
          <w:rPr>
            <w:rFonts w:ascii="Times New Roman" w:hAnsi="Times New Roman" w:cs="Times New Roman"/>
            <w:sz w:val="24"/>
            <w:szCs w:val="24"/>
          </w:rPr>
          <w:t>подпункте "б" пункта 6.4.1</w:t>
        </w:r>
      </w:hyperlink>
      <w:r w:rsidRPr="000A1C55">
        <w:rPr>
          <w:rFonts w:ascii="Times New Roman" w:hAnsi="Times New Roman" w:cs="Times New Roman"/>
          <w:sz w:val="24"/>
          <w:szCs w:val="24"/>
        </w:rPr>
        <w:t xml:space="preserve"> и </w:t>
      </w:r>
      <w:hyperlink w:anchor="P97" w:history="1">
        <w:r w:rsidRPr="000A1C55">
          <w:rPr>
            <w:rFonts w:ascii="Times New Roman" w:hAnsi="Times New Roman" w:cs="Times New Roman"/>
            <w:sz w:val="24"/>
            <w:szCs w:val="24"/>
          </w:rPr>
          <w:t>пункте 6.4.4</w:t>
        </w:r>
      </w:hyperlink>
      <w:r w:rsidRPr="000A1C55">
        <w:rPr>
          <w:rFonts w:ascii="Times New Roman" w:hAnsi="Times New Roman" w:cs="Times New Roman"/>
          <w:sz w:val="24"/>
          <w:szCs w:val="24"/>
        </w:rPr>
        <w:t xml:space="preserve"> настоящего Административного регламента, через МФЦ. В этом случае специалистом МФЦ распечатывается экземпляр электронного образа оригинала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6.8.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6.9. 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7. Срок регистрации Заявления на предоставление</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7.3. 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bookmarkStart w:id="13" w:name="P112"/>
      <w:bookmarkEnd w:id="13"/>
      <w:r w:rsidRPr="000A1C55">
        <w:rPr>
          <w:rFonts w:ascii="Times New Roman" w:hAnsi="Times New Roman" w:cs="Times New Roman"/>
          <w:sz w:val="24"/>
          <w:szCs w:val="24"/>
        </w:rPr>
        <w:t>8. Срок предоставления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Срок предоставления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lastRenderedPageBreak/>
        <w:t xml:space="preserve">8.1. По основанию, указанному в </w:t>
      </w:r>
      <w:hyperlink w:anchor="P86" w:history="1">
        <w:r w:rsidRPr="000A1C55">
          <w:rPr>
            <w:rFonts w:ascii="Times New Roman" w:hAnsi="Times New Roman" w:cs="Times New Roman"/>
            <w:sz w:val="24"/>
            <w:szCs w:val="24"/>
          </w:rPr>
          <w:t>пункте 6.1.1</w:t>
        </w:r>
      </w:hyperlink>
      <w:r w:rsidRPr="000A1C55">
        <w:rPr>
          <w:rFonts w:ascii="Times New Roman" w:hAnsi="Times New Roman" w:cs="Times New Roman"/>
          <w:sz w:val="24"/>
          <w:szCs w:val="24"/>
        </w:rPr>
        <w:t xml:space="preserve"> настоящего Административного регламента: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 Не более 107 календарных дней при подготовке договора на без аукционной основе.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Не более 60 календарных дней при принятии решения о прекращении предоставления Муниципальной услуги в связи с принятием решения о проведении аукциона.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8.2. По основанию, указанному в </w:t>
      </w:r>
      <w:hyperlink w:anchor="P87" w:history="1">
        <w:r w:rsidRPr="000A1C55">
          <w:rPr>
            <w:rFonts w:ascii="Times New Roman" w:hAnsi="Times New Roman" w:cs="Times New Roman"/>
            <w:sz w:val="24"/>
            <w:szCs w:val="24"/>
          </w:rPr>
          <w:t>пункте 6.1.2</w:t>
        </w:r>
      </w:hyperlink>
      <w:r w:rsidRPr="000A1C55">
        <w:rPr>
          <w:rFonts w:ascii="Times New Roman" w:hAnsi="Times New Roman" w:cs="Times New Roman"/>
          <w:sz w:val="24"/>
          <w:szCs w:val="24"/>
        </w:rPr>
        <w:t xml:space="preserve"> настоящего Административного регламента, составляет не более 51 календарного дня.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8.3. По основанию, указанному в </w:t>
      </w:r>
      <w:hyperlink w:anchor="P88" w:history="1">
        <w:r w:rsidRPr="000A1C55">
          <w:rPr>
            <w:rFonts w:ascii="Times New Roman" w:hAnsi="Times New Roman" w:cs="Times New Roman"/>
            <w:sz w:val="24"/>
            <w:szCs w:val="24"/>
          </w:rPr>
          <w:t>пункте 6.1.3</w:t>
        </w:r>
      </w:hyperlink>
      <w:r w:rsidRPr="000A1C55">
        <w:rPr>
          <w:rFonts w:ascii="Times New Roman" w:hAnsi="Times New Roman" w:cs="Times New Roman"/>
          <w:sz w:val="24"/>
          <w:szCs w:val="24"/>
        </w:rPr>
        <w:t xml:space="preserve"> настоящего Административного регламента, составляет не более 33 календарных дней.</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8.4.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8.5. Срок приостановления предоставления Муниципальной услуги законодательством Российской Федерации, Московской области не предусмотрен.</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9. Правовые основания предоставления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9.1. Основным нормативным правовым актом, регулирующим предоставление Муниципальной услуги, является Водный </w:t>
      </w:r>
      <w:hyperlink r:id="rId11" w:history="1">
        <w:r w:rsidRPr="000A1C55">
          <w:rPr>
            <w:rFonts w:ascii="Times New Roman" w:hAnsi="Times New Roman" w:cs="Times New Roman"/>
            <w:sz w:val="24"/>
            <w:szCs w:val="24"/>
          </w:rPr>
          <w:t>кодекс</w:t>
        </w:r>
      </w:hyperlink>
      <w:r w:rsidRPr="000A1C55">
        <w:rPr>
          <w:rFonts w:ascii="Times New Roman" w:hAnsi="Times New Roman" w:cs="Times New Roman"/>
          <w:sz w:val="24"/>
          <w:szCs w:val="24"/>
        </w:rPr>
        <w:t xml:space="preserve"> Российской Федерации от 03.06.2006 N 74-ФЗ ("Собрание законодательства РФ", 05.06.2006, N 23, ст. 2381, - "Парламентская газета", N 90-91, 08.06.2006, "Российская газета", N 121, 08.06.2006).</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9.2. </w:t>
      </w:r>
      <w:hyperlink w:anchor="P1127" w:history="1">
        <w:r w:rsidRPr="000A1C55">
          <w:rPr>
            <w:rFonts w:ascii="Times New Roman" w:hAnsi="Times New Roman" w:cs="Times New Roman"/>
            <w:sz w:val="24"/>
            <w:szCs w:val="24"/>
          </w:rPr>
          <w:t>Список</w:t>
        </w:r>
      </w:hyperlink>
      <w:r w:rsidRPr="000A1C55">
        <w:rPr>
          <w:rFonts w:ascii="Times New Roman" w:hAnsi="Times New Roman" w:cs="Times New Roman"/>
          <w:sz w:val="24"/>
          <w:szCs w:val="24"/>
        </w:rPr>
        <w:t xml:space="preserve">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bookmarkStart w:id="14" w:name="P128"/>
      <w:bookmarkEnd w:id="14"/>
      <w:r w:rsidRPr="000A1C55">
        <w:rPr>
          <w:rFonts w:ascii="Times New Roman" w:hAnsi="Times New Roman" w:cs="Times New Roman"/>
          <w:sz w:val="24"/>
          <w:szCs w:val="24"/>
        </w:rPr>
        <w:t>10. Исчерпывающий перечень документов, необходимых</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для предоставления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10.1. Для предоставления Муниципальной услуги Заявителем (представителем Заявителя) независимо от основания обращения и категории Заявителей представляются следующие обязательные документы:</w:t>
      </w:r>
    </w:p>
    <w:p w:rsidR="000A1C55" w:rsidRPr="000A1C55" w:rsidRDefault="000A1C55">
      <w:pPr>
        <w:pStyle w:val="ConsPlusNormal"/>
        <w:spacing w:before="220"/>
        <w:ind w:firstLine="540"/>
        <w:jc w:val="both"/>
        <w:rPr>
          <w:rFonts w:ascii="Times New Roman" w:hAnsi="Times New Roman" w:cs="Times New Roman"/>
          <w:sz w:val="24"/>
          <w:szCs w:val="24"/>
        </w:rPr>
      </w:pPr>
      <w:bookmarkStart w:id="15" w:name="P132"/>
      <w:bookmarkEnd w:id="15"/>
      <w:r w:rsidRPr="000A1C55">
        <w:rPr>
          <w:rFonts w:ascii="Times New Roman" w:hAnsi="Times New Roman" w:cs="Times New Roman"/>
          <w:sz w:val="24"/>
          <w:szCs w:val="24"/>
        </w:rPr>
        <w:t>10.1.1.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10.1.2.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0A1C55" w:rsidRPr="000A1C55" w:rsidRDefault="000A1C55">
      <w:pPr>
        <w:pStyle w:val="ConsPlusNormal"/>
        <w:spacing w:before="220"/>
        <w:ind w:firstLine="540"/>
        <w:jc w:val="both"/>
        <w:rPr>
          <w:rFonts w:ascii="Times New Roman" w:hAnsi="Times New Roman" w:cs="Times New Roman"/>
          <w:sz w:val="24"/>
          <w:szCs w:val="24"/>
        </w:rPr>
      </w:pPr>
      <w:bookmarkStart w:id="16" w:name="P134"/>
      <w:bookmarkEnd w:id="16"/>
      <w:r w:rsidRPr="000A1C55">
        <w:rPr>
          <w:rFonts w:ascii="Times New Roman" w:hAnsi="Times New Roman" w:cs="Times New Roman"/>
          <w:sz w:val="24"/>
          <w:szCs w:val="24"/>
        </w:rPr>
        <w:t>10.1.3.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10.2. В случае обращения за предоставлением Муниципальной услуги непосредственно самим Заявителем дополнительно к документам, указанным в </w:t>
      </w:r>
      <w:hyperlink w:anchor="P132" w:history="1">
        <w:r w:rsidRPr="000A1C55">
          <w:rPr>
            <w:rFonts w:ascii="Times New Roman" w:hAnsi="Times New Roman" w:cs="Times New Roman"/>
            <w:sz w:val="24"/>
            <w:szCs w:val="24"/>
          </w:rPr>
          <w:t>пунктах 10.1.1</w:t>
        </w:r>
      </w:hyperlink>
      <w:r w:rsidRPr="000A1C55">
        <w:rPr>
          <w:rFonts w:ascii="Times New Roman" w:hAnsi="Times New Roman" w:cs="Times New Roman"/>
          <w:sz w:val="24"/>
          <w:szCs w:val="24"/>
        </w:rPr>
        <w:t xml:space="preserve"> - </w:t>
      </w:r>
      <w:hyperlink w:anchor="P134" w:history="1">
        <w:r w:rsidRPr="000A1C55">
          <w:rPr>
            <w:rFonts w:ascii="Times New Roman" w:hAnsi="Times New Roman" w:cs="Times New Roman"/>
            <w:sz w:val="24"/>
            <w:szCs w:val="24"/>
          </w:rPr>
          <w:t>10.1.3</w:t>
        </w:r>
      </w:hyperlink>
      <w:r w:rsidRPr="000A1C55">
        <w:rPr>
          <w:rFonts w:ascii="Times New Roman" w:hAnsi="Times New Roman" w:cs="Times New Roman"/>
          <w:sz w:val="24"/>
          <w:szCs w:val="24"/>
        </w:rPr>
        <w:t xml:space="preserve"> настоящего Административного регламента, представляются следующие обязательные документы:</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10.2.1. </w:t>
      </w:r>
      <w:hyperlink w:anchor="P1158" w:history="1">
        <w:r w:rsidRPr="000A1C55">
          <w:rPr>
            <w:rFonts w:ascii="Times New Roman" w:hAnsi="Times New Roman" w:cs="Times New Roman"/>
            <w:sz w:val="24"/>
            <w:szCs w:val="24"/>
          </w:rPr>
          <w:t>Заявление</w:t>
        </w:r>
      </w:hyperlink>
      <w:r w:rsidRPr="000A1C55">
        <w:rPr>
          <w:rFonts w:ascii="Times New Roman" w:hAnsi="Times New Roman" w:cs="Times New Roman"/>
          <w:sz w:val="24"/>
          <w:szCs w:val="24"/>
        </w:rPr>
        <w:t xml:space="preserve">, подписанное Заявителем, в соответствии с приложением 8 к настоящему </w:t>
      </w:r>
      <w:r w:rsidRPr="000A1C55">
        <w:rPr>
          <w:rFonts w:ascii="Times New Roman" w:hAnsi="Times New Roman" w:cs="Times New Roman"/>
          <w:sz w:val="24"/>
          <w:szCs w:val="24"/>
        </w:rPr>
        <w:lastRenderedPageBreak/>
        <w:t>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10.2.2. Документ, удостоверяющий личность Заявителя.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документам, указанным в </w:t>
      </w:r>
      <w:hyperlink w:anchor="P132" w:history="1">
        <w:r w:rsidRPr="000A1C55">
          <w:rPr>
            <w:rFonts w:ascii="Times New Roman" w:hAnsi="Times New Roman" w:cs="Times New Roman"/>
            <w:sz w:val="24"/>
            <w:szCs w:val="24"/>
          </w:rPr>
          <w:t>пунктах 10.1.1</w:t>
        </w:r>
      </w:hyperlink>
      <w:r w:rsidRPr="000A1C55">
        <w:rPr>
          <w:rFonts w:ascii="Times New Roman" w:hAnsi="Times New Roman" w:cs="Times New Roman"/>
          <w:sz w:val="24"/>
          <w:szCs w:val="24"/>
        </w:rPr>
        <w:t xml:space="preserve"> - </w:t>
      </w:r>
      <w:hyperlink w:anchor="P134" w:history="1">
        <w:r w:rsidRPr="000A1C55">
          <w:rPr>
            <w:rFonts w:ascii="Times New Roman" w:hAnsi="Times New Roman" w:cs="Times New Roman"/>
            <w:sz w:val="24"/>
            <w:szCs w:val="24"/>
          </w:rPr>
          <w:t>10.1.3</w:t>
        </w:r>
      </w:hyperlink>
      <w:r w:rsidRPr="000A1C55">
        <w:rPr>
          <w:rFonts w:ascii="Times New Roman" w:hAnsi="Times New Roman" w:cs="Times New Roman"/>
          <w:sz w:val="24"/>
          <w:szCs w:val="24"/>
        </w:rPr>
        <w:t xml:space="preserve"> настоящего Административного регламента, представляются следующие обязательные документы:</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10.3.1. </w:t>
      </w:r>
      <w:hyperlink w:anchor="P1158" w:history="1">
        <w:r w:rsidRPr="000A1C55">
          <w:rPr>
            <w:rFonts w:ascii="Times New Roman" w:hAnsi="Times New Roman" w:cs="Times New Roman"/>
            <w:sz w:val="24"/>
            <w:szCs w:val="24"/>
          </w:rPr>
          <w:t>Заявление</w:t>
        </w:r>
      </w:hyperlink>
      <w:r w:rsidRPr="000A1C55">
        <w:rPr>
          <w:rFonts w:ascii="Times New Roman" w:hAnsi="Times New Roman" w:cs="Times New Roman"/>
          <w:sz w:val="24"/>
          <w:szCs w:val="24"/>
        </w:rPr>
        <w:t>, подписанное непосредственно самим Заявителем (приложение 8 к настоящему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10.3.2. Документ, удостоверяющий личность представителя Заявителя.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10.3.3. Документ, подтверждающий полномочия представителя Заявителя.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документам, указанным в </w:t>
      </w:r>
      <w:hyperlink w:anchor="P132" w:history="1">
        <w:r w:rsidRPr="000A1C55">
          <w:rPr>
            <w:rFonts w:ascii="Times New Roman" w:hAnsi="Times New Roman" w:cs="Times New Roman"/>
            <w:sz w:val="24"/>
            <w:szCs w:val="24"/>
          </w:rPr>
          <w:t>пунктах 10.1.1</w:t>
        </w:r>
      </w:hyperlink>
      <w:r w:rsidRPr="000A1C55">
        <w:rPr>
          <w:rFonts w:ascii="Times New Roman" w:hAnsi="Times New Roman" w:cs="Times New Roman"/>
          <w:sz w:val="24"/>
          <w:szCs w:val="24"/>
        </w:rPr>
        <w:t xml:space="preserve"> - </w:t>
      </w:r>
      <w:hyperlink w:anchor="P134" w:history="1">
        <w:r w:rsidRPr="000A1C55">
          <w:rPr>
            <w:rFonts w:ascii="Times New Roman" w:hAnsi="Times New Roman" w:cs="Times New Roman"/>
            <w:sz w:val="24"/>
            <w:szCs w:val="24"/>
          </w:rPr>
          <w:t>10.1.3</w:t>
        </w:r>
      </w:hyperlink>
      <w:r w:rsidRPr="000A1C55">
        <w:rPr>
          <w:rFonts w:ascii="Times New Roman" w:hAnsi="Times New Roman" w:cs="Times New Roman"/>
          <w:sz w:val="24"/>
          <w:szCs w:val="24"/>
        </w:rPr>
        <w:t xml:space="preserve"> настоящего Административного регламента, представляются следующие обязательные документы:</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10.4.1. Заявление, подписанное представителем Заявителя.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10.4.2. Документ, удостоверяющий личность представителя Заявителя.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10.4.3. Документ, подтверждающий полномочия представителя Заявителя.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10.5. </w:t>
      </w:r>
      <w:hyperlink w:anchor="P1295" w:history="1">
        <w:r w:rsidRPr="000A1C55">
          <w:rPr>
            <w:rFonts w:ascii="Times New Roman" w:hAnsi="Times New Roman" w:cs="Times New Roman"/>
            <w:sz w:val="24"/>
            <w:szCs w:val="24"/>
          </w:rPr>
          <w:t>Список</w:t>
        </w:r>
      </w:hyperlink>
      <w:r w:rsidRPr="000A1C55">
        <w:rPr>
          <w:rFonts w:ascii="Times New Roman" w:hAnsi="Times New Roman" w:cs="Times New Roman"/>
          <w:sz w:val="24"/>
          <w:szCs w:val="24"/>
        </w:rPr>
        <w:t xml:space="preserve"> документов, обязательных для представления Заявителем (представителем Заявителя) в зависимости от категории Заявителя и оснований для обращения, перечислены в приложении 9 к настоящему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10.6. </w:t>
      </w:r>
      <w:hyperlink w:anchor="P1364" w:history="1">
        <w:r w:rsidRPr="000A1C55">
          <w:rPr>
            <w:rFonts w:ascii="Times New Roman" w:hAnsi="Times New Roman" w:cs="Times New Roman"/>
            <w:sz w:val="24"/>
            <w:szCs w:val="24"/>
          </w:rPr>
          <w:t>Описание</w:t>
        </w:r>
      </w:hyperlink>
      <w:r w:rsidRPr="000A1C55">
        <w:rPr>
          <w:rFonts w:ascii="Times New Roman" w:hAnsi="Times New Roman" w:cs="Times New Roman"/>
          <w:sz w:val="24"/>
          <w:szCs w:val="24"/>
        </w:rPr>
        <w:t xml:space="preserve"> документов приведено в приложении 10 к настоящему Административному регламенту.</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11. Исчерпывающий перечень документов, необходимых</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для предоставления Муниципальной услуги, которые находятся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в распоряжении органов власти, органов местного</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самоуправления или организаций</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11.1. В зависимости от категории Заявителя и целей водопользования в обязательном порядке Администрацией запрашиваются следующие документы, необходимые для предоставления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bookmarkStart w:id="17" w:name="P155"/>
      <w:bookmarkEnd w:id="17"/>
      <w:r w:rsidRPr="000A1C55">
        <w:rPr>
          <w:rFonts w:ascii="Times New Roman" w:hAnsi="Times New Roman" w:cs="Times New Roman"/>
          <w:sz w:val="24"/>
          <w:szCs w:val="24"/>
        </w:rPr>
        <w:t>11.1.1. 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0A1C55" w:rsidRPr="000A1C55" w:rsidRDefault="000A1C55">
      <w:pPr>
        <w:pStyle w:val="ConsPlusNormal"/>
        <w:spacing w:before="220"/>
        <w:ind w:firstLine="540"/>
        <w:jc w:val="both"/>
        <w:rPr>
          <w:rFonts w:ascii="Times New Roman" w:hAnsi="Times New Roman" w:cs="Times New Roman"/>
          <w:sz w:val="24"/>
          <w:szCs w:val="24"/>
        </w:rPr>
      </w:pPr>
      <w:bookmarkStart w:id="18" w:name="P156"/>
      <w:bookmarkEnd w:id="18"/>
      <w:r w:rsidRPr="000A1C55">
        <w:rPr>
          <w:rFonts w:ascii="Times New Roman" w:hAnsi="Times New Roman" w:cs="Times New Roman"/>
          <w:sz w:val="24"/>
          <w:szCs w:val="24"/>
        </w:rPr>
        <w:t>11.1.2.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 содержащая сведения о Заявителе, из Федеральной налоговой службы России.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11.1.3. Сведения о водном объекте из ГВР Московско-Окского БВУ.</w:t>
      </w:r>
    </w:p>
    <w:p w:rsidR="000A1C55" w:rsidRPr="000A1C55" w:rsidRDefault="000A1C55">
      <w:pPr>
        <w:pStyle w:val="ConsPlusNormal"/>
        <w:spacing w:before="220"/>
        <w:ind w:firstLine="540"/>
        <w:jc w:val="both"/>
        <w:rPr>
          <w:rFonts w:ascii="Times New Roman" w:hAnsi="Times New Roman" w:cs="Times New Roman"/>
          <w:sz w:val="24"/>
          <w:szCs w:val="24"/>
        </w:rPr>
      </w:pPr>
      <w:bookmarkStart w:id="19" w:name="P158"/>
      <w:bookmarkEnd w:id="19"/>
      <w:r w:rsidRPr="000A1C55">
        <w:rPr>
          <w:rFonts w:ascii="Times New Roman" w:hAnsi="Times New Roman" w:cs="Times New Roman"/>
          <w:sz w:val="24"/>
          <w:szCs w:val="24"/>
        </w:rPr>
        <w:t xml:space="preserve">11.1.4. Сведения о санитарно-эпидемиологическом заключении, если забор (изъятие) водных </w:t>
      </w:r>
      <w:r w:rsidRPr="000A1C55">
        <w:rPr>
          <w:rFonts w:ascii="Times New Roman" w:hAnsi="Times New Roman" w:cs="Times New Roman"/>
          <w:sz w:val="24"/>
          <w:szCs w:val="24"/>
        </w:rPr>
        <w:lastRenderedPageBreak/>
        <w:t>ресурсов осуществляется из поверхностных водных объектов для целей питьевого и хозяйственно-бытового водоснабжения из Федеральной службой по надзору в сфере защиты прав потребителей и благополучия человека.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11.2. Документы, указанные в </w:t>
      </w:r>
      <w:hyperlink w:anchor="P155" w:history="1">
        <w:r w:rsidRPr="000A1C55">
          <w:rPr>
            <w:rFonts w:ascii="Times New Roman" w:hAnsi="Times New Roman" w:cs="Times New Roman"/>
            <w:sz w:val="24"/>
            <w:szCs w:val="24"/>
          </w:rPr>
          <w:t>пунктах 11.1.1</w:t>
        </w:r>
      </w:hyperlink>
      <w:r w:rsidRPr="000A1C55">
        <w:rPr>
          <w:rFonts w:ascii="Times New Roman" w:hAnsi="Times New Roman" w:cs="Times New Roman"/>
          <w:sz w:val="24"/>
          <w:szCs w:val="24"/>
        </w:rPr>
        <w:t xml:space="preserve"> - </w:t>
      </w:r>
      <w:hyperlink w:anchor="P158" w:history="1">
        <w:r w:rsidRPr="000A1C55">
          <w:rPr>
            <w:rFonts w:ascii="Times New Roman" w:hAnsi="Times New Roman" w:cs="Times New Roman"/>
            <w:sz w:val="24"/>
            <w:szCs w:val="24"/>
          </w:rPr>
          <w:t>11.1.4</w:t>
        </w:r>
      </w:hyperlink>
      <w:r w:rsidRPr="000A1C55">
        <w:rPr>
          <w:rFonts w:ascii="Times New Roman" w:hAnsi="Times New Roman" w:cs="Times New Roman"/>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11.3 Администрация, МФЦ не вправе требовать от Заявителя (представителя Заявителя) представления документов и (или) информации, указанных в </w:t>
      </w:r>
      <w:hyperlink w:anchor="P155" w:history="1">
        <w:r w:rsidRPr="000A1C55">
          <w:rPr>
            <w:rFonts w:ascii="Times New Roman" w:hAnsi="Times New Roman" w:cs="Times New Roman"/>
            <w:sz w:val="24"/>
            <w:szCs w:val="24"/>
          </w:rPr>
          <w:t>пунктах 11.1.1</w:t>
        </w:r>
      </w:hyperlink>
      <w:r w:rsidRPr="000A1C55">
        <w:rPr>
          <w:rFonts w:ascii="Times New Roman" w:hAnsi="Times New Roman" w:cs="Times New Roman"/>
          <w:sz w:val="24"/>
          <w:szCs w:val="24"/>
        </w:rPr>
        <w:t xml:space="preserve"> - </w:t>
      </w:r>
      <w:hyperlink w:anchor="P156" w:history="1">
        <w:r w:rsidRPr="000A1C55">
          <w:rPr>
            <w:rFonts w:ascii="Times New Roman" w:hAnsi="Times New Roman" w:cs="Times New Roman"/>
            <w:sz w:val="24"/>
            <w:szCs w:val="24"/>
          </w:rPr>
          <w:t>11.1.2</w:t>
        </w:r>
      </w:hyperlink>
      <w:r w:rsidRPr="000A1C55">
        <w:rPr>
          <w:rFonts w:ascii="Times New Roman" w:hAnsi="Times New Roman" w:cs="Times New Roman"/>
          <w:sz w:val="24"/>
          <w:szCs w:val="24"/>
        </w:rPr>
        <w:t xml:space="preserve"> настоящего Административного регламента.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11.4. Администрация,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bookmarkStart w:id="20" w:name="P163"/>
      <w:bookmarkEnd w:id="20"/>
      <w:r w:rsidRPr="000A1C55">
        <w:rPr>
          <w:rFonts w:ascii="Times New Roman" w:hAnsi="Times New Roman" w:cs="Times New Roman"/>
          <w:sz w:val="24"/>
          <w:szCs w:val="24"/>
        </w:rPr>
        <w:t>12. Исчерпывающий перечень оснований для отказа в приеме</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и регистрации документов, необходимых для предоставления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12.1.1.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12.1.2. Заявление подано лицом, не имеющим полномочий представлять интересы Заявителя, в соответствии с </w:t>
      </w:r>
      <w:hyperlink w:anchor="P54" w:history="1">
        <w:r w:rsidRPr="000A1C55">
          <w:rPr>
            <w:rFonts w:ascii="Times New Roman" w:hAnsi="Times New Roman" w:cs="Times New Roman"/>
            <w:sz w:val="24"/>
            <w:szCs w:val="24"/>
          </w:rPr>
          <w:t>пунктом 2.2</w:t>
        </w:r>
      </w:hyperlink>
      <w:r w:rsidRPr="000A1C55">
        <w:rPr>
          <w:rFonts w:ascii="Times New Roman" w:hAnsi="Times New Roman" w:cs="Times New Roman"/>
          <w:sz w:val="24"/>
          <w:szCs w:val="24"/>
        </w:rPr>
        <w:t xml:space="preserve"> настоящего Административного регламента.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12.1.3. Документы содержат подчистки и исправления текста.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12.1.4. Документы имеют исправления, не заверенные в установленном законодательством порядке.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12.1.5. Документы содержат повреждения, наличие которых не позволяет однозначно истолковать их содержание.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12.1.6. Документы утратили силу на момент обращения за предоставлением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12.1.7.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12.1.8. Качество представляемых документов не позволяет в полном объеме прочитать сведения, содержащиеся в документах.</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12.1.9. Форма поданного Заявителем (представителем Заявителя) Заявления не соответствует форме </w:t>
      </w:r>
      <w:hyperlink w:anchor="P1158" w:history="1">
        <w:r w:rsidRPr="000A1C55">
          <w:rPr>
            <w:rFonts w:ascii="Times New Roman" w:hAnsi="Times New Roman" w:cs="Times New Roman"/>
            <w:sz w:val="24"/>
            <w:szCs w:val="24"/>
          </w:rPr>
          <w:t>Заявления</w:t>
        </w:r>
      </w:hyperlink>
      <w:r w:rsidRPr="000A1C55">
        <w:rPr>
          <w:rFonts w:ascii="Times New Roman" w:hAnsi="Times New Roman" w:cs="Times New Roman"/>
          <w:sz w:val="24"/>
          <w:szCs w:val="24"/>
        </w:rPr>
        <w:t>, установленной Административным регламентом (приложение 8 к настоящему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12.1.10. Представлен неполный комплект документов, предусмотренных </w:t>
      </w:r>
      <w:hyperlink w:anchor="P128" w:history="1">
        <w:r w:rsidRPr="000A1C55">
          <w:rPr>
            <w:rFonts w:ascii="Times New Roman" w:hAnsi="Times New Roman" w:cs="Times New Roman"/>
            <w:sz w:val="24"/>
            <w:szCs w:val="24"/>
          </w:rPr>
          <w:t>пунктом 10</w:t>
        </w:r>
      </w:hyperlink>
      <w:r w:rsidRPr="000A1C55">
        <w:rPr>
          <w:rFonts w:ascii="Times New Roman" w:hAnsi="Times New Roman" w:cs="Times New Roman"/>
          <w:sz w:val="24"/>
          <w:szCs w:val="24"/>
        </w:rPr>
        <w:t xml:space="preserve"> и </w:t>
      </w:r>
      <w:hyperlink w:anchor="P1295" w:history="1">
        <w:r w:rsidRPr="000A1C55">
          <w:rPr>
            <w:rFonts w:ascii="Times New Roman" w:hAnsi="Times New Roman" w:cs="Times New Roman"/>
            <w:sz w:val="24"/>
            <w:szCs w:val="24"/>
          </w:rPr>
          <w:t>приложением 9</w:t>
        </w:r>
      </w:hyperlink>
      <w:r w:rsidRPr="000A1C55">
        <w:rPr>
          <w:rFonts w:ascii="Times New Roman" w:hAnsi="Times New Roman" w:cs="Times New Roman"/>
          <w:sz w:val="24"/>
          <w:szCs w:val="24"/>
        </w:rPr>
        <w:t xml:space="preserve"> настоящего Административного регламента.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lastRenderedPageBreak/>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12.2.2.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12.3. </w:t>
      </w:r>
      <w:hyperlink w:anchor="P1539" w:history="1">
        <w:r w:rsidRPr="000A1C55">
          <w:rPr>
            <w:rFonts w:ascii="Times New Roman" w:hAnsi="Times New Roman" w:cs="Times New Roman"/>
            <w:sz w:val="24"/>
            <w:szCs w:val="24"/>
          </w:rPr>
          <w:t>Решение</w:t>
        </w:r>
      </w:hyperlink>
      <w:r w:rsidRPr="000A1C55">
        <w:rPr>
          <w:rFonts w:ascii="Times New Roman" w:hAnsi="Times New Roman" w:cs="Times New Roman"/>
          <w:sz w:val="24"/>
          <w:szCs w:val="24"/>
        </w:rPr>
        <w:t xml:space="preserve">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12.3.1. 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12.3.2. 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12.3.3. При обращении по почте решение об отказе в приеме и регистрации документов, подписанное уполномоченным должностным лицом Администрации, направляется Заявителю (представителю Заявителя) не позднее первого рабочего дня, следующего за днем получения документов Администрацией, способом, указанным Заявителем в Заявлении.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bookmarkStart w:id="21" w:name="P186"/>
      <w:bookmarkEnd w:id="21"/>
      <w:r w:rsidRPr="000A1C55">
        <w:rPr>
          <w:rFonts w:ascii="Times New Roman" w:hAnsi="Times New Roman" w:cs="Times New Roman"/>
          <w:sz w:val="24"/>
          <w:szCs w:val="24"/>
        </w:rPr>
        <w:t>13. Исчерпывающий перечень оснований для отказа</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в предоставлении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13.1. Основаниями для отказа в предоставлении Муниципальной услуги являются: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13.1.1. Наличие противоречивых сведений в Заявлении и приложенных к нему документах.</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13.1.2. 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w:t>
      </w:r>
      <w:hyperlink w:anchor="P53" w:history="1">
        <w:r w:rsidRPr="000A1C55">
          <w:rPr>
            <w:rFonts w:ascii="Times New Roman" w:hAnsi="Times New Roman" w:cs="Times New Roman"/>
            <w:sz w:val="24"/>
            <w:szCs w:val="24"/>
          </w:rPr>
          <w:t>пунктом 2.1</w:t>
        </w:r>
      </w:hyperlink>
      <w:r w:rsidRPr="000A1C55">
        <w:rPr>
          <w:rFonts w:ascii="Times New Roman" w:hAnsi="Times New Roman" w:cs="Times New Roman"/>
          <w:sz w:val="24"/>
          <w:szCs w:val="24"/>
        </w:rPr>
        <w:t xml:space="preserve"> настоящего Административного регламента.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13.1.3. Несоответствие документов, указанных в </w:t>
      </w:r>
      <w:hyperlink w:anchor="P128" w:history="1">
        <w:r w:rsidRPr="000A1C55">
          <w:rPr>
            <w:rFonts w:ascii="Times New Roman" w:hAnsi="Times New Roman" w:cs="Times New Roman"/>
            <w:sz w:val="24"/>
            <w:szCs w:val="24"/>
          </w:rPr>
          <w:t>пункте 10</w:t>
        </w:r>
      </w:hyperlink>
      <w:r w:rsidRPr="000A1C55">
        <w:rPr>
          <w:rFonts w:ascii="Times New Roman" w:hAnsi="Times New Roman" w:cs="Times New Roman"/>
          <w:sz w:val="24"/>
          <w:szCs w:val="24"/>
        </w:rPr>
        <w:t xml:space="preserve"> и </w:t>
      </w:r>
      <w:hyperlink w:anchor="P1295" w:history="1">
        <w:r w:rsidRPr="000A1C55">
          <w:rPr>
            <w:rFonts w:ascii="Times New Roman" w:hAnsi="Times New Roman" w:cs="Times New Roman"/>
            <w:sz w:val="24"/>
            <w:szCs w:val="24"/>
          </w:rPr>
          <w:t>приложении 9</w:t>
        </w:r>
      </w:hyperlink>
      <w:r w:rsidRPr="000A1C55">
        <w:rPr>
          <w:rFonts w:ascii="Times New Roman" w:hAnsi="Times New Roman" w:cs="Times New Roman"/>
          <w:sz w:val="24"/>
          <w:szCs w:val="24"/>
        </w:rPr>
        <w:t xml:space="preserve"> к настоящему Административному регламенту, по форме или содержанию, требованиям законодательства Российской Федерации.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13.1.4.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13.1.5. Использование водного объекта в заявленных целях запрещено или ограничено в соответствии с законодательством Российской Федерации.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13.1.6. Получен отказ федеральных органов исполнительной власти (их территориальных органов) в согласовании условий водопользования в порядке межведомственного взаимодействия.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lastRenderedPageBreak/>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13.3. Заявитель вправе отказаться от подписания Договора на основании личного письменного извещения, написанного в свободной форме, направив его в Администрацию любым доступным ему способом, либо оформить </w:t>
      </w:r>
      <w:hyperlink w:anchor="P1626" w:history="1">
        <w:r w:rsidRPr="000A1C55">
          <w:rPr>
            <w:rFonts w:ascii="Times New Roman" w:hAnsi="Times New Roman" w:cs="Times New Roman"/>
            <w:sz w:val="24"/>
            <w:szCs w:val="24"/>
          </w:rPr>
          <w:t>извещение</w:t>
        </w:r>
      </w:hyperlink>
      <w:r w:rsidRPr="000A1C55">
        <w:rPr>
          <w:rFonts w:ascii="Times New Roman" w:hAnsi="Times New Roman" w:cs="Times New Roman"/>
          <w:sz w:val="24"/>
          <w:szCs w:val="24"/>
        </w:rPr>
        <w:t xml:space="preserve"> об отказе от подписания Договора в МФЦ по форме, указанной в приложении 12 к настоящему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13.4. Отказ от предоставления Муниципальной услуги не препятствует повторному обращению за предоставлением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14. Порядок, размер и основания взимания государственной</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пошлины или иной платы, взимаемой за предоставление</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14.1. Муниципальная услуга предоставляется бесплатно.</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15. Перечень услуг, необходимых и обязательных</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для предоставления Муниципальной услуги, в том числе</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порядок, размер и основания взимания платы за предоставление</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bookmarkStart w:id="22" w:name="P213"/>
      <w:bookmarkEnd w:id="22"/>
      <w:r w:rsidRPr="000A1C55">
        <w:rPr>
          <w:rFonts w:ascii="Times New Roman" w:hAnsi="Times New Roman" w:cs="Times New Roman"/>
          <w:sz w:val="24"/>
          <w:szCs w:val="24"/>
        </w:rPr>
        <w:t>16. Способы представления Заявителем документов,</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необходимых для получения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16.1. Личное обращение Заявителя (представителя Заявителя) в МФЦ.</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16.1.1. Заявитель (представитель Заявителя) может записаться на личный прием в МФЦ заранее по контактным телефонам, указанным в </w:t>
      </w:r>
      <w:hyperlink w:anchor="P541" w:history="1">
        <w:r w:rsidRPr="000A1C55">
          <w:rPr>
            <w:rFonts w:ascii="Times New Roman" w:hAnsi="Times New Roman" w:cs="Times New Roman"/>
            <w:sz w:val="24"/>
            <w:szCs w:val="24"/>
          </w:rPr>
          <w:t>приложении 2</w:t>
        </w:r>
      </w:hyperlink>
      <w:r w:rsidRPr="000A1C55">
        <w:rPr>
          <w:rFonts w:ascii="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w:t>
      </w:r>
      <w:hyperlink w:anchor="P128" w:history="1">
        <w:r w:rsidRPr="000A1C55">
          <w:rPr>
            <w:rFonts w:ascii="Times New Roman" w:hAnsi="Times New Roman" w:cs="Times New Roman"/>
            <w:sz w:val="24"/>
            <w:szCs w:val="24"/>
          </w:rPr>
          <w:t>пункте 10</w:t>
        </w:r>
      </w:hyperlink>
      <w:r w:rsidRPr="000A1C55">
        <w:rPr>
          <w:rFonts w:ascii="Times New Roman" w:hAnsi="Times New Roman" w:cs="Times New Roman"/>
          <w:sz w:val="24"/>
          <w:szCs w:val="24"/>
        </w:rPr>
        <w:t xml:space="preserve"> и </w:t>
      </w:r>
      <w:hyperlink w:anchor="P1295" w:history="1">
        <w:r w:rsidRPr="000A1C55">
          <w:rPr>
            <w:rFonts w:ascii="Times New Roman" w:hAnsi="Times New Roman" w:cs="Times New Roman"/>
            <w:sz w:val="24"/>
            <w:szCs w:val="24"/>
          </w:rPr>
          <w:t>приложении 9</w:t>
        </w:r>
      </w:hyperlink>
      <w:r w:rsidRPr="000A1C55">
        <w:rPr>
          <w:rFonts w:ascii="Times New Roman" w:hAnsi="Times New Roman" w:cs="Times New Roman"/>
          <w:sz w:val="24"/>
          <w:szCs w:val="24"/>
        </w:rPr>
        <w:t xml:space="preserve"> к настоящему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16.1.2. В случае наличия оснований, предусмотренных </w:t>
      </w:r>
      <w:hyperlink w:anchor="P163" w:history="1">
        <w:r w:rsidRPr="000A1C55">
          <w:rPr>
            <w:rFonts w:ascii="Times New Roman" w:hAnsi="Times New Roman" w:cs="Times New Roman"/>
            <w:sz w:val="24"/>
            <w:szCs w:val="24"/>
          </w:rPr>
          <w:t>пунктом 12</w:t>
        </w:r>
      </w:hyperlink>
      <w:r w:rsidRPr="000A1C55">
        <w:rPr>
          <w:rFonts w:ascii="Times New Roman" w:hAnsi="Times New Roman" w:cs="Times New Roman"/>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16.1.3.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w:t>
      </w:r>
      <w:hyperlink w:anchor="P1158" w:history="1">
        <w:r w:rsidRPr="000A1C55">
          <w:rPr>
            <w:rFonts w:ascii="Times New Roman" w:hAnsi="Times New Roman" w:cs="Times New Roman"/>
            <w:sz w:val="24"/>
            <w:szCs w:val="24"/>
          </w:rPr>
          <w:t>Заявление</w:t>
        </w:r>
      </w:hyperlink>
      <w:r w:rsidRPr="000A1C55">
        <w:rPr>
          <w:rFonts w:ascii="Times New Roman" w:hAnsi="Times New Roman" w:cs="Times New Roman"/>
          <w:sz w:val="24"/>
          <w:szCs w:val="24"/>
        </w:rPr>
        <w:t>,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8 к настоящему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16.1.4. Специалист МФЦ сканирует представленные Заявителем (представителем Заявителя) оригиналы документов (Заявление, документ, удостоверяющий личность, и документ, </w:t>
      </w:r>
      <w:r w:rsidRPr="000A1C55">
        <w:rPr>
          <w:rFonts w:ascii="Times New Roman" w:hAnsi="Times New Roman" w:cs="Times New Roman"/>
          <w:sz w:val="24"/>
          <w:szCs w:val="24"/>
        </w:rPr>
        <w:lastRenderedPageBreak/>
        <w:t xml:space="preserve">подтверждающий полномочия представителя Заявителя), формирует электронное дело в Модуле МФЦ ЕИС ОУ, снимает с представленных оригиналов документов копии и заверяет их подписью и печатью МФЦ в соответствии с </w:t>
      </w:r>
      <w:hyperlink w:anchor="P1364" w:history="1">
        <w:r w:rsidRPr="000A1C55">
          <w:rPr>
            <w:rFonts w:ascii="Times New Roman" w:hAnsi="Times New Roman" w:cs="Times New Roman"/>
            <w:sz w:val="24"/>
            <w:szCs w:val="24"/>
          </w:rPr>
          <w:t>приложением 10</w:t>
        </w:r>
      </w:hyperlink>
      <w:r w:rsidRPr="000A1C55">
        <w:rPr>
          <w:rFonts w:ascii="Times New Roman" w:hAnsi="Times New Roman" w:cs="Times New Roman"/>
          <w:sz w:val="24"/>
          <w:szCs w:val="24"/>
        </w:rPr>
        <w:t xml:space="preserve"> к настоящему Административному регламенту, распечатывает и выдает Заявителю (представителю Заявителя) выписку о приеме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16.1.5. Электронное дело (Заявление, прилагаемые к нему документы, выписка) поступает из Модуля МФЦ ЕИС ОУ в Модуль оказания услуг ЕИС ОУ в день его формирования. На бумажном носителе документы передаются из МФЦ в Администрацию в течение двух рабочих дней со дня принятия от Заявителя (представителя Заявителя) Заявления и документов, необходимых для предоставления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16.2. Обращение за предоставлением Муниципальной услуги по почте.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16.2.1. Для получения Муниципальной услуги Заявитель (представитель Заявителя) направляет по адресу Администрации, указанному в </w:t>
      </w:r>
      <w:hyperlink w:anchor="P541" w:history="1">
        <w:r w:rsidRPr="000A1C55">
          <w:rPr>
            <w:rFonts w:ascii="Times New Roman" w:hAnsi="Times New Roman" w:cs="Times New Roman"/>
            <w:sz w:val="24"/>
            <w:szCs w:val="24"/>
          </w:rPr>
          <w:t>приложении 2</w:t>
        </w:r>
      </w:hyperlink>
      <w:r w:rsidRPr="000A1C55">
        <w:rPr>
          <w:rFonts w:ascii="Times New Roman" w:hAnsi="Times New Roman" w:cs="Times New Roman"/>
          <w:sz w:val="24"/>
          <w:szCs w:val="24"/>
        </w:rPr>
        <w:t xml:space="preserve"> к настоящему Административному регламенту, заказное письмо с описью, содержащее Заявление, подписанное Заявителем (представителем Заявителя, уполномоченным на подписание Заявления), и нотариально заверенные копии необходимых документов, указанных в </w:t>
      </w:r>
      <w:hyperlink w:anchor="P128" w:history="1">
        <w:r w:rsidRPr="000A1C55">
          <w:rPr>
            <w:rFonts w:ascii="Times New Roman" w:hAnsi="Times New Roman" w:cs="Times New Roman"/>
            <w:sz w:val="24"/>
            <w:szCs w:val="24"/>
          </w:rPr>
          <w:t>пункте 10</w:t>
        </w:r>
      </w:hyperlink>
      <w:r w:rsidRPr="000A1C55">
        <w:rPr>
          <w:rFonts w:ascii="Times New Roman" w:hAnsi="Times New Roman" w:cs="Times New Roman"/>
          <w:sz w:val="24"/>
          <w:szCs w:val="24"/>
        </w:rPr>
        <w:t xml:space="preserve"> и </w:t>
      </w:r>
      <w:hyperlink w:anchor="P1295" w:history="1">
        <w:r w:rsidRPr="000A1C55">
          <w:rPr>
            <w:rFonts w:ascii="Times New Roman" w:hAnsi="Times New Roman" w:cs="Times New Roman"/>
            <w:sz w:val="24"/>
            <w:szCs w:val="24"/>
          </w:rPr>
          <w:t>приложении 9</w:t>
        </w:r>
      </w:hyperlink>
      <w:r w:rsidRPr="000A1C55">
        <w:rPr>
          <w:rFonts w:ascii="Times New Roman" w:hAnsi="Times New Roman" w:cs="Times New Roman"/>
          <w:sz w:val="24"/>
          <w:szCs w:val="24"/>
        </w:rPr>
        <w:t xml:space="preserve"> настоящего Административного регламента.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16.2.2. 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16.2.3. Срок предоставления Муниципальной услуги исчисляется в соответствии с </w:t>
      </w:r>
      <w:hyperlink w:anchor="P112" w:history="1">
        <w:r w:rsidRPr="000A1C55">
          <w:rPr>
            <w:rFonts w:ascii="Times New Roman" w:hAnsi="Times New Roman" w:cs="Times New Roman"/>
            <w:sz w:val="24"/>
            <w:szCs w:val="24"/>
          </w:rPr>
          <w:t>пунктом 8</w:t>
        </w:r>
      </w:hyperlink>
      <w:r w:rsidRPr="000A1C55">
        <w:rPr>
          <w:rFonts w:ascii="Times New Roman" w:hAnsi="Times New Roman" w:cs="Times New Roman"/>
          <w:sz w:val="24"/>
          <w:szCs w:val="24"/>
        </w:rPr>
        <w:t xml:space="preserve"> настоящего Административного регламента. Специалистом МФЦ в течение 1 рабочего дня в Модуле МФЦ ЕИС ОУ присваивает регистрационный номер Заявлению.</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16.2.4.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16.3. Обращение Заявителя (представителя Заявителя) посредством РПГУ.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16.3.1. Для 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w:t>
      </w:r>
      <w:hyperlink w:anchor="P128" w:history="1">
        <w:r w:rsidRPr="000A1C55">
          <w:rPr>
            <w:rFonts w:ascii="Times New Roman" w:hAnsi="Times New Roman" w:cs="Times New Roman"/>
            <w:sz w:val="24"/>
            <w:szCs w:val="24"/>
          </w:rPr>
          <w:t>пункте 10</w:t>
        </w:r>
      </w:hyperlink>
      <w:r w:rsidRPr="000A1C55">
        <w:rPr>
          <w:rFonts w:ascii="Times New Roman" w:hAnsi="Times New Roman" w:cs="Times New Roman"/>
          <w:sz w:val="24"/>
          <w:szCs w:val="24"/>
        </w:rPr>
        <w:t xml:space="preserve"> и </w:t>
      </w:r>
      <w:hyperlink w:anchor="P1295" w:history="1">
        <w:r w:rsidRPr="000A1C55">
          <w:rPr>
            <w:rFonts w:ascii="Times New Roman" w:hAnsi="Times New Roman" w:cs="Times New Roman"/>
            <w:sz w:val="24"/>
            <w:szCs w:val="24"/>
          </w:rPr>
          <w:t>приложении 9</w:t>
        </w:r>
      </w:hyperlink>
      <w:r w:rsidRPr="000A1C55">
        <w:rPr>
          <w:rFonts w:ascii="Times New Roman" w:hAnsi="Times New Roman" w:cs="Times New Roman"/>
          <w:sz w:val="24"/>
          <w:szCs w:val="24"/>
        </w:rPr>
        <w:t xml:space="preserve"> к настоящему Административному регламенту,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16.3.2. Отправленное Заявление и документы поступают в Модуль оказания услуг ЕИС ОУ.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16.3.3. Представление оригиналов документов и сверка с электронными образами документов не требуется.</w:t>
      </w:r>
    </w:p>
    <w:p w:rsidR="000A1C55" w:rsidRPr="000A1C55" w:rsidRDefault="000A1C55">
      <w:pPr>
        <w:pStyle w:val="ConsPlusNormal"/>
        <w:spacing w:before="220"/>
        <w:ind w:firstLine="540"/>
        <w:jc w:val="both"/>
        <w:rPr>
          <w:rFonts w:ascii="Times New Roman" w:hAnsi="Times New Roman" w:cs="Times New Roman"/>
          <w:sz w:val="24"/>
          <w:szCs w:val="24"/>
        </w:rPr>
      </w:pPr>
      <w:bookmarkStart w:id="23" w:name="P231"/>
      <w:bookmarkEnd w:id="23"/>
      <w:r w:rsidRPr="000A1C55">
        <w:rPr>
          <w:rFonts w:ascii="Times New Roman" w:hAnsi="Times New Roman" w:cs="Times New Roman"/>
          <w:sz w:val="24"/>
          <w:szCs w:val="24"/>
        </w:rPr>
        <w:t xml:space="preserve">16.4. При обращении Заявителя (представителя Заявителя) через МФЦ, РПГУ по основанию, указанному в </w:t>
      </w:r>
      <w:hyperlink w:anchor="P86" w:history="1">
        <w:r w:rsidRPr="000A1C55">
          <w:rPr>
            <w:rFonts w:ascii="Times New Roman" w:hAnsi="Times New Roman" w:cs="Times New Roman"/>
            <w:sz w:val="24"/>
            <w:szCs w:val="24"/>
          </w:rPr>
          <w:t>пункте 6.1.1</w:t>
        </w:r>
      </w:hyperlink>
      <w:r w:rsidRPr="000A1C55">
        <w:rPr>
          <w:rFonts w:ascii="Times New Roman" w:hAnsi="Times New Roman" w:cs="Times New Roman"/>
          <w:sz w:val="24"/>
          <w:szCs w:val="24"/>
        </w:rPr>
        <w:t xml:space="preserve"> настоящего Административного регламента, в случае принятия Администрацией предварительного положительного решения Заявителю (представителю Заявителя) не позднее 60 (шестидесятого) календарного дня предоставления Муниципальной </w:t>
      </w:r>
      <w:r w:rsidRPr="000A1C55">
        <w:rPr>
          <w:rFonts w:ascii="Times New Roman" w:hAnsi="Times New Roman" w:cs="Times New Roman"/>
          <w:sz w:val="24"/>
          <w:szCs w:val="24"/>
        </w:rPr>
        <w:lastRenderedPageBreak/>
        <w:t>услуги направляется уведомление о необходимости явиться в выбранное им МФЦ для получения и подписания договора в срок не более 15 (пятнадцати) календарных дней с даты получения соответствующего уведомления.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16.5. При обращении Заявителя (представителя Заявителя) через МФЦ, РПГУ по основанию, указанному в </w:t>
      </w:r>
      <w:hyperlink w:anchor="P87" w:history="1">
        <w:r w:rsidRPr="000A1C55">
          <w:rPr>
            <w:rFonts w:ascii="Times New Roman" w:hAnsi="Times New Roman" w:cs="Times New Roman"/>
            <w:sz w:val="24"/>
            <w:szCs w:val="24"/>
          </w:rPr>
          <w:t>пункте 6.1.2</w:t>
        </w:r>
      </w:hyperlink>
      <w:r w:rsidRPr="000A1C55">
        <w:rPr>
          <w:rFonts w:ascii="Times New Roman" w:hAnsi="Times New Roman" w:cs="Times New Roman"/>
          <w:sz w:val="24"/>
          <w:szCs w:val="24"/>
        </w:rPr>
        <w:t xml:space="preserve"> настоящего Административного регламента, в случае принятия Администрацией предварительного положительного решения Заявителю (представителю Заявителя) не позднее 19 (девятнадцатого) календарного дня предоставления Муниципальной услуги направляется уведомление о необходимости явиться в выбранное им МФЦ для получения и подписания соглашения о расторжении в срок не более 15 (пятнадцати) календарных дней с даты получения соответствующего уведомления.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16.6. При обращении Заявителя (представителя Заявителя) через МФЦ, РПГУ по основанию, указанному в </w:t>
      </w:r>
      <w:hyperlink w:anchor="P88" w:history="1">
        <w:r w:rsidRPr="000A1C55">
          <w:rPr>
            <w:rFonts w:ascii="Times New Roman" w:hAnsi="Times New Roman" w:cs="Times New Roman"/>
            <w:sz w:val="24"/>
            <w:szCs w:val="24"/>
          </w:rPr>
          <w:t>пункте 6.1.3</w:t>
        </w:r>
      </w:hyperlink>
      <w:r w:rsidRPr="000A1C55">
        <w:rPr>
          <w:rFonts w:ascii="Times New Roman" w:hAnsi="Times New Roman" w:cs="Times New Roman"/>
          <w:sz w:val="24"/>
          <w:szCs w:val="24"/>
        </w:rPr>
        <w:t xml:space="preserve"> настоящего Административного регламента, в случае принятия Администрацией предварительного положительного решения Заявителю (представителю Заявителя) не позднее 9 (девятого) календарного дня предоставления Муниципальной услуги направляется уведомление о необходимости явиться в выбранное им МФЦ для получения и подписания дополнительного соглашения в срок не более 5 (пяти) календарных дней с даты получения соответствующего уведомления.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16.7. В МФЦ Заявителю (представителю Заявителя) обеспечивается бесплатный доступ к РПГУ для обеспечения возможности подачи документов в электронном виде в порядке, предусмотренном в </w:t>
      </w:r>
      <w:hyperlink w:anchor="P231" w:history="1">
        <w:r w:rsidRPr="000A1C55">
          <w:rPr>
            <w:rFonts w:ascii="Times New Roman" w:hAnsi="Times New Roman" w:cs="Times New Roman"/>
            <w:sz w:val="24"/>
            <w:szCs w:val="24"/>
          </w:rPr>
          <w:t>пункте 16.4</w:t>
        </w:r>
      </w:hyperlink>
      <w:r w:rsidRPr="000A1C55">
        <w:rPr>
          <w:rFonts w:ascii="Times New Roman" w:hAnsi="Times New Roman" w:cs="Times New Roman"/>
          <w:sz w:val="24"/>
          <w:szCs w:val="24"/>
        </w:rPr>
        <w:t xml:space="preserve"> настоящего Административного регламента.</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17. Способы получения Заявителем результатов предоставления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17.1.1. Через Личный кабинет на РПГУ.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17.1.2. Посредством сервиса РПГУ "Узнать статус Заявления".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17.1.3. По электронной почте.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 (800) 550-50-30.</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17.2. Результат предоставления Муниципальной услуги может быть получен следующими способами: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17.2.1. Через МФЦ на бумажном носителе - в случае получения договора водопользования, дополнительного соглашения к договору водопользования или соглашения о расторжении договора водопользования.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17.2.2. Через личный кабинет на РПГУ в виде электронного образа оригинала документа - в случае принятия решения об отказе в предоставлении Муниципальной услуги либо о прекращении предоставления Муниципальной услуги в связи с принятием решения о проведении аукциона.</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18. Максимальный срок ожидания в очереди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18.1. Максимальный срок ожидания в очереди при подаче Заявления о предоставлении </w:t>
      </w:r>
      <w:r w:rsidRPr="000A1C55">
        <w:rPr>
          <w:rFonts w:ascii="Times New Roman" w:hAnsi="Times New Roman" w:cs="Times New Roman"/>
          <w:sz w:val="24"/>
          <w:szCs w:val="24"/>
        </w:rPr>
        <w:lastRenderedPageBreak/>
        <w:t>Муниципальной услуги и при получении результата предоставления Муниципальной услуги - 15 минут.</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19. Требования к помещениям, в которых предоставляется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Муниципальная услуга</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инвалидов и лиц с ограниченными возможностями здоровья, включая лиц, использующих кресла-коляски.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19.3. Иные </w:t>
      </w:r>
      <w:hyperlink w:anchor="P1649" w:history="1">
        <w:r w:rsidRPr="000A1C55">
          <w:rPr>
            <w:rFonts w:ascii="Times New Roman" w:hAnsi="Times New Roman" w:cs="Times New Roman"/>
            <w:sz w:val="24"/>
            <w:szCs w:val="24"/>
          </w:rPr>
          <w:t>требования</w:t>
        </w:r>
      </w:hyperlink>
      <w:r w:rsidRPr="000A1C55">
        <w:rPr>
          <w:rFonts w:ascii="Times New Roman" w:hAnsi="Times New Roman" w:cs="Times New Roman"/>
          <w:sz w:val="24"/>
          <w:szCs w:val="24"/>
        </w:rPr>
        <w:t xml:space="preserve"> к помещениям, в которых предоставляется Муниципальная услуга, приведены в приложении 13 к настоящему Административному регламенту.</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20. Показатели доступности и качества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20.1. </w:t>
      </w:r>
      <w:hyperlink w:anchor="P1672" w:history="1">
        <w:r w:rsidRPr="000A1C55">
          <w:rPr>
            <w:rFonts w:ascii="Times New Roman" w:hAnsi="Times New Roman" w:cs="Times New Roman"/>
            <w:sz w:val="24"/>
            <w:szCs w:val="24"/>
          </w:rPr>
          <w:t>Показатели</w:t>
        </w:r>
      </w:hyperlink>
      <w:r w:rsidRPr="000A1C55">
        <w:rPr>
          <w:rFonts w:ascii="Times New Roman" w:hAnsi="Times New Roman" w:cs="Times New Roman"/>
          <w:sz w:val="24"/>
          <w:szCs w:val="24"/>
        </w:rPr>
        <w:t xml:space="preserve"> доступности и качества Муниципальной услуги приведены в приложении 14 к настоящему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20.2. </w:t>
      </w:r>
      <w:hyperlink w:anchor="P1706" w:history="1">
        <w:r w:rsidRPr="000A1C55">
          <w:rPr>
            <w:rFonts w:ascii="Times New Roman" w:hAnsi="Times New Roman" w:cs="Times New Roman"/>
            <w:sz w:val="24"/>
            <w:szCs w:val="24"/>
          </w:rPr>
          <w:t>Требования</w:t>
        </w:r>
      </w:hyperlink>
      <w:r w:rsidRPr="000A1C55">
        <w:rPr>
          <w:rFonts w:ascii="Times New Roman" w:hAnsi="Times New Roman" w:cs="Times New Roman"/>
          <w:sz w:val="24"/>
          <w:szCs w:val="24"/>
        </w:rPr>
        <w:t xml:space="preserve"> к обеспечению доступности Муниципальной услуги для инвалидов приведены в приложении 15 к настоящему Административному регламенту.</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bookmarkStart w:id="24" w:name="P264"/>
      <w:bookmarkEnd w:id="24"/>
      <w:r w:rsidRPr="000A1C55">
        <w:rPr>
          <w:rFonts w:ascii="Times New Roman" w:hAnsi="Times New Roman" w:cs="Times New Roman"/>
          <w:sz w:val="24"/>
          <w:szCs w:val="24"/>
        </w:rPr>
        <w:t>21. Требования к организации предоставления Муниципальной</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услуги в электронной форме</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21.1. В электронной форме документы, указанные в </w:t>
      </w:r>
      <w:hyperlink w:anchor="P128" w:history="1">
        <w:r w:rsidRPr="000A1C55">
          <w:rPr>
            <w:rFonts w:ascii="Times New Roman" w:hAnsi="Times New Roman" w:cs="Times New Roman"/>
            <w:sz w:val="24"/>
            <w:szCs w:val="24"/>
          </w:rPr>
          <w:t>пункте 10</w:t>
        </w:r>
      </w:hyperlink>
      <w:r w:rsidRPr="000A1C55">
        <w:rPr>
          <w:rFonts w:ascii="Times New Roman" w:hAnsi="Times New Roman" w:cs="Times New Roman"/>
          <w:sz w:val="24"/>
          <w:szCs w:val="24"/>
        </w:rPr>
        <w:t xml:space="preserve"> и </w:t>
      </w:r>
      <w:hyperlink w:anchor="P1295" w:history="1">
        <w:r w:rsidRPr="000A1C55">
          <w:rPr>
            <w:rFonts w:ascii="Times New Roman" w:hAnsi="Times New Roman" w:cs="Times New Roman"/>
            <w:sz w:val="24"/>
            <w:szCs w:val="24"/>
          </w:rPr>
          <w:t>приложении 9</w:t>
        </w:r>
      </w:hyperlink>
      <w:r w:rsidRPr="000A1C55">
        <w:rPr>
          <w:rFonts w:ascii="Times New Roman" w:hAnsi="Times New Roman" w:cs="Times New Roman"/>
          <w:sz w:val="24"/>
          <w:szCs w:val="24"/>
        </w:rPr>
        <w:t xml:space="preserve"> настоящего Административного регламента, подаются посредством РПГУ.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21.2. При подаче документы, указанные в </w:t>
      </w:r>
      <w:hyperlink w:anchor="P128" w:history="1">
        <w:r w:rsidRPr="000A1C55">
          <w:rPr>
            <w:rFonts w:ascii="Times New Roman" w:hAnsi="Times New Roman" w:cs="Times New Roman"/>
            <w:sz w:val="24"/>
            <w:szCs w:val="24"/>
          </w:rPr>
          <w:t>пункте 10</w:t>
        </w:r>
      </w:hyperlink>
      <w:r w:rsidRPr="000A1C55">
        <w:rPr>
          <w:rFonts w:ascii="Times New Roman" w:hAnsi="Times New Roman" w:cs="Times New Roman"/>
          <w:sz w:val="24"/>
          <w:szCs w:val="24"/>
        </w:rPr>
        <w:t xml:space="preserve"> и </w:t>
      </w:r>
      <w:hyperlink w:anchor="P1295" w:history="1">
        <w:r w:rsidRPr="000A1C55">
          <w:rPr>
            <w:rFonts w:ascii="Times New Roman" w:hAnsi="Times New Roman" w:cs="Times New Roman"/>
            <w:sz w:val="24"/>
            <w:szCs w:val="24"/>
          </w:rPr>
          <w:t>приложении 9</w:t>
        </w:r>
      </w:hyperlink>
      <w:r w:rsidRPr="000A1C55">
        <w:rPr>
          <w:rFonts w:ascii="Times New Roman" w:hAnsi="Times New Roman" w:cs="Times New Roman"/>
          <w:sz w:val="24"/>
          <w:szCs w:val="24"/>
        </w:rPr>
        <w:t xml:space="preserve"> к настоящему Административному регламенту,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21.4. 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21.5. 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22. Требования к организации предоставления Муниципальной</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услуги в МФЦ</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22.1. Организация предоставления Муниципальной услуги на базе МФЦ осуществляется в </w:t>
      </w:r>
      <w:r w:rsidRPr="000A1C55">
        <w:rPr>
          <w:rFonts w:ascii="Times New Roman" w:hAnsi="Times New Roman" w:cs="Times New Roman"/>
          <w:sz w:val="24"/>
          <w:szCs w:val="24"/>
        </w:rPr>
        <w:lastRenderedPageBreak/>
        <w:t xml:space="preserve">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P541" w:history="1">
        <w:r w:rsidRPr="000A1C55">
          <w:rPr>
            <w:rFonts w:ascii="Times New Roman" w:hAnsi="Times New Roman" w:cs="Times New Roman"/>
            <w:sz w:val="24"/>
            <w:szCs w:val="24"/>
          </w:rPr>
          <w:t>приложении 2</w:t>
        </w:r>
      </w:hyperlink>
      <w:r w:rsidRPr="000A1C55">
        <w:rPr>
          <w:rFonts w:ascii="Times New Roman" w:hAnsi="Times New Roman" w:cs="Times New Roman"/>
          <w:sz w:val="24"/>
          <w:szCs w:val="24"/>
        </w:rPr>
        <w:t xml:space="preserve"> к настоящему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22.2. В МФЦ Заявителю (представителю Заявителя) обеспечен бесплатный доступ к РПГУ.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22.3.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 при личном обращении Заявителя (представителя Заявителя) в МФЦ;</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по телефону МФЦ;</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3) посредством РПГУ.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22.4. При предварительной записи Заявитель (представитель Заявителя) сообщает следующие данные: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 фамилию, имя, отчество (последнее при наличии);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контактный номер телефона;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3) адрес электронной почты (при наличии);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4) желаемые дату и время представления документов.</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22.5. Заявителю (представителю Заявителя) сообщаются дата и время приема документов.</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22.6.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22.7. Заявитель (представитель Заявителя) в любое время вправе отказаться от предварительной записи.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22.8. В отсутствие Заявителей (представителей Заявителей), обратившихся по предварительной записи, осуществляется прием Заявителей, обратившихся в порядке очереди.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22.9.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12" w:history="1">
        <w:r w:rsidRPr="000A1C55">
          <w:rPr>
            <w:rFonts w:ascii="Times New Roman" w:hAnsi="Times New Roman" w:cs="Times New Roman"/>
            <w:sz w:val="24"/>
            <w:szCs w:val="24"/>
          </w:rPr>
          <w:t>постановлением</w:t>
        </w:r>
      </w:hyperlink>
      <w:r w:rsidRPr="000A1C55">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13" w:history="1">
        <w:r w:rsidRPr="000A1C55">
          <w:rPr>
            <w:rFonts w:ascii="Times New Roman" w:hAnsi="Times New Roman" w:cs="Times New Roman"/>
            <w:sz w:val="24"/>
            <w:szCs w:val="24"/>
          </w:rPr>
          <w:t>распоряжением</w:t>
        </w:r>
      </w:hyperlink>
      <w:r w:rsidRPr="000A1C55">
        <w:rPr>
          <w:rFonts w:ascii="Times New Roman" w:hAnsi="Times New Roman" w:cs="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22.10. Перечень МФЦ, в которых обеспечен бесплатный доступ к РПГУ, приводится в </w:t>
      </w:r>
      <w:hyperlink w:anchor="P541" w:history="1">
        <w:r w:rsidRPr="000A1C55">
          <w:rPr>
            <w:rFonts w:ascii="Times New Roman" w:hAnsi="Times New Roman" w:cs="Times New Roman"/>
            <w:sz w:val="24"/>
            <w:szCs w:val="24"/>
          </w:rPr>
          <w:t>приложении 2</w:t>
        </w:r>
      </w:hyperlink>
      <w:r w:rsidRPr="000A1C55">
        <w:rPr>
          <w:rFonts w:ascii="Times New Roman" w:hAnsi="Times New Roman" w:cs="Times New Roman"/>
          <w:sz w:val="24"/>
          <w:szCs w:val="24"/>
        </w:rPr>
        <w:t xml:space="preserve"> к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22.11.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Министерством и Многофункциональным центром предоставления государственных и муниципальных услуг, заключенного в порядке, установленном законодательством.</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1"/>
        <w:rPr>
          <w:rFonts w:ascii="Times New Roman" w:hAnsi="Times New Roman" w:cs="Times New Roman"/>
          <w:sz w:val="24"/>
          <w:szCs w:val="24"/>
        </w:rPr>
      </w:pPr>
      <w:r w:rsidRPr="000A1C55">
        <w:rPr>
          <w:rFonts w:ascii="Times New Roman" w:hAnsi="Times New Roman" w:cs="Times New Roman"/>
          <w:sz w:val="24"/>
          <w:szCs w:val="24"/>
        </w:rPr>
        <w:lastRenderedPageBreak/>
        <w:t>III. Состав, последовательность и сроки выполнения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административных процедур, требования к порядку их</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выполнения</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23. Состав, последовательность и сроки выполнения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административных процедур при предоставлении Муниципальной</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23.1. Перечень административных процедур при предоставлении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 прием Заявления и документов;</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обработка и предварительное рассмотрение документов;</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4) принятие решения. Подготовка проекта договора водопользования;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5) внесение записи в ГВР;</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6) направление (выдача) результата.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730" w:history="1">
        <w:r w:rsidRPr="000A1C55">
          <w:rPr>
            <w:rFonts w:ascii="Times New Roman" w:hAnsi="Times New Roman" w:cs="Times New Roman"/>
            <w:sz w:val="24"/>
            <w:szCs w:val="24"/>
          </w:rPr>
          <w:t>Перечень</w:t>
        </w:r>
      </w:hyperlink>
      <w:r w:rsidRPr="000A1C55">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приведены в приложении 16 к настоящему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23.3. </w:t>
      </w:r>
      <w:hyperlink w:anchor="P1973" w:history="1">
        <w:r w:rsidRPr="000A1C55">
          <w:rPr>
            <w:rFonts w:ascii="Times New Roman" w:hAnsi="Times New Roman" w:cs="Times New Roman"/>
            <w:sz w:val="24"/>
            <w:szCs w:val="24"/>
          </w:rPr>
          <w:t>Блок-схема</w:t>
        </w:r>
      </w:hyperlink>
      <w:r w:rsidRPr="000A1C55">
        <w:rPr>
          <w:rFonts w:ascii="Times New Roman" w:hAnsi="Times New Roman" w:cs="Times New Roman"/>
          <w:sz w:val="24"/>
          <w:szCs w:val="24"/>
        </w:rPr>
        <w:t xml:space="preserve"> предоставления Муниципальной услуги приведена в приложении 17 к настоящему Административному регламенту.</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1"/>
        <w:rPr>
          <w:rFonts w:ascii="Times New Roman" w:hAnsi="Times New Roman" w:cs="Times New Roman"/>
          <w:sz w:val="24"/>
          <w:szCs w:val="24"/>
        </w:rPr>
      </w:pPr>
      <w:r w:rsidRPr="000A1C55">
        <w:rPr>
          <w:rFonts w:ascii="Times New Roman" w:hAnsi="Times New Roman" w:cs="Times New Roman"/>
          <w:sz w:val="24"/>
          <w:szCs w:val="24"/>
        </w:rPr>
        <w:t>IV. Порядок и формы контроля за исполнением</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Административного регламента</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24. Порядок осуществления контроля за соблюдением</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и исполнением должностными лицами, муниципальными служащими</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и специалистами Администрации положений Административного</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регламента и иных нормативных правовых актов,</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устанавливающих требования к предоставлению Муниципальной</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услуги, а также принятием ими решений</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24.1.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 текущего контроля за соблюдением полноты и качества предоставления Муниципальной услуги (далее - Текущий контроль);</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контроля за соблюдением порядка предоставления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24.2. Текущий контроль осуществляет руководитель Администрации и уполномоченные им должностные лица.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24.3.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lastRenderedPageBreak/>
        <w:t xml:space="preserve">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14" w:history="1">
        <w:r w:rsidRPr="000A1C55">
          <w:rPr>
            <w:rFonts w:ascii="Times New Roman" w:hAnsi="Times New Roman" w:cs="Times New Roman"/>
            <w:sz w:val="24"/>
            <w:szCs w:val="24"/>
          </w:rPr>
          <w:t>порядком</w:t>
        </w:r>
      </w:hyperlink>
      <w:r w:rsidRPr="000A1C55">
        <w:rPr>
          <w:rFonts w:ascii="Times New Roman" w:hAnsi="Times New Roman" w:cs="Times New Roman"/>
          <w:sz w:val="24"/>
          <w:szCs w:val="24"/>
        </w:rPr>
        <w:t xml:space="preserve">,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15" w:history="1">
        <w:r w:rsidRPr="000A1C55">
          <w:rPr>
            <w:rFonts w:ascii="Times New Roman" w:hAnsi="Times New Roman" w:cs="Times New Roman"/>
            <w:sz w:val="24"/>
            <w:szCs w:val="24"/>
          </w:rPr>
          <w:t>Закона</w:t>
        </w:r>
      </w:hyperlink>
      <w:r w:rsidRPr="000A1C55">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25. Порядок и периодичность осуществления Текущего контроля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полноты и качества предоставления Муниципальной услуги</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и контроля за соблюдением порядка предоставления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25.1. Текущий контроль осуществляется в форме проверки решений и действий должностных лиц, муниципальных служащих и специалистов Администрации, ответственных за предоставление Муниципальной услуги,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специалистов Администрации, ответственных за предоставление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25.2. Порядок осуществления Текущего контроля в Администрации устанавливается руководителем Администрации.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25.4. Плановые проверки Администрации муниципального образования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25.5. Внеплановые проверки Администрации или должностных лиц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25.6.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w:t>
      </w:r>
      <w:r w:rsidRPr="000A1C55">
        <w:rPr>
          <w:rFonts w:ascii="Times New Roman" w:hAnsi="Times New Roman" w:cs="Times New Roman"/>
          <w:sz w:val="24"/>
          <w:szCs w:val="24"/>
        </w:rPr>
        <w:lastRenderedPageBreak/>
        <w:t>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25.7. Должностными лицами Администрации, ответственными за соблюдение порядка предоставления Муниципальной услуги, являются руководители отраслевых (функциональных) органов Администрации, указанные в </w:t>
      </w:r>
      <w:hyperlink w:anchor="P72" w:history="1">
        <w:r w:rsidRPr="000A1C55">
          <w:rPr>
            <w:rFonts w:ascii="Times New Roman" w:hAnsi="Times New Roman" w:cs="Times New Roman"/>
            <w:sz w:val="24"/>
            <w:szCs w:val="24"/>
          </w:rPr>
          <w:t>пункте 5.2</w:t>
        </w:r>
      </w:hyperlink>
      <w:r w:rsidRPr="000A1C55">
        <w:rPr>
          <w:rFonts w:ascii="Times New Roman" w:hAnsi="Times New Roman" w:cs="Times New Roman"/>
          <w:sz w:val="24"/>
          <w:szCs w:val="24"/>
        </w:rPr>
        <w:t xml:space="preserve"> настоящего Административного регламента.</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26. Ответственность должностных лиц, муниципальных служащих</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и специалистов Администрации за решения и действия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(бездействие), принимаемые (осуществляемые) ими в ходе</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предоставления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26.1.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26.3. Нарушение порядка предоставления Муниципальной услуги, повлекшее ее непредоставление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hyperlink r:id="rId16" w:history="1">
        <w:r w:rsidRPr="000A1C55">
          <w:rPr>
            <w:rFonts w:ascii="Times New Roman" w:hAnsi="Times New Roman" w:cs="Times New Roman"/>
            <w:sz w:val="24"/>
            <w:szCs w:val="24"/>
          </w:rPr>
          <w:t>Законом</w:t>
        </w:r>
      </w:hyperlink>
      <w:r w:rsidRPr="000A1C55">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26.3.1.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17" w:history="1">
        <w:r w:rsidRPr="000A1C55">
          <w:rPr>
            <w:rFonts w:ascii="Times New Roman" w:hAnsi="Times New Roman" w:cs="Times New Roman"/>
            <w:sz w:val="24"/>
            <w:szCs w:val="24"/>
          </w:rPr>
          <w:t>законом</w:t>
        </w:r>
      </w:hyperlink>
      <w:r w:rsidRPr="000A1C5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относится: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w:t>
      </w:r>
      <w:r w:rsidRPr="000A1C55">
        <w:rPr>
          <w:rFonts w:ascii="Times New Roman" w:hAnsi="Times New Roman" w:cs="Times New Roman"/>
          <w:sz w:val="24"/>
          <w:szCs w:val="24"/>
        </w:rPr>
        <w:lastRenderedPageBreak/>
        <w:t>регламентом;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7) отказ в предоставлении Муниципальной услуги, если основания отказа не предусмотрены настоящим Административным регламентом;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27. Положения, характеризующие требования к порядку и формам</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контроля за предоставлением Муниципальной услуги, в том</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числе со стороны граждан, их объединений и организаций</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27.1. Требованиями к порядку и формам Текущего контроля за предоставлением Муниципальной услуги являются: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независимость;</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тщательность.</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непредоставление или предоставление с нарушением срока, установленного настоящим Административным регламентом.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27.6. Граждане, их объединения и организации для осуществления контроля за </w:t>
      </w:r>
      <w:r w:rsidRPr="000A1C55">
        <w:rPr>
          <w:rFonts w:ascii="Times New Roman" w:hAnsi="Times New Roman" w:cs="Times New Roman"/>
          <w:sz w:val="24"/>
          <w:szCs w:val="24"/>
        </w:rPr>
        <w:lastRenderedPageBreak/>
        <w:t>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27.8.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1"/>
        <w:rPr>
          <w:rFonts w:ascii="Times New Roman" w:hAnsi="Times New Roman" w:cs="Times New Roman"/>
          <w:sz w:val="24"/>
          <w:szCs w:val="24"/>
        </w:rPr>
      </w:pPr>
      <w:r w:rsidRPr="000A1C55">
        <w:rPr>
          <w:rFonts w:ascii="Times New Roman" w:hAnsi="Times New Roman" w:cs="Times New Roman"/>
          <w:sz w:val="24"/>
          <w:szCs w:val="24"/>
        </w:rPr>
        <w:t>V. Досудебный (внесудебный) порядок обжалования решений</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и действий (бездействия) должностных лиц, муниципальных</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служащих и специалистов Администрации, а также специалистов</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МФЦ, участвующих в предоставлении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28. Досудебный (внесудебный) порядок обжалования решений</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и действий (бездействия) должностных лиц, муниципальных</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служащих и специалистов Администрации, а также специалистов</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МФЦ, участвующих в предоставлении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28.1. Заявитель (представитель Заявителя)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нарушение срока предоставления Муниципальной услуги, установленного настоящим Административным регламентом;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3)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lastRenderedPageBreak/>
        <w:t>28.2. Жалоба подается в письменной форме на бумажном носителе либо в электронной форме.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28.3.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 (представителя Заявителя).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28.4.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Министерства, Администрации в сети Интернет.</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28.5. Жалоба должна содержать:</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3) сведения об обжалуемых решениях и действиях (бездействии);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4) доводы, на основании которых Заявитель (представитель Заявителя) не согласен с решением и действием (бездействием).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28.7. Жалоба, поступившая в Администрацию, подлежит рассмотрению должностным лицом, уполномоченным на рассмотрение жалоб, который обеспечивает:</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18" w:history="1">
        <w:r w:rsidRPr="000A1C55">
          <w:rPr>
            <w:rFonts w:ascii="Times New Roman" w:hAnsi="Times New Roman" w:cs="Times New Roman"/>
            <w:sz w:val="24"/>
            <w:szCs w:val="24"/>
          </w:rPr>
          <w:t>закона</w:t>
        </w:r>
      </w:hyperlink>
      <w:r w:rsidRPr="000A1C5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28.8. Жалоба, поступившая в Администрацию подлежит регистрации не позднее следующего рабочего дня со дня ее поступления.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28.9. Жалоба подлежит рассмотрению:</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в течение 15 рабочих дней со дня ее регистрации в Администрации, если более короткие сроки рассмотрения жалобы не установлены руководителем Администрации;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lastRenderedPageBreak/>
        <w:t>- в течение 5 рабочих дней со дня ее регистрации в случае обжалования отказа в приеме документов у Заявителя (представителя Заявителя) при наличии оснований для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28.10. В случае если Заявителем (представителем Заявителя)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A1C55" w:rsidRPr="000A1C55" w:rsidRDefault="000A1C55">
      <w:pPr>
        <w:pStyle w:val="ConsPlusNormal"/>
        <w:spacing w:before="220"/>
        <w:ind w:firstLine="540"/>
        <w:jc w:val="both"/>
        <w:rPr>
          <w:rFonts w:ascii="Times New Roman" w:hAnsi="Times New Roman" w:cs="Times New Roman"/>
          <w:sz w:val="24"/>
          <w:szCs w:val="24"/>
        </w:rPr>
      </w:pPr>
      <w:bookmarkStart w:id="25" w:name="P414"/>
      <w:bookmarkEnd w:id="25"/>
      <w:r w:rsidRPr="000A1C55">
        <w:rPr>
          <w:rFonts w:ascii="Times New Roman" w:hAnsi="Times New Roman" w:cs="Times New Roman"/>
          <w:sz w:val="24"/>
          <w:szCs w:val="24"/>
        </w:rPr>
        <w:t>28.11. По результатам рассмотрения жалобы Администрация принимает одно из следующих решений:</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отказывает в удовлетворении жалобы.</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28.12. Не позднее дня, следующего за днем принятия решения, указанного в </w:t>
      </w:r>
      <w:hyperlink w:anchor="P414" w:history="1">
        <w:r w:rsidRPr="000A1C55">
          <w:rPr>
            <w:rFonts w:ascii="Times New Roman" w:hAnsi="Times New Roman" w:cs="Times New Roman"/>
            <w:sz w:val="24"/>
            <w:szCs w:val="24"/>
          </w:rPr>
          <w:t>пункте 28.11</w:t>
        </w:r>
      </w:hyperlink>
      <w:r w:rsidRPr="000A1C55">
        <w:rPr>
          <w:rFonts w:ascii="Times New Roman" w:hAnsi="Times New Roman" w:cs="Times New Roman"/>
          <w:sz w:val="24"/>
          <w:szCs w:val="24"/>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28.13.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предоставления Муниципальной услуги, в соответствии со сроком предоставления Муниципальной услуги, указанным в </w:t>
      </w:r>
      <w:hyperlink w:anchor="P112" w:history="1">
        <w:r w:rsidRPr="000A1C55">
          <w:rPr>
            <w:rFonts w:ascii="Times New Roman" w:hAnsi="Times New Roman" w:cs="Times New Roman"/>
            <w:sz w:val="24"/>
            <w:szCs w:val="24"/>
          </w:rPr>
          <w:t>пункте 8</w:t>
        </w:r>
      </w:hyperlink>
      <w:r w:rsidRPr="000A1C55">
        <w:rPr>
          <w:rFonts w:ascii="Times New Roman" w:hAnsi="Times New Roman" w:cs="Times New Roman"/>
          <w:sz w:val="24"/>
          <w:szCs w:val="24"/>
        </w:rPr>
        <w:t xml:space="preserve"> настоящего Административного регламента, со дня принятия решения.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28.14. Администрация отказывает в удовлетворении жалобы в следующих случаях:</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4) признания жалобы необоснованной.</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28.15.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28.16.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w:t>
      </w:r>
      <w:r w:rsidRPr="000A1C55">
        <w:rPr>
          <w:rFonts w:ascii="Times New Roman" w:hAnsi="Times New Roman" w:cs="Times New Roman"/>
          <w:sz w:val="24"/>
          <w:szCs w:val="24"/>
        </w:rPr>
        <w:lastRenderedPageBreak/>
        <w:t>незамедлительно направляет имеющиеся материалы в органы прокуратуры.</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28.17. В ответе по результатам рассмотрения жалобы указываются: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3) фамилия, имя, отчество (при наличии) или наименование Заявителя;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4) основания для принятия решения по жалобе;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5) принятое по жалобе решение;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8) сведения о порядке обжалования принятого по жалобе решения.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28.18. Ответ по результатам рассмотрения жалобы подписывается уполномоченным на рассмотрение жалобы должностным лицом Администрации.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28.19. Администрация вправе оставить жалобу без ответа в следующих случаях:</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0A1C55" w:rsidRPr="000A1C55" w:rsidRDefault="000A1C5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1C55" w:rsidRPr="000A1C55">
        <w:trPr>
          <w:jc w:val="center"/>
        </w:trPr>
        <w:tc>
          <w:tcPr>
            <w:tcW w:w="9294" w:type="dxa"/>
            <w:tcBorders>
              <w:top w:val="nil"/>
              <w:left w:val="single" w:sz="24" w:space="0" w:color="CED3F1"/>
              <w:bottom w:val="nil"/>
              <w:right w:val="single" w:sz="24" w:space="0" w:color="F4F3F8"/>
            </w:tcBorders>
            <w:shd w:val="clear" w:color="auto" w:fill="F4F3F8"/>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КонсультантПлюс: примечание.</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Нумерация подпунктов дана в соответствии с официальным текстом документа.</w:t>
            </w:r>
          </w:p>
        </w:tc>
      </w:tr>
    </w:tbl>
    <w:p w:rsidR="000A1C55" w:rsidRPr="000A1C55" w:rsidRDefault="000A1C55">
      <w:pPr>
        <w:pStyle w:val="ConsPlusNormal"/>
        <w:spacing w:before="280"/>
        <w:ind w:firstLine="540"/>
        <w:jc w:val="both"/>
        <w:rPr>
          <w:rFonts w:ascii="Times New Roman" w:hAnsi="Times New Roman" w:cs="Times New Roman"/>
          <w:sz w:val="24"/>
          <w:szCs w:val="24"/>
        </w:rPr>
      </w:pPr>
      <w:r w:rsidRPr="000A1C55">
        <w:rPr>
          <w:rFonts w:ascii="Times New Roman" w:hAnsi="Times New Roman" w:cs="Times New Roman"/>
          <w:sz w:val="24"/>
          <w:szCs w:val="24"/>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28.20.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28.21. 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w:t>
      </w:r>
      <w:hyperlink r:id="rId19" w:history="1">
        <w:r w:rsidRPr="000A1C55">
          <w:rPr>
            <w:rFonts w:ascii="Times New Roman" w:hAnsi="Times New Roman" w:cs="Times New Roman"/>
            <w:sz w:val="24"/>
            <w:szCs w:val="24"/>
          </w:rPr>
          <w:t>порядке</w:t>
        </w:r>
      </w:hyperlink>
      <w:r w:rsidRPr="000A1C55">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w:t>
      </w:r>
      <w:r w:rsidRPr="000A1C55">
        <w:rPr>
          <w:rFonts w:ascii="Times New Roman" w:hAnsi="Times New Roman" w:cs="Times New Roman"/>
          <w:sz w:val="24"/>
          <w:szCs w:val="24"/>
        </w:rPr>
        <w:lastRenderedPageBreak/>
        <w:t>технологий и связи Московской области".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1"/>
        <w:rPr>
          <w:rFonts w:ascii="Times New Roman" w:hAnsi="Times New Roman" w:cs="Times New Roman"/>
          <w:sz w:val="24"/>
          <w:szCs w:val="24"/>
        </w:rPr>
      </w:pPr>
      <w:r w:rsidRPr="000A1C55">
        <w:rPr>
          <w:rFonts w:ascii="Times New Roman" w:hAnsi="Times New Roman" w:cs="Times New Roman"/>
          <w:sz w:val="24"/>
          <w:szCs w:val="24"/>
        </w:rPr>
        <w:t>VI. Правила обработки персональных данных при предоставлении</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государственной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29. Правила обработки персональных данных при предоставлении</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государственной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0A1C55" w:rsidRPr="000A1C55" w:rsidRDefault="000A1C55">
      <w:pPr>
        <w:pStyle w:val="ConsPlusNormal"/>
        <w:spacing w:before="220"/>
        <w:ind w:firstLine="540"/>
        <w:jc w:val="both"/>
        <w:rPr>
          <w:rFonts w:ascii="Times New Roman" w:hAnsi="Times New Roman" w:cs="Times New Roman"/>
          <w:sz w:val="24"/>
          <w:szCs w:val="24"/>
        </w:rPr>
      </w:pPr>
      <w:bookmarkStart w:id="26" w:name="P454"/>
      <w:bookmarkEnd w:id="26"/>
      <w:r w:rsidRPr="000A1C55">
        <w:rPr>
          <w:rFonts w:ascii="Times New Roman" w:hAnsi="Times New Roman" w:cs="Times New Roman"/>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29.9. В соответствии с целью обработки персональных данных, указанной в </w:t>
      </w:r>
      <w:hyperlink w:anchor="P454" w:history="1">
        <w:r w:rsidRPr="000A1C55">
          <w:rPr>
            <w:rFonts w:ascii="Times New Roman" w:hAnsi="Times New Roman" w:cs="Times New Roman"/>
            <w:sz w:val="24"/>
            <w:szCs w:val="24"/>
          </w:rPr>
          <w:t>подпункте 29.4</w:t>
        </w:r>
      </w:hyperlink>
      <w:r w:rsidRPr="000A1C55">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 указанные в </w:t>
      </w:r>
      <w:hyperlink w:anchor="P1158" w:history="1">
        <w:r w:rsidRPr="000A1C55">
          <w:rPr>
            <w:rFonts w:ascii="Times New Roman" w:hAnsi="Times New Roman" w:cs="Times New Roman"/>
            <w:sz w:val="24"/>
            <w:szCs w:val="24"/>
          </w:rPr>
          <w:t>Заявлении</w:t>
        </w:r>
      </w:hyperlink>
      <w:r w:rsidRPr="000A1C55">
        <w:rPr>
          <w:rFonts w:ascii="Times New Roman" w:hAnsi="Times New Roman" w:cs="Times New Roman"/>
          <w:sz w:val="24"/>
          <w:szCs w:val="24"/>
        </w:rPr>
        <w:t xml:space="preserve"> (приложение 8 к настоящему Административному регламенту) и прилагаемых к нему документах.</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lastRenderedPageBreak/>
        <w:t xml:space="preserve">29.10. В соответствии с целью обработки персональных данных, указанной в </w:t>
      </w:r>
      <w:hyperlink w:anchor="P454" w:history="1">
        <w:r w:rsidRPr="000A1C55">
          <w:rPr>
            <w:rFonts w:ascii="Times New Roman" w:hAnsi="Times New Roman" w:cs="Times New Roman"/>
            <w:sz w:val="24"/>
            <w:szCs w:val="24"/>
          </w:rPr>
          <w:t>подпункте 29.4</w:t>
        </w:r>
      </w:hyperlink>
      <w:r w:rsidRPr="000A1C55">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 граждане, обратившиеся в Администрацию за предоставлением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lastRenderedPageBreak/>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3) выполнять на дому работы, связанные с использованием персональных данных;</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4) выносить документы и другие носители информации, содержащие персональные данные, из места их хранения.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1</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rPr>
          <w:rFonts w:ascii="Times New Roman" w:hAnsi="Times New Roman" w:cs="Times New Roman"/>
          <w:sz w:val="24"/>
          <w:szCs w:val="24"/>
        </w:rPr>
      </w:pPr>
      <w:bookmarkStart w:id="27" w:name="P486"/>
      <w:bookmarkEnd w:id="27"/>
      <w:r w:rsidRPr="000A1C55">
        <w:rPr>
          <w:rFonts w:ascii="Times New Roman" w:hAnsi="Times New Roman" w:cs="Times New Roman"/>
          <w:sz w:val="24"/>
          <w:szCs w:val="24"/>
        </w:rPr>
        <w:t>ТЕРМИНЫ И ОПРЕДЕЛЕНИЯ</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В Административном регламенте используются следующие термины и определения:</w:t>
      </w:r>
    </w:p>
    <w:p w:rsidR="000A1C55" w:rsidRPr="000A1C55" w:rsidRDefault="000A1C5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1"/>
        <w:gridCol w:w="6350"/>
      </w:tblGrid>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Административный регламент</w:t>
            </w:r>
          </w:p>
        </w:tc>
        <w:tc>
          <w:tcPr>
            <w:tcW w:w="6350"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административный регламент по предоставлению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Администрация</w:t>
            </w:r>
          </w:p>
        </w:tc>
        <w:tc>
          <w:tcPr>
            <w:tcW w:w="6350"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орган местного самоуправления, уполномоченный на предоставление Муниципальной услуги</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Заявление</w:t>
            </w:r>
          </w:p>
        </w:tc>
        <w:tc>
          <w:tcPr>
            <w:tcW w:w="6350"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lastRenderedPageBreak/>
              <w:t>Заявитель</w:t>
            </w:r>
          </w:p>
        </w:tc>
        <w:tc>
          <w:tcPr>
            <w:tcW w:w="6350"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лицо, обращающееся с Заявлением о предоставлении Муниципальной услуги</w:t>
            </w:r>
          </w:p>
        </w:tc>
      </w:tr>
      <w:tr w:rsidR="000A1C55" w:rsidRPr="000A1C55">
        <w:tc>
          <w:tcPr>
            <w:tcW w:w="2611"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ИС</w:t>
            </w:r>
          </w:p>
        </w:tc>
        <w:tc>
          <w:tcPr>
            <w:tcW w:w="6350"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информационная система</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Личный кабинет</w:t>
            </w:r>
          </w:p>
        </w:tc>
        <w:tc>
          <w:tcPr>
            <w:tcW w:w="6350"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0A1C55" w:rsidRPr="000A1C55">
        <w:tc>
          <w:tcPr>
            <w:tcW w:w="2611"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Модуль оказания услуг ЕИС ОУ</w:t>
            </w:r>
          </w:p>
        </w:tc>
        <w:tc>
          <w:tcPr>
            <w:tcW w:w="6350"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модуль оказания услуг единой информационной системы оказания услуг, установленный в Администрации</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Модуль МФЦ ЕИС ОУ</w:t>
            </w:r>
          </w:p>
        </w:tc>
        <w:tc>
          <w:tcPr>
            <w:tcW w:w="6350"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модуль МФЦ единой информационной системы оказания услуг, установленный в МФЦ</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Муниципальная услуга</w:t>
            </w:r>
          </w:p>
        </w:tc>
        <w:tc>
          <w:tcPr>
            <w:tcW w:w="6350"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муниципальная услуга "Предоставление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МФЦ</w:t>
            </w:r>
          </w:p>
        </w:tc>
        <w:tc>
          <w:tcPr>
            <w:tcW w:w="6350"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Органы власти</w:t>
            </w:r>
          </w:p>
        </w:tc>
        <w:tc>
          <w:tcPr>
            <w:tcW w:w="6350"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государственные органы, участвующие в предоставлении государственных и муниципальных услуг</w:t>
            </w:r>
          </w:p>
        </w:tc>
      </w:tr>
      <w:tr w:rsidR="000A1C55" w:rsidRPr="000A1C55">
        <w:tc>
          <w:tcPr>
            <w:tcW w:w="2611"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Органы местного самоуправления</w:t>
            </w:r>
          </w:p>
        </w:tc>
        <w:tc>
          <w:tcPr>
            <w:tcW w:w="6350"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органы местного самоуправления Московской области, участвующие в предоставлении муниципальных услуг</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Организация</w:t>
            </w:r>
          </w:p>
        </w:tc>
        <w:tc>
          <w:tcPr>
            <w:tcW w:w="6350"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организации, участвующие в предоставлении государственных услуг (в том числе подведомственные учреждения)</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РПГУ</w:t>
            </w:r>
          </w:p>
        </w:tc>
        <w:tc>
          <w:tcPr>
            <w:tcW w:w="6350"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Сеть Интернет</w:t>
            </w:r>
          </w:p>
        </w:tc>
        <w:tc>
          <w:tcPr>
            <w:tcW w:w="6350"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информационно-телекоммуникационная сеть Интернет</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Сервис РПГУ "Узнать статус Заявления"</w:t>
            </w:r>
          </w:p>
        </w:tc>
        <w:tc>
          <w:tcPr>
            <w:tcW w:w="6350"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сервис РПГУ, позволяющий получить актуальную информацию о текущем статусе (этапе) ранее поданного Заявления</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Удостоверяющий центр</w:t>
            </w:r>
          </w:p>
        </w:tc>
        <w:tc>
          <w:tcPr>
            <w:tcW w:w="6350"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удостоверяющий центр, аккредитованный Министерством связи и массовых коммуникаций Российской Федерации</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Усиленная квалифицированная электронная подпись (ЭП)</w:t>
            </w:r>
          </w:p>
        </w:tc>
        <w:tc>
          <w:tcPr>
            <w:tcW w:w="6350"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w:t>
            </w:r>
            <w:r w:rsidRPr="000A1C55">
              <w:rPr>
                <w:rFonts w:ascii="Times New Roman" w:hAnsi="Times New Roman" w:cs="Times New Roman"/>
                <w:sz w:val="24"/>
                <w:szCs w:val="24"/>
              </w:rPr>
              <w:lastRenderedPageBreak/>
              <w:t>подписи указан в квалифицированном сертификате</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lastRenderedPageBreak/>
              <w:t>Файл документа</w:t>
            </w:r>
          </w:p>
        </w:tc>
        <w:tc>
          <w:tcPr>
            <w:tcW w:w="6350"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Электронный документ</w:t>
            </w:r>
          </w:p>
        </w:tc>
        <w:tc>
          <w:tcPr>
            <w:tcW w:w="6350"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0A1C55" w:rsidRPr="000A1C55">
        <w:tc>
          <w:tcPr>
            <w:tcW w:w="2611"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Электронный образ документа</w:t>
            </w:r>
          </w:p>
        </w:tc>
        <w:tc>
          <w:tcPr>
            <w:tcW w:w="6350"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документ на бумажном носителе, преобразованный в электронную форму путем сканирования с сохранением его реквизитов</w:t>
            </w:r>
          </w:p>
        </w:tc>
      </w:tr>
    </w:tbl>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2</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rPr>
          <w:rFonts w:ascii="Times New Roman" w:hAnsi="Times New Roman" w:cs="Times New Roman"/>
          <w:sz w:val="24"/>
          <w:szCs w:val="24"/>
        </w:rPr>
      </w:pPr>
      <w:bookmarkStart w:id="28" w:name="P541"/>
      <w:bookmarkEnd w:id="28"/>
      <w:r w:rsidRPr="000A1C55">
        <w:rPr>
          <w:rFonts w:ascii="Times New Roman" w:hAnsi="Times New Roman" w:cs="Times New Roman"/>
          <w:sz w:val="24"/>
          <w:szCs w:val="24"/>
        </w:rPr>
        <w:t>СПРАВОЧНАЯ ИНФОРМАЦИЯ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О МЕСТЕ НАХОЖДЕНИЯ, ГРАФИКЕ РАБОТЫ, КОНТАКТНЫХ ТЕЛЕФОНАХ,</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АДРЕСАХ ЭЛЕКТРОННОЙ ПОЧТЫ АДМИНИСТРАЦИИ И ОРГАНИЗАЦИЙ,</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УЧАСТВУЮЩИХ В ПРЕДОСТАВЛЕНИИ И ИНФОРМИРОВАНИИ О ПОРЯДКЕ</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ПРЕДОСТАВЛЕНИЯ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1. Администрация городского округа Люберцы.</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Местонахождения: 140000, Московская область, г. Люберцы, Октябрьский проспект, д. 190.</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Официальный сайт в сети Интернет: http://www.luberadm.ru, http://www.lubmfc.ru.</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Адрес электронной почты в сети Интернет: admlubreg@yandex.ru.</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Телефон: 8 (495) 554-12-34 - Управление по охране окружающей среды.</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Справочная информация о месте нахождения МФЦ:</w:t>
      </w:r>
    </w:p>
    <w:p w:rsidR="000A1C55" w:rsidRPr="000A1C55" w:rsidRDefault="000A1C5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2266"/>
        <w:gridCol w:w="3161"/>
        <w:gridCol w:w="3162"/>
      </w:tblGrid>
      <w:tr w:rsidR="000A1C55" w:rsidRPr="000A1C55">
        <w:tc>
          <w:tcPr>
            <w:tcW w:w="451"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N</w:t>
            </w:r>
          </w:p>
        </w:tc>
        <w:tc>
          <w:tcPr>
            <w:tcW w:w="2266"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Наименование отдела и филиала</w:t>
            </w:r>
          </w:p>
        </w:tc>
        <w:tc>
          <w:tcPr>
            <w:tcW w:w="3161"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Адрес</w:t>
            </w:r>
          </w:p>
        </w:tc>
        <w:tc>
          <w:tcPr>
            <w:tcW w:w="3162"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Режим работы</w:t>
            </w:r>
          </w:p>
        </w:tc>
      </w:tr>
      <w:tr w:rsidR="000A1C55" w:rsidRPr="000A1C55">
        <w:tc>
          <w:tcPr>
            <w:tcW w:w="451"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1.</w:t>
            </w:r>
          </w:p>
        </w:tc>
        <w:tc>
          <w:tcPr>
            <w:tcW w:w="2266"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Отдел "Центральный"</w:t>
            </w:r>
          </w:p>
        </w:tc>
        <w:tc>
          <w:tcPr>
            <w:tcW w:w="3161"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Люберцы, Октябрьский проспект, д. 190</w:t>
            </w:r>
          </w:p>
        </w:tc>
        <w:tc>
          <w:tcPr>
            <w:tcW w:w="3162"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с понедельника по субботу с 08.00 час. до 20.00 час.</w:t>
            </w:r>
          </w:p>
        </w:tc>
      </w:tr>
      <w:tr w:rsidR="000A1C55" w:rsidRPr="000A1C55">
        <w:tc>
          <w:tcPr>
            <w:tcW w:w="451"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2.</w:t>
            </w:r>
          </w:p>
        </w:tc>
        <w:tc>
          <w:tcPr>
            <w:tcW w:w="2266"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Отдел "Северный"</w:t>
            </w:r>
          </w:p>
        </w:tc>
        <w:tc>
          <w:tcPr>
            <w:tcW w:w="3161"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Люберцы, проспект Гагарина, д. 22, корп. 2</w:t>
            </w:r>
          </w:p>
        </w:tc>
        <w:tc>
          <w:tcPr>
            <w:tcW w:w="3162"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с понедельника по субботу с 08.00 час. до 20.00 час.</w:t>
            </w:r>
          </w:p>
        </w:tc>
      </w:tr>
      <w:tr w:rsidR="000A1C55" w:rsidRPr="000A1C55">
        <w:tc>
          <w:tcPr>
            <w:tcW w:w="451"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3.</w:t>
            </w:r>
          </w:p>
        </w:tc>
        <w:tc>
          <w:tcPr>
            <w:tcW w:w="2266"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Отдел "Ухтомский"</w:t>
            </w:r>
          </w:p>
        </w:tc>
        <w:tc>
          <w:tcPr>
            <w:tcW w:w="3161"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Люберцы, Октябрьский проспект, д. 18, корп. З</w:t>
            </w:r>
          </w:p>
        </w:tc>
        <w:tc>
          <w:tcPr>
            <w:tcW w:w="3162"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с понедельника по субботу с 08.00 час. до 20.00 час.</w:t>
            </w:r>
          </w:p>
        </w:tc>
      </w:tr>
      <w:tr w:rsidR="000A1C55" w:rsidRPr="000A1C55">
        <w:tc>
          <w:tcPr>
            <w:tcW w:w="451"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4.</w:t>
            </w:r>
          </w:p>
        </w:tc>
        <w:tc>
          <w:tcPr>
            <w:tcW w:w="2266"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Филиал "Томилино"</w:t>
            </w:r>
          </w:p>
        </w:tc>
        <w:tc>
          <w:tcPr>
            <w:tcW w:w="3161"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Томилино, п. Птицефабрика, д. 4, корп. 1</w:t>
            </w:r>
          </w:p>
        </w:tc>
        <w:tc>
          <w:tcPr>
            <w:tcW w:w="3162"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с понедельника по субботу с 08.00 час. до 20.00 час.</w:t>
            </w:r>
          </w:p>
        </w:tc>
      </w:tr>
      <w:tr w:rsidR="000A1C55" w:rsidRPr="000A1C55">
        <w:tc>
          <w:tcPr>
            <w:tcW w:w="451"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lastRenderedPageBreak/>
              <w:t>5.</w:t>
            </w:r>
          </w:p>
        </w:tc>
        <w:tc>
          <w:tcPr>
            <w:tcW w:w="2266"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Филиал "Красково"</w:t>
            </w:r>
          </w:p>
        </w:tc>
        <w:tc>
          <w:tcPr>
            <w:tcW w:w="3161"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Красково, ул. Школьная, д. 5</w:t>
            </w:r>
          </w:p>
        </w:tc>
        <w:tc>
          <w:tcPr>
            <w:tcW w:w="3162"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с понедельника по субботу с 08.00 час до 20.00 час</w:t>
            </w:r>
          </w:p>
        </w:tc>
      </w:tr>
      <w:tr w:rsidR="000A1C55" w:rsidRPr="000A1C55">
        <w:tc>
          <w:tcPr>
            <w:tcW w:w="451"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6.</w:t>
            </w:r>
          </w:p>
        </w:tc>
        <w:tc>
          <w:tcPr>
            <w:tcW w:w="2266"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Филиал "Малаховка"</w:t>
            </w:r>
          </w:p>
        </w:tc>
        <w:tc>
          <w:tcPr>
            <w:tcW w:w="3161"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Малаховка, ул. Сакко и Ванцетти, д. 1</w:t>
            </w:r>
          </w:p>
        </w:tc>
        <w:tc>
          <w:tcPr>
            <w:tcW w:w="3162"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с понедельника по субботу с 08.00 час. до 20.00 час.</w:t>
            </w:r>
          </w:p>
        </w:tc>
      </w:tr>
      <w:tr w:rsidR="000A1C55" w:rsidRPr="000A1C55">
        <w:tc>
          <w:tcPr>
            <w:tcW w:w="451"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7.</w:t>
            </w:r>
          </w:p>
        </w:tc>
        <w:tc>
          <w:tcPr>
            <w:tcW w:w="2266"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УРМ "Октябрьский"</w:t>
            </w:r>
          </w:p>
        </w:tc>
        <w:tc>
          <w:tcPr>
            <w:tcW w:w="3161"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Октябрьский, мкр. Восточный, д. 1</w:t>
            </w:r>
          </w:p>
        </w:tc>
        <w:tc>
          <w:tcPr>
            <w:tcW w:w="3162"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понедельник, среда, пятница с 09.00 час. до 18.00 час., вторник, четверг с 11.00 час. до 20.00 час.</w:t>
            </w:r>
          </w:p>
        </w:tc>
      </w:tr>
      <w:tr w:rsidR="000A1C55" w:rsidRPr="000A1C55">
        <w:tc>
          <w:tcPr>
            <w:tcW w:w="451"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8.</w:t>
            </w:r>
          </w:p>
        </w:tc>
        <w:tc>
          <w:tcPr>
            <w:tcW w:w="2266"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Окно для бизнеса</w:t>
            </w:r>
          </w:p>
        </w:tc>
        <w:tc>
          <w:tcPr>
            <w:tcW w:w="3161"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Люберцы, ул. Авиаторов, д. 10, корп. 1</w:t>
            </w:r>
          </w:p>
        </w:tc>
        <w:tc>
          <w:tcPr>
            <w:tcW w:w="3162"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с понедельника по четверг с 09.00 час. до 18.00 час., пятница с 09.00 час. до 16.45 час.</w:t>
            </w:r>
          </w:p>
        </w:tc>
      </w:tr>
    </w:tbl>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3</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rPr>
          <w:rFonts w:ascii="Times New Roman" w:hAnsi="Times New Roman" w:cs="Times New Roman"/>
          <w:sz w:val="24"/>
          <w:szCs w:val="24"/>
        </w:rPr>
      </w:pPr>
      <w:bookmarkStart w:id="29" w:name="P599"/>
      <w:bookmarkEnd w:id="29"/>
      <w:r w:rsidRPr="000A1C55">
        <w:rPr>
          <w:rFonts w:ascii="Times New Roman" w:hAnsi="Times New Roman" w:cs="Times New Roman"/>
          <w:sz w:val="24"/>
          <w:szCs w:val="24"/>
        </w:rPr>
        <w:t>ПОРЯДОК</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ПОЛУЧЕНИЯ ЗАИНТЕРЕСОВАННЫМИ ЛИЦАМИ ИНФОРМАЦИИ ПО ВОПРОСАМ</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ПРЕДОСТАВЛЕНИЯ МУНИЦИПАЛЬНОЙ УСЛУГИ, СВЕДЕНИЙ О ХОДЕ</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ПРЕДОСТАВЛЕНИЯ МУНИЦИПАЛЬНОЙ УСЛУГИ, ПОРЯДКЕ, ФОРМЕ И МЕСТЕ</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РАЗМЕЩЕНИЯ ИНФОРМАЦИИ О ПОРЯДКЕ ПРЕДОСТАВЛЕНИЯ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1. Информация о предоставлении Муниципальной услуги размещается в электронном виде: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а) на официальном сайте Администрации городского округа Люберцы;</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б) на официальном сайте МФЦ;</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в) на порталах uslugi.mosreg.ru, gosuslugi.ru на страницах, посвященных Муниципальной услуге.</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Размещенная в электронном виде информация о предоставлении Муниципальной услуги должна включать в себя:</w:t>
      </w:r>
    </w:p>
    <w:p w:rsidR="000A1C55" w:rsidRPr="000A1C55" w:rsidRDefault="000A1C55">
      <w:pPr>
        <w:pStyle w:val="ConsPlusNormal"/>
        <w:spacing w:before="220"/>
        <w:ind w:firstLine="540"/>
        <w:jc w:val="both"/>
        <w:rPr>
          <w:rFonts w:ascii="Times New Roman" w:hAnsi="Times New Roman" w:cs="Times New Roman"/>
          <w:sz w:val="24"/>
          <w:szCs w:val="24"/>
        </w:rPr>
      </w:pPr>
      <w:bookmarkStart w:id="30" w:name="P611"/>
      <w:bookmarkEnd w:id="30"/>
      <w:r w:rsidRPr="000A1C55">
        <w:rPr>
          <w:rFonts w:ascii="Times New Roman" w:hAnsi="Times New Roman" w:cs="Times New Roman"/>
          <w:sz w:val="24"/>
          <w:szCs w:val="24"/>
        </w:rPr>
        <w:t>а) наименование, почтовый адрес, справочные номера телефонов, адреса электронной почты, адрес сайта Администрации;</w:t>
      </w:r>
    </w:p>
    <w:p w:rsidR="000A1C55" w:rsidRPr="000A1C55" w:rsidRDefault="000A1C55">
      <w:pPr>
        <w:pStyle w:val="ConsPlusNormal"/>
        <w:spacing w:before="220"/>
        <w:ind w:firstLine="540"/>
        <w:jc w:val="both"/>
        <w:rPr>
          <w:rFonts w:ascii="Times New Roman" w:hAnsi="Times New Roman" w:cs="Times New Roman"/>
          <w:sz w:val="24"/>
          <w:szCs w:val="24"/>
        </w:rPr>
      </w:pPr>
      <w:bookmarkStart w:id="31" w:name="P612"/>
      <w:bookmarkEnd w:id="31"/>
      <w:r w:rsidRPr="000A1C55">
        <w:rPr>
          <w:rFonts w:ascii="Times New Roman" w:hAnsi="Times New Roman" w:cs="Times New Roman"/>
          <w:sz w:val="24"/>
          <w:szCs w:val="24"/>
        </w:rPr>
        <w:t>б) график работы Администрации и МФЦ;</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в) требования к Заявлению и прилагаемым к нему документам (включая их перечень);</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г) выдержки из правовых актов в части, касающейся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д) текст настоящего Административного регламента с приложениями;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lastRenderedPageBreak/>
        <w:t>е) краткое описание порядка предоставления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ж) образцы оформления документов, необходимых для получения Муниципальной услуги, и требования к ним;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з) требования к Заявлению и прилагаемым к нему документам (включая их перечень);</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и) перечень типовых, наиболее актуальных вопросов, относящихся к Муниципальной услуге, и ответы на них.</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3. Информация, указанная в </w:t>
      </w:r>
      <w:hyperlink w:anchor="P611" w:history="1">
        <w:r w:rsidRPr="000A1C55">
          <w:rPr>
            <w:rFonts w:ascii="Times New Roman" w:hAnsi="Times New Roman" w:cs="Times New Roman"/>
            <w:sz w:val="24"/>
            <w:szCs w:val="24"/>
          </w:rPr>
          <w:t>пункте 2 подпунктах "а"</w:t>
        </w:r>
      </w:hyperlink>
      <w:r w:rsidRPr="000A1C55">
        <w:rPr>
          <w:rFonts w:ascii="Times New Roman" w:hAnsi="Times New Roman" w:cs="Times New Roman"/>
          <w:sz w:val="24"/>
          <w:szCs w:val="24"/>
        </w:rPr>
        <w:t xml:space="preserve"> и </w:t>
      </w:r>
      <w:hyperlink w:anchor="P612" w:history="1">
        <w:r w:rsidRPr="000A1C55">
          <w:rPr>
            <w:rFonts w:ascii="Times New Roman" w:hAnsi="Times New Roman" w:cs="Times New Roman"/>
            <w:sz w:val="24"/>
            <w:szCs w:val="24"/>
          </w:rPr>
          <w:t>"б"</w:t>
        </w:r>
      </w:hyperlink>
      <w:r w:rsidRPr="000A1C55">
        <w:rPr>
          <w:rFonts w:ascii="Times New Roman" w:hAnsi="Times New Roman" w:cs="Times New Roman"/>
          <w:sz w:val="24"/>
          <w:szCs w:val="24"/>
        </w:rPr>
        <w:t xml:space="preserve"> настоящего приложения к настоящему Административному регламенту, предоставляется также специалистами МФЦ при обращении Заявителей:</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а) в МФЦ через РПГУ;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б) по почте, в том числе электронной;</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в) по телефонам, указанным в </w:t>
      </w:r>
      <w:hyperlink w:anchor="P541" w:history="1">
        <w:r w:rsidRPr="000A1C55">
          <w:rPr>
            <w:rFonts w:ascii="Times New Roman" w:hAnsi="Times New Roman" w:cs="Times New Roman"/>
            <w:sz w:val="24"/>
            <w:szCs w:val="24"/>
          </w:rPr>
          <w:t>приложении 2</w:t>
        </w:r>
      </w:hyperlink>
      <w:r w:rsidRPr="000A1C55">
        <w:rPr>
          <w:rFonts w:ascii="Times New Roman" w:hAnsi="Times New Roman" w:cs="Times New Roman"/>
          <w:sz w:val="24"/>
          <w:szCs w:val="24"/>
        </w:rPr>
        <w:t xml:space="preserve"> к настоящему Административному регламенту.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4. Информирование Заявителей о порядке предоставления Муниципальной услуги осуществляется также по телефону "горячей линии": 8-800-550-50-30.</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5. Информация о предоставлении Муниципальной услуги размещается в помещениях Администрации и МФЦ, предназначенных для приема Заявителей.</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6.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7. 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w:t>
      </w:r>
      <w:hyperlink r:id="rId20" w:history="1">
        <w:r w:rsidRPr="000A1C55">
          <w:rPr>
            <w:rFonts w:ascii="Times New Roman" w:hAnsi="Times New Roman" w:cs="Times New Roman"/>
            <w:sz w:val="24"/>
            <w:szCs w:val="24"/>
          </w:rPr>
          <w:t>стандарта</w:t>
        </w:r>
      </w:hyperlink>
      <w:r w:rsidRPr="000A1C55">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г. N 10-57/РВ.</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8. Консультирование по вопросам предоставления Муниципальной услуги должностными лицами Администрации осуществляется бесплатно.</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4</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bookmarkStart w:id="32" w:name="P638"/>
      <w:bookmarkEnd w:id="32"/>
      <w:r w:rsidRPr="000A1C55">
        <w:rPr>
          <w:rFonts w:ascii="Times New Roman" w:hAnsi="Times New Roman" w:cs="Times New Roman"/>
          <w:sz w:val="24"/>
          <w:szCs w:val="24"/>
        </w:rPr>
        <w:t xml:space="preserve">                      Форма договора водопользования</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                   "____" _____________ 20___ г.</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(место заключения договора)</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 xml:space="preserve">          (наименование органа государственной власти или органа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местного самоуправления)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 лице 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(фамилия, имя, отчество должностного лица, его должность)</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действующего на основании 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(положение, устав, доверенность - указать нужное)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именуемый далее Уполномоченным органом, и 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(полное наименование организации или фамилия, имя, отчество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гражданина, в том числе индивидуального предпринимателя)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 лице 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(фамилия, имя, отчество гражданина или лица, действующего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по доверенности от имени организации либо от имени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гражданина, в том числе индивидуального предпринимателя)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действующего на основании 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(документ, удостоверяющий личность,</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представительство, его реквизиты)</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именуемый   далее   Водопользователем,  далее  именуемые  также  сторонами,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заключили настоящий Договор о нижеследующем.</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I. Предмет Договора</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1.   По   настоящему   Договору  Уполномоченный  орган,  действующий  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соответствии  с водным законодательством, предоставляет, а Водопользователь</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принимает в пользование 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(наименование водного объекта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 (далее - водный объект).</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или его части)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  случае  приобретения права на заключение договора водопользования на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аукционе копия протокола этого аукциона прилагается к настоящему Договору 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является его неотъемлемой частью.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Реквизиты прилагаемого протокола аукциона 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2. Цель водопользования 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3. Виды водопользования 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(указываются в соответствии со </w:t>
      </w:r>
      <w:hyperlink r:id="rId21" w:history="1">
        <w:r w:rsidRPr="000A1C55">
          <w:rPr>
            <w:rFonts w:ascii="Times New Roman" w:hAnsi="Times New Roman" w:cs="Times New Roman"/>
            <w:sz w:val="24"/>
            <w:szCs w:val="24"/>
          </w:rPr>
          <w:t>статьей 38</w:t>
        </w:r>
      </w:hyperlink>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Водного кодекса Российской Федерации)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4.  Водный  объект, предоставляемый в пользование, размещение средств 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объектов водопользования, гидротехнических и иных сооружений, расположенных</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на  водном  объекте,  а  также  зоны  с  особыми условиями их использования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(водоохранные  зоны  и  прибрежные  защитные полосы водных объектов, зоны 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округа  санитарной  охраны  источников  питьевого  и  хозяйственно-бытового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водоснабжения,  рыбохозяйственные  заповедные  и  рыбоохранные зоны и др.),</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расположенные   в   непосредственной  близости  от  места  водопользования,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отображаются  в  графической форме в материалах (с пояснительной запиской к</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ним),  прилагаемых  к  настоящему  Договору  и  являющихся его неотъемлемой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частью.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5. Код и наименование водохозяйственного участка 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(указываются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 соответствии с данными, содержащимися в государственном водном реестре)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 xml:space="preserve">    6. Сведения о водном объекте: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а) водный объект 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(является источником для питьевого и хозяйственно-бытового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водоснабжения,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имеет рыбохозяйственное, природоохранное и иное значение - указать</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нужное)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б)  место  осуществления  водопользования  и  границы предоставленной 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пользование части водного объекта 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(указываются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местоположение и географические координаты)</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 морфометрические характеристики водного объекта, в том числе в месте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водопользования  (по  данным  государственного водного реестра и регулярных</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наблюдений):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протяженность водотока ____________________ км;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расстояние от устья водотока до места водопользования _____________ км;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площадь акватории водотока или водоема ____________________ кв. км;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полезный объем водохранилища ____________________ куб. км;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объем водоема ____________________ куб. км;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средняя/максимальная/минимальная   глубина   в   месте  водопользования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 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г)    гидрологические    характеристики   водного   объекта   в   месте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водопользования  или  ближайшем  к  нему  месте  регулярного наблюдения (по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данным государственного водного реестра и регулярных наблюдений):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среднемноголетний расход воды ____________________ куб. м/с;</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среднемноголетний объем стока воды ____________________ куб. км/год;</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максимальные/минимальные   скорости   течения  воды  в  водном  объекте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 м/с;</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амплитуда колебаний уровня воды в водном объекте ____________ 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длительность  неблагоприятных  по  водности  периодов для осуществления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водопользования 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(количество дней, месяцев)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д)  показатели  качества  воды в водном объекте в месте водопользования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или в ближайшем к нему месте регулярного наблюдения по состоянию на 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(дата)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(по данным государственного водного реестра и государственного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мониторинга водных объектов)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7. Параметры водопользования 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(объем допустимого забора (изъятия) водных ресурсов,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включая объем их забора (изъятия) для передачи абонентам, площадь</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предоставленной в пользование акватории, количество производимой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электроэнергии)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 случае невозможности определения объема забранной воды или количества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произведенной электроэнергии  на  основании данных контрольно-измерительной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аппаратуры,   а   также   исходя   из  времени  работы и производительности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технических  средств  объем  забранной  воды  или  количество произведенной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электроэнергии определяется с помощью 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(методы, условия и порядок определения объема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забранной воды или количества произведенной электроэнергии)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Расчеты  параметров водопользования прилагаются к настоящему Договору 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являются его неотъемлемой частью.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8. 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(условия водопользования по соглашению сторон)</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II. Размер, условия и сроки внесения платы за пользование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водным объектом</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9.  Размер  платы  за  пользование  водным  объектом  в  соответствии с</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настоящим Договором составляет __________ (________________________) рублей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(цифра)           (прописью)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 копеек в год.</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Расчет  размера  платы  за  пользование  водным  объектом прилагается к</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настоящему Договору и является его неотъемлемой частью.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10.  Размер  платы  за  пользование  водным  объектом  определяется как</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произведение  платежной  базы  за платежный период и соответствующей ставки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платы за пользование водным объектом.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Платежным периодом признается квартал.</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Платежной базой является 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(устанавливается отдельно по каждому виду</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водопользования и по каждому водному объекту)</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При  осуществлении забора (изъятия) водных ресурсов  из водных объектов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платежной   базой   является  объем  допустимого  забора  (изъятия)  водных</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ресурсов,  включая  объем  их  забора  (изъятия) для передачи абонентам, за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платежный период.</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При  использовании водного объекта без забора (изъятия) водных ресурсов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для целей гидроэнергетики платежной базой является  количество производимой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электроэнергии за платежный период.</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При  использовании  акватории водного  объекта платежной базой является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площадь предоставленной акватории водного объекта.</w:t>
      </w:r>
    </w:p>
    <w:p w:rsidR="000A1C55" w:rsidRPr="000A1C55" w:rsidRDefault="000A1C55">
      <w:pPr>
        <w:pStyle w:val="ConsPlusNonformat"/>
        <w:jc w:val="both"/>
        <w:rPr>
          <w:rFonts w:ascii="Times New Roman" w:hAnsi="Times New Roman" w:cs="Times New Roman"/>
          <w:sz w:val="24"/>
          <w:szCs w:val="24"/>
        </w:rPr>
      </w:pPr>
      <w:bookmarkStart w:id="33" w:name="P780"/>
      <w:bookmarkEnd w:id="33"/>
      <w:r w:rsidRPr="000A1C55">
        <w:rPr>
          <w:rFonts w:ascii="Times New Roman" w:hAnsi="Times New Roman" w:cs="Times New Roman"/>
          <w:sz w:val="24"/>
          <w:szCs w:val="24"/>
        </w:rPr>
        <w:t xml:space="preserve">    11. При  изменении  в   установленном   порядке    ставок    платы   за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пользование водным объектом размер  платы  за  пользование водным  объектом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может  изменяться Уполномоченным органом не чаще 1 раза за платежный период</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 предварительным уведомлением об этом Водопользователя в ________ срок.</w:t>
      </w:r>
    </w:p>
    <w:p w:rsidR="000A1C55" w:rsidRPr="000A1C55" w:rsidRDefault="000A1C55">
      <w:pPr>
        <w:pStyle w:val="ConsPlusNonformat"/>
        <w:jc w:val="both"/>
        <w:rPr>
          <w:rFonts w:ascii="Times New Roman" w:hAnsi="Times New Roman" w:cs="Times New Roman"/>
          <w:sz w:val="24"/>
          <w:szCs w:val="24"/>
        </w:rPr>
      </w:pPr>
      <w:bookmarkStart w:id="34" w:name="P784"/>
      <w:bookmarkEnd w:id="34"/>
      <w:r w:rsidRPr="000A1C55">
        <w:rPr>
          <w:rFonts w:ascii="Times New Roman" w:hAnsi="Times New Roman" w:cs="Times New Roman"/>
          <w:sz w:val="24"/>
          <w:szCs w:val="24"/>
        </w:rPr>
        <w:t xml:space="preserve">    12.  Плата  за  пользование  водным объектом вносится Водопользователем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каждый  платежный  период  не  позднее  20-го  числа  месяца, следующего за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истекшим  платежным  периодом,  по  месту пользования водным объектом путем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перечисления на счет 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(банковские реквизиты, коды бюджетной классификации)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  соответствии  с  графиком внесения платы за пользование водным объектом,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прилагаемым к настоящему Договору и являющимся его неотъемлемой частью.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13.   Подтверждением   исполнения   Водопользователем  обязательств  по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внесению  платы  за  пользование водным объектом в соответствии с настоящим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Договором является представление им в Уполномоченный орган копии платежного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документа  с  отметкой  банка (платежное поручение, квитанция), отражающего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полноту и своевременность внесения платы за пользование водным объектом.</w:t>
      </w:r>
    </w:p>
    <w:p w:rsidR="000A1C55" w:rsidRPr="000A1C55" w:rsidRDefault="000A1C55">
      <w:pPr>
        <w:pStyle w:val="ConsPlusNonformat"/>
        <w:jc w:val="both"/>
        <w:rPr>
          <w:rFonts w:ascii="Times New Roman" w:hAnsi="Times New Roman" w:cs="Times New Roman"/>
          <w:sz w:val="24"/>
          <w:szCs w:val="24"/>
        </w:rPr>
      </w:pPr>
      <w:bookmarkStart w:id="35" w:name="P797"/>
      <w:bookmarkEnd w:id="35"/>
      <w:r w:rsidRPr="000A1C55">
        <w:rPr>
          <w:rFonts w:ascii="Times New Roman" w:hAnsi="Times New Roman" w:cs="Times New Roman"/>
          <w:sz w:val="24"/>
          <w:szCs w:val="24"/>
        </w:rPr>
        <w:t xml:space="preserve">    14.  Перерасчет  размера  платы,  установленной  настоящим Договором за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пользование  водным  объектом,  находящимся  в  федеральной  собственности,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осуществляется  в  порядке,  установленном  </w:t>
      </w:r>
      <w:hyperlink r:id="rId22" w:history="1">
        <w:r w:rsidRPr="000A1C55">
          <w:rPr>
            <w:rFonts w:ascii="Times New Roman" w:hAnsi="Times New Roman" w:cs="Times New Roman"/>
            <w:sz w:val="24"/>
            <w:szCs w:val="24"/>
          </w:rPr>
          <w:t>пунктами 7</w:t>
        </w:r>
      </w:hyperlink>
      <w:r w:rsidRPr="000A1C55">
        <w:rPr>
          <w:rFonts w:ascii="Times New Roman" w:hAnsi="Times New Roman" w:cs="Times New Roman"/>
          <w:sz w:val="24"/>
          <w:szCs w:val="24"/>
        </w:rPr>
        <w:t xml:space="preserve"> и </w:t>
      </w:r>
      <w:hyperlink r:id="rId23" w:history="1">
        <w:r w:rsidRPr="000A1C55">
          <w:rPr>
            <w:rFonts w:ascii="Times New Roman" w:hAnsi="Times New Roman" w:cs="Times New Roman"/>
            <w:sz w:val="24"/>
            <w:szCs w:val="24"/>
          </w:rPr>
          <w:t>8</w:t>
        </w:r>
      </w:hyperlink>
      <w:r w:rsidRPr="000A1C55">
        <w:rPr>
          <w:rFonts w:ascii="Times New Roman" w:hAnsi="Times New Roman" w:cs="Times New Roman"/>
          <w:sz w:val="24"/>
          <w:szCs w:val="24"/>
        </w:rPr>
        <w:t xml:space="preserve"> Правил расчета 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взимания платы за пользование водными объектами, находящимися в федеральной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собственности,   утвержденных   постановлением   Правительства   Российской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Федерации  от  14  декабря 2006 г. N 764, а за пользование водным объектом,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находящимся   в   собственности   субъекта   Российской   Федерации  или  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муниципальной  собственности,  -  в  соответствии  с нормативными правовыми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актами субъектов Российской Федерации или правовыми актами органов местного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самоуправления.</w:t>
      </w:r>
    </w:p>
    <w:p w:rsidR="000A1C55" w:rsidRPr="000A1C55" w:rsidRDefault="000A1C55">
      <w:pPr>
        <w:pStyle w:val="ConsPlusNonformat"/>
        <w:jc w:val="both"/>
        <w:rPr>
          <w:rFonts w:ascii="Times New Roman" w:hAnsi="Times New Roman" w:cs="Times New Roman"/>
          <w:sz w:val="24"/>
          <w:szCs w:val="24"/>
        </w:rPr>
      </w:pPr>
      <w:bookmarkStart w:id="36" w:name="P807"/>
      <w:bookmarkEnd w:id="36"/>
      <w:r w:rsidRPr="000A1C55">
        <w:rPr>
          <w:rFonts w:ascii="Times New Roman" w:hAnsi="Times New Roman" w:cs="Times New Roman"/>
          <w:sz w:val="24"/>
          <w:szCs w:val="24"/>
        </w:rPr>
        <w:t xml:space="preserve">    15.  Изменение  размера платы и перерасчет размера платы за пользование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водным объектом, предусмотренные соответственно </w:t>
      </w:r>
      <w:hyperlink w:anchor="P780" w:history="1">
        <w:r w:rsidRPr="000A1C55">
          <w:rPr>
            <w:rFonts w:ascii="Times New Roman" w:hAnsi="Times New Roman" w:cs="Times New Roman"/>
            <w:sz w:val="24"/>
            <w:szCs w:val="24"/>
          </w:rPr>
          <w:t>пунктами 11</w:t>
        </w:r>
      </w:hyperlink>
      <w:r w:rsidRPr="000A1C55">
        <w:rPr>
          <w:rFonts w:ascii="Times New Roman" w:hAnsi="Times New Roman" w:cs="Times New Roman"/>
          <w:sz w:val="24"/>
          <w:szCs w:val="24"/>
        </w:rPr>
        <w:t xml:space="preserve"> и </w:t>
      </w:r>
      <w:hyperlink w:anchor="P797" w:history="1">
        <w:r w:rsidRPr="000A1C55">
          <w:rPr>
            <w:rFonts w:ascii="Times New Roman" w:hAnsi="Times New Roman" w:cs="Times New Roman"/>
            <w:sz w:val="24"/>
            <w:szCs w:val="24"/>
          </w:rPr>
          <w:t>14</w:t>
        </w:r>
      </w:hyperlink>
      <w:r w:rsidRPr="000A1C55">
        <w:rPr>
          <w:rFonts w:ascii="Times New Roman" w:hAnsi="Times New Roman" w:cs="Times New Roman"/>
          <w:sz w:val="24"/>
          <w:szCs w:val="24"/>
        </w:rPr>
        <w:t xml:space="preserve"> настоящего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Договора,  оформляются путем подписания сторонами дополнительных соглашений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к настоящему Договору, являющихся его неотъемлемой частью.</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III. Права и обязанности сторон</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bookmarkStart w:id="37" w:name="P814"/>
      <w:bookmarkEnd w:id="37"/>
      <w:r w:rsidRPr="000A1C55">
        <w:rPr>
          <w:rFonts w:ascii="Times New Roman" w:hAnsi="Times New Roman" w:cs="Times New Roman"/>
          <w:sz w:val="24"/>
          <w:szCs w:val="24"/>
        </w:rPr>
        <w:t xml:space="preserve">    16. Уполномоченный орган имеет право: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а)  на беспрепятственный доступ к водному объекту в месте осуществления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водопользования  и  в  границах предоставленной в пользование части водного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объекта,  к  производственным  и иным объектам, сооружениям и оборудованию,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посредством   которых  осуществляется  водопользование,  с  целью  проверки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выполнения Водопользователем условий настоящего Договора;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б)  вносить  предложения  по  пересмотру  условий настоящего Договора 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связи  с  изменением  водохозяйственной  обстановки,  лимитов и квот забора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(изъятия)  водных  ресурсов из водного объекта с учетом фактических условий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его водности;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  требовать от Водопользователя надлежащего исполнения возложенных на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него обязательств по водопользованию.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17. Уполномоченный орган обязан:</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а) выполнять в полном объеме условия настоящего Договора;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б)  уведомлять в письменной форме в 10-дневный срок Водопользователя об</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изменении  номера  счета  для  перечисления  платы  за  пользование водными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объектами, указанного в </w:t>
      </w:r>
      <w:hyperlink w:anchor="P784" w:history="1">
        <w:r w:rsidRPr="000A1C55">
          <w:rPr>
            <w:rFonts w:ascii="Times New Roman" w:hAnsi="Times New Roman" w:cs="Times New Roman"/>
            <w:sz w:val="24"/>
            <w:szCs w:val="24"/>
          </w:rPr>
          <w:t>пункте 12</w:t>
        </w:r>
      </w:hyperlink>
      <w:r w:rsidRPr="000A1C55">
        <w:rPr>
          <w:rFonts w:ascii="Times New Roman" w:hAnsi="Times New Roman" w:cs="Times New Roman"/>
          <w:sz w:val="24"/>
          <w:szCs w:val="24"/>
        </w:rPr>
        <w:t xml:space="preserve"> настоящего Договора.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18. Водопользователь имеет право: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а)  использовать  водный  объект  на  условиях, установленных настоящим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Договором;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б)  вносить  предложения  по  пересмотру  условий настоящего Договора 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связи с изменением целей и параметров водопользования;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   с   согласия   Уполномоченного  органа  передавать  свои  права  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обязанности  по  настоящему  Договору  другому  лицу, за исключением прав 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обязанностей  в  части  забора  (изъятия)  водных ресурсов из поверхностных</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водных объектов для целей питьевого и хозяйственно-бытового водоснабжения;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г)  при надлежащем исполнении своих обязанностей по настоящему Договору</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по  истечении  срока  действия  настоящего  Договора имеет преимущественное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право  перед другими лицами на заключение такого договора на новый срок, за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исключением  случая,  если  настоящий  Договор  был заключен по результатам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аукциона.</w:t>
      </w:r>
    </w:p>
    <w:p w:rsidR="000A1C55" w:rsidRPr="000A1C55" w:rsidRDefault="000A1C55">
      <w:pPr>
        <w:pStyle w:val="ConsPlusNonformat"/>
        <w:jc w:val="both"/>
        <w:rPr>
          <w:rFonts w:ascii="Times New Roman" w:hAnsi="Times New Roman" w:cs="Times New Roman"/>
          <w:sz w:val="24"/>
          <w:szCs w:val="24"/>
        </w:rPr>
      </w:pPr>
      <w:bookmarkStart w:id="38" w:name="P845"/>
      <w:bookmarkEnd w:id="38"/>
      <w:r w:rsidRPr="000A1C55">
        <w:rPr>
          <w:rFonts w:ascii="Times New Roman" w:hAnsi="Times New Roman" w:cs="Times New Roman"/>
          <w:sz w:val="24"/>
          <w:szCs w:val="24"/>
        </w:rPr>
        <w:t xml:space="preserve">    19. Водопользователь обязан:</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а) выполнять в полном объеме условия настоящего Договора;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б)  приступить к водопользованию в соответствии с настоящим Договором 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срок 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(срок, в течение которого Водопользователь должен приступить к</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использованию водного объекта)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  вести  регулярное  наблюдение  за  состоянием водного объекта и его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водоохранной  зоной  по  согласованной  с Уполномоченным органом программе,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прилагаемой к настоящему Договору и являющейся его неотъемлемой частью,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(пункт(ы), периодичность</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и перечень показателей наблюдений)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 передавать результаты наблюдений в 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(наименование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уполномоченного органа)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г)   содержать   в  исправном  состоянии  эксплуатируемые  им  очистные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сооружения  и  расположенные  на  водном  объекте  гидротехнические  и иные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сооружения;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д)  вести в установленном порядке учет забора (изъятия) водных ресурсов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из водных объектов, их качества, объемов произведенной электроэнергии;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е)  вносить  плату  за  пользование  водными  объектами  в  размере, на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условиях и в сроки, которые установлены настоящим Договором;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ж)  своевременно  производить  перерасчет  платы за пользование водными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объектами исходя из фактической платежной базы;</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з)  представлять в Уполномоченный орган ежеквартально  не позднее 10-го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числа  месяца,  следующего  за  отчетным  кварталом,  отчет  о  фактических</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параметрах     осуществляемого    водопользования,    выполнении    условий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использования водного объекта (его части), результатах наблюдений за водным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объектом и его водоохранной зоной;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и)  представлять в Уполномоченный орган ежеквартально  не позднее 10-го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числа  месяца,  следующего  за отчетным кварталом, отчет о выполнении плана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водоохранных мероприятий;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к) представлять в установленном порядке в Уполномоченный орган ежегодно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отчеты  об использовании и охране водных объектов по формам государственной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статистической отчетности;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л) своевременно осуществлять мероприятия по предупреждению и ликвидации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аварийных и других чрезвычайных ситуаций на водном объекте;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м)  информировать уполномоченные органы государственной власти и органы</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местного самоуправления об авариях и иных чрезвычайных ситуациях на  водном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объекте;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н)  представлять  в Уполномоченный орган ежегодно  не позднее 1 декабря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текущего  года,  на  утверждение  проект  плана водоохранных мероприятий на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последующий год;</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о) уведомлять в письменной форме в 10-дневный срок Уполномоченный орган</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об изменении своих реквизитов;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  обеспечивать Уполномоченному органу, а также представителям органов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государственного  контроля  и  надзора  за  использованием и охраной водных</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объектов  по  их  требованию доступ к водному объекту в месте осуществления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водопользования  и  в  границах предоставленной в пользование части водного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объекта,  к  производственным  и иным объектам, сооружениям и оборудованию,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посредством которых осуществляется водопользование;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р)  не  осуществлять действий, приводящих к причинению вреда окружающей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среде,  ухудшению экологической обстановки на предоставленном в пользование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водном  объекте  и  прилегающих  к  нему  территориях  водоохранных  зон  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прибрежных защитных полос водных объектов;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с) не нарушать прав других водопользователей, осуществляющих совместное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 Водопользователем использование этого водного объекта;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 xml:space="preserve">    т)  не  позднее  чем за 3 месяца до окончания срока действия настоящего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Договора  уведомить  Уполномоченный  орган  в  письменной  форме  о желании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заключить такой договор на новый срок.</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20.  Стороны имеют иные права и несут иные обязанности, предусмотренные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законодательством   Российской   Федерации,  помимо  прав  и  обязанностей,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указанных в </w:t>
      </w:r>
      <w:hyperlink w:anchor="P814" w:history="1">
        <w:r w:rsidRPr="000A1C55">
          <w:rPr>
            <w:rFonts w:ascii="Times New Roman" w:hAnsi="Times New Roman" w:cs="Times New Roman"/>
            <w:sz w:val="24"/>
            <w:szCs w:val="24"/>
          </w:rPr>
          <w:t>пунктах 16</w:t>
        </w:r>
      </w:hyperlink>
      <w:r w:rsidRPr="000A1C55">
        <w:rPr>
          <w:rFonts w:ascii="Times New Roman" w:hAnsi="Times New Roman" w:cs="Times New Roman"/>
          <w:sz w:val="24"/>
          <w:szCs w:val="24"/>
        </w:rPr>
        <w:t xml:space="preserve"> - </w:t>
      </w:r>
      <w:hyperlink w:anchor="P845" w:history="1">
        <w:r w:rsidRPr="000A1C55">
          <w:rPr>
            <w:rFonts w:ascii="Times New Roman" w:hAnsi="Times New Roman" w:cs="Times New Roman"/>
            <w:sz w:val="24"/>
            <w:szCs w:val="24"/>
          </w:rPr>
          <w:t>19</w:t>
        </w:r>
      </w:hyperlink>
      <w:r w:rsidRPr="000A1C55">
        <w:rPr>
          <w:rFonts w:ascii="Times New Roman" w:hAnsi="Times New Roman" w:cs="Times New Roman"/>
          <w:sz w:val="24"/>
          <w:szCs w:val="24"/>
        </w:rPr>
        <w:t xml:space="preserve"> настоящего Договора.</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IV. Ответственность сторон</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21.  Стороны  несут  ответственность  за  неисполнение или ненадлежащее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исполнение  своих  обязательств  по  настоящему  Договору  в соответствии с</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законодательством Российской Федерации.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22.  За несвоевременное внесение платы за пользование водным объектом с</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Водопользователя взыскивается пеня в размере 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(размер</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и порядок уплаты пени)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23.   За   забор   (изъятие)  водных  ресурсов  в  объеме,  превышающем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установленный  настоящим  Договором объем забора (изъятия) водных ресурсов,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Водопользователь обязан уплатить штраф в размере 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24.  Стороны  не  несут  ответственности  за  нарушение обязательств по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настоящему  Договору,  вызванное действием обстоятельств непреодолимой силы</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(наводнение,  катастрофическое снижение водности водного объекта, аварийное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загрязнение водного объекта и др.).</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V. Порядок изменения, расторжения и прекращения Договора</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25.   Все   изменения   настоящего   Договора   оформляются   сторонами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дополнительными  соглашениями в письменной форме и подлежат в установленном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порядке государственной регистрации в государственном водном реестре.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26.  Настоящий  Договор  может  быть  расторгнут до истечения срока его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действия по соглашению сторон.</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27.  Настоящий Договор может быть изменен или расторгнут в соответствии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  гражданским законодательством  в случаях невнесения платы за пользование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водным  объектом  в течение более 2 платежных  периодов, а  также  в случае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неподписания   Водопользователем   дополнительных соглашений  к  настоящему</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Договору  в  соответствии  с  </w:t>
      </w:r>
      <w:hyperlink w:anchor="P807" w:history="1">
        <w:r w:rsidRPr="000A1C55">
          <w:rPr>
            <w:rFonts w:ascii="Times New Roman" w:hAnsi="Times New Roman" w:cs="Times New Roman"/>
            <w:sz w:val="24"/>
            <w:szCs w:val="24"/>
          </w:rPr>
          <w:t>пунктом  15</w:t>
        </w:r>
      </w:hyperlink>
      <w:r w:rsidRPr="000A1C55">
        <w:rPr>
          <w:rFonts w:ascii="Times New Roman" w:hAnsi="Times New Roman" w:cs="Times New Roman"/>
          <w:sz w:val="24"/>
          <w:szCs w:val="24"/>
        </w:rPr>
        <w:t xml:space="preserve"> настоящего Договора или нарушения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сторонами других условий настоящего Договора.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28.  Пользование  водным  объектом в соответствии с настоящим Договором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прекращается  в  принудительном  порядке  по  решению  суда  при  нецелевом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использовании  водного  объекта, использовании водного объекта с нарушением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законодательства  Российской  Федерации,  неиспользовании водного объекта 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срок,   установленный   настоящим   Договором,   а   также  прекращается  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принудительном  порядке Уполномоченным органом в пределах его компетенции 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соответствии  с федеральными законами в случаях возникновения необходимости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использования водного объекта для государственных или муниципальных нужд.</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До  предъявления  требования  о  принудительном прекращении пользования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водным   объектом  Уполномоченный  орган  обязан  вынести  Водопользователю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предупреждение  по  форме,  утверждаемой Министерством природных ресурсов 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экологии Российской Федерации.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Требование  об  изменении  или  о расторжении настоящего Договора может</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быть  заявлено  стороной в суд только после получения отказа другой стороны</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на  предложение изменить или расторгнуть настоящий Договор либо неполучения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ответа  в  срок, указанный  в предложении, или в __________ срок, а при его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отсутствии - в 30-дневный срок.</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29.  При прекращении права пользования водным объектом Водопользователь</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обязан  в  срок,  установленный  дополнительным соглашением сторон (в срок,</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установленный  Уполномоченным  органом, либо в срок, установленный решением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суда):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а) прекратить использование водного объекта;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б)  обеспечить  консервацию  или  ликвидацию  гидротехнических  и  иных</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сооружений, расположенных на водном объекте;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  осуществить  природоохранные  мероприятия, связанные с прекращением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использования водного объекта.</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VI. Срок действия Договора</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30.    Настоящий    Договор    признается    заключенным    с   момента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его государственной регистрации в государственном водном реестре.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31. Срок действия настоящего Договора устанавливается на _________ лет,</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(срок прописью)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дата окончания действия настоящего Договора "__" ________ 20_ г.</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32.  Окончание  срока  действия  настоящего Договора влечет прекращение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обязательств сторон по настоящему Договору.</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VII. Рассмотрение и урегулирование споров</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33. Споры между сторонами, возникающие по настоящему Договору, если они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не  урегулированы  сторонами  путем  переговоров,  разрешаются  в  порядке,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установленном законодательством Российской Федерации.</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VIII. Особые условия Договора</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34.  Договор  передачи  Водопользователем  своих прав и обязанностей по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настоящему  Договору  другому  лицу  подлежит государственной регистрации 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государственном водном реестре.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35.  Настоящий  Договор  составлен  в 2 экземплярах, имеющих одинаковую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юридическую силу, по 1 экземпляру для каждой из сторон.</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IX. Адреса, подписи сторон и иные реквизиты</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Уполномоченный орган:               Водопользователь:</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___________________________       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(полное наименование органа)        (полное наименование для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___________________________      организации или фамилия, имя,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отчество для индивидуального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предпринимателя либо физического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лица, указать нужное)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ИНН ________________________       ИНН 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ОГРН _______________________       ОГРН 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w:t>
      </w:r>
      <w:hyperlink r:id="rId24" w:history="1">
        <w:r w:rsidRPr="000A1C55">
          <w:rPr>
            <w:rFonts w:ascii="Times New Roman" w:hAnsi="Times New Roman" w:cs="Times New Roman"/>
            <w:sz w:val="24"/>
            <w:szCs w:val="24"/>
          </w:rPr>
          <w:t>ОКАТО</w:t>
        </w:r>
      </w:hyperlink>
      <w:r w:rsidRPr="000A1C55">
        <w:rPr>
          <w:rFonts w:ascii="Times New Roman" w:hAnsi="Times New Roman" w:cs="Times New Roman"/>
          <w:sz w:val="24"/>
          <w:szCs w:val="24"/>
        </w:rPr>
        <w:t xml:space="preserve"> ______________________       </w:t>
      </w:r>
      <w:hyperlink r:id="rId25" w:history="1">
        <w:r w:rsidRPr="000A1C55">
          <w:rPr>
            <w:rFonts w:ascii="Times New Roman" w:hAnsi="Times New Roman" w:cs="Times New Roman"/>
            <w:sz w:val="24"/>
            <w:szCs w:val="24"/>
          </w:rPr>
          <w:t>ОКАТО</w:t>
        </w:r>
      </w:hyperlink>
      <w:r w:rsidRPr="000A1C55">
        <w:rPr>
          <w:rFonts w:ascii="Times New Roman" w:hAnsi="Times New Roman" w:cs="Times New Roman"/>
          <w:sz w:val="24"/>
          <w:szCs w:val="24"/>
        </w:rPr>
        <w:t xml:space="preserve"> 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Адрес: _____________________       Адрес:_____________________</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___________________________ _________ ___________________________ 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(фамилия, имя, отчество   (подпись)   (фамилия, имя, отчество   (подпись)</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уполномоченного должностного             Водопользователя или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лица)                         уполномоченного им лица)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М.П.                              М.П.</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5</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center"/>
        <w:rPr>
          <w:rFonts w:ascii="Times New Roman" w:hAnsi="Times New Roman" w:cs="Times New Roman"/>
          <w:sz w:val="24"/>
          <w:szCs w:val="24"/>
        </w:rPr>
      </w:pPr>
      <w:bookmarkStart w:id="39" w:name="P1022"/>
      <w:bookmarkEnd w:id="39"/>
      <w:r w:rsidRPr="000A1C55">
        <w:rPr>
          <w:rFonts w:ascii="Times New Roman" w:hAnsi="Times New Roman" w:cs="Times New Roman"/>
          <w:sz w:val="24"/>
          <w:szCs w:val="24"/>
        </w:rPr>
        <w:t>Форма уведомления</w:t>
      </w:r>
    </w:p>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о прекращении предоставления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(на официальном бланке Администрации)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Кому: 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(фамилия, имя, отчество (при наличии)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физического лица, индивидуального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предпринимателя или наименование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юридического лица, запрашивающих</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информацию)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Адрес: 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(место жительства или место пребывания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физического лица, индивидуального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предпринимателя или местонахождение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юридического лица)</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Уведомление</w:t>
      </w:r>
    </w:p>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о прекращении предоставления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Администрация рассмотрела Ваше Заявление от N и прекращает предоставление Муниципальной услуги в связи с:</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принятием решения о проведении аукциона в связи с поступлением Заявления от других претендентов (</w:t>
      </w:r>
      <w:hyperlink r:id="rId26" w:history="1">
        <w:r w:rsidRPr="000A1C55">
          <w:rPr>
            <w:rFonts w:ascii="Times New Roman" w:hAnsi="Times New Roman" w:cs="Times New Roman"/>
            <w:sz w:val="24"/>
            <w:szCs w:val="24"/>
          </w:rPr>
          <w:t>постановление</w:t>
        </w:r>
      </w:hyperlink>
      <w:r w:rsidRPr="000A1C55">
        <w:rPr>
          <w:rFonts w:ascii="Times New Roman" w:hAnsi="Times New Roman" w:cs="Times New Roman"/>
          <w:sz w:val="24"/>
          <w:szCs w:val="24"/>
        </w:rPr>
        <w:t xml:space="preserve"> Правительства Российской Федерации от 14.04.2007 N 230);</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вашим отказом в подписании договора водопользования.</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       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(Уполномоченное должностное лицо          (подпись, фамилия, инициалы)</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Администрации)</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 _____________ 20__ г.</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6</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lastRenderedPageBreak/>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center"/>
        <w:rPr>
          <w:rFonts w:ascii="Times New Roman" w:hAnsi="Times New Roman" w:cs="Times New Roman"/>
          <w:sz w:val="24"/>
          <w:szCs w:val="24"/>
        </w:rPr>
      </w:pPr>
      <w:bookmarkStart w:id="40" w:name="P1060"/>
      <w:bookmarkEnd w:id="40"/>
      <w:r w:rsidRPr="000A1C55">
        <w:rPr>
          <w:rFonts w:ascii="Times New Roman" w:hAnsi="Times New Roman" w:cs="Times New Roman"/>
          <w:sz w:val="24"/>
          <w:szCs w:val="24"/>
        </w:rPr>
        <w:t>Форма решения</w:t>
      </w:r>
    </w:p>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об отказе в предоставлении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Кому: 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(фамилия, имя, отчество (при наличии)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физического лица или наименование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юридического лица, запрашивающих</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информацию)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Адрес: 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(место жительства или место пребывания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физического лица или местонахождение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юридического лица)</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Решение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об отказе в предоставлении муниципальной услуги "Предоставление 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пользование водных объектов или их частей, находящихся в муниципальной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собственности и расположенных на территории Московской области, на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основании договоров водопользования"</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  предоставлении  муниципальной  услуги  "Предоставление в пользование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водных  объектов или их частей, находящихся в муниципальной собственности 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расположенных  на  территории  Московской  области,  на основании договоров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водопользования" Вам отказано в соответствии с </w:t>
      </w:r>
      <w:hyperlink r:id="rId27" w:history="1">
        <w:r w:rsidRPr="000A1C55">
          <w:rPr>
            <w:rFonts w:ascii="Times New Roman" w:hAnsi="Times New Roman" w:cs="Times New Roman"/>
            <w:sz w:val="24"/>
            <w:szCs w:val="24"/>
          </w:rPr>
          <w:t>постановлением</w:t>
        </w:r>
      </w:hyperlink>
      <w:r w:rsidRPr="000A1C55">
        <w:rPr>
          <w:rFonts w:ascii="Times New Roman" w:hAnsi="Times New Roman" w:cs="Times New Roman"/>
          <w:sz w:val="24"/>
          <w:szCs w:val="24"/>
        </w:rPr>
        <w:t xml:space="preserve"> Правительства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Российской  Федерации  от 12 марта 2008 г. N 165 "О подготовке и заключении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договора водопользования" по следующим основаниям (указать основания):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Наличие  противоречивых  сведений  в  Заявлении  и  приложенных  к нему</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документах.</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Обращение  за  предоставлением  Муниципальной  услуги  подано лицом, не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относящимся  к  лицам,  имеющим  право  на получение Муниципальной услуги 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соответствии с </w:t>
      </w:r>
      <w:hyperlink w:anchor="P53" w:history="1">
        <w:r w:rsidRPr="000A1C55">
          <w:rPr>
            <w:rFonts w:ascii="Times New Roman" w:hAnsi="Times New Roman" w:cs="Times New Roman"/>
            <w:sz w:val="24"/>
            <w:szCs w:val="24"/>
          </w:rPr>
          <w:t>пунктом 2.1</w:t>
        </w:r>
      </w:hyperlink>
      <w:r w:rsidRPr="000A1C55">
        <w:rPr>
          <w:rFonts w:ascii="Times New Roman" w:hAnsi="Times New Roman" w:cs="Times New Roman"/>
          <w:sz w:val="24"/>
          <w:szCs w:val="24"/>
        </w:rPr>
        <w:t xml:space="preserve"> настоящего Административного регламента.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Несоответствие  документов,  указанных  в  </w:t>
      </w:r>
      <w:hyperlink w:anchor="P128" w:history="1">
        <w:r w:rsidRPr="000A1C55">
          <w:rPr>
            <w:rFonts w:ascii="Times New Roman" w:hAnsi="Times New Roman" w:cs="Times New Roman"/>
            <w:sz w:val="24"/>
            <w:szCs w:val="24"/>
          </w:rPr>
          <w:t>пункте  10</w:t>
        </w:r>
      </w:hyperlink>
      <w:r w:rsidRPr="000A1C55">
        <w:rPr>
          <w:rFonts w:ascii="Times New Roman" w:hAnsi="Times New Roman" w:cs="Times New Roman"/>
          <w:sz w:val="24"/>
          <w:szCs w:val="24"/>
        </w:rPr>
        <w:t xml:space="preserve">  и  </w:t>
      </w:r>
      <w:hyperlink w:anchor="P1295" w:history="1">
        <w:r w:rsidRPr="000A1C55">
          <w:rPr>
            <w:rFonts w:ascii="Times New Roman" w:hAnsi="Times New Roman" w:cs="Times New Roman"/>
            <w:sz w:val="24"/>
            <w:szCs w:val="24"/>
          </w:rPr>
          <w:t>приложении  9</w:t>
        </w:r>
      </w:hyperlink>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настоящего   Административного   регламента,   по   форме  или   содержанию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требованиям законодательства Российской Федерации.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Право  пользования  частью  водного  объекта,  указанной  в  Заявлении,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предоставлено  другому  лицу   либо  водный  объект, указанный в Заявлении,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предоставлен в обособленное водопользование.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Использование   водного   объекта  в  заявленных  целях  запрещено  или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ограничено в соответствии с законодательством Российской Федерации.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Получен   отказ   федеральных   органов   исполнительной   власти   (их</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территориальных   органов)   в   согласовании   условий    водопользования.</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Разъяснения  о  порядке действий для получения положительного результата по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услуге (указываются конкретные рекомендации)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Данное  решение   может  быть  обжаловано  в  Администрации  или в судебном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порядке.</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Уполномоченное должностное лицо      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(подпись, фамилия, инициалы)</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"___" _____________ 20__ г.</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7</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rPr>
          <w:rFonts w:ascii="Times New Roman" w:hAnsi="Times New Roman" w:cs="Times New Roman"/>
          <w:sz w:val="24"/>
          <w:szCs w:val="24"/>
        </w:rPr>
      </w:pPr>
      <w:bookmarkStart w:id="41" w:name="P1127"/>
      <w:bookmarkEnd w:id="41"/>
      <w:r w:rsidRPr="000A1C55">
        <w:rPr>
          <w:rFonts w:ascii="Times New Roman" w:hAnsi="Times New Roman" w:cs="Times New Roman"/>
          <w:sz w:val="24"/>
          <w:szCs w:val="24"/>
        </w:rPr>
        <w:t>СПИСОК</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НОРМАТИВНЫХ АКТОВ, В СООТВЕТСТВИИ С КОТОРЫМИ ОСУЩЕСТВЛЯЕТСЯ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ПРЕДОСТАВЛЕНИЕ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Предоставление Муниципальной услуги осуществляется в соответствии с:</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 </w:t>
      </w:r>
      <w:hyperlink r:id="rId28" w:history="1">
        <w:r w:rsidRPr="000A1C55">
          <w:rPr>
            <w:rFonts w:ascii="Times New Roman" w:hAnsi="Times New Roman" w:cs="Times New Roman"/>
            <w:sz w:val="24"/>
            <w:szCs w:val="24"/>
          </w:rPr>
          <w:t>Конституцией</w:t>
        </w:r>
      </w:hyperlink>
      <w:r w:rsidRPr="000A1C55">
        <w:rPr>
          <w:rFonts w:ascii="Times New Roman" w:hAnsi="Times New Roman" w:cs="Times New Roman"/>
          <w:sz w:val="24"/>
          <w:szCs w:val="24"/>
        </w:rPr>
        <w:t xml:space="preserve"> Российской Федерации, принятой всенародным голосованием, 12.12.1993 ("Российская газета", 25.12.1993, N 237).</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 Федеральным </w:t>
      </w:r>
      <w:hyperlink r:id="rId29" w:history="1">
        <w:r w:rsidRPr="000A1C55">
          <w:rPr>
            <w:rFonts w:ascii="Times New Roman" w:hAnsi="Times New Roman" w:cs="Times New Roman"/>
            <w:sz w:val="24"/>
            <w:szCs w:val="24"/>
          </w:rPr>
          <w:t>законом</w:t>
        </w:r>
      </w:hyperlink>
      <w:r w:rsidRPr="000A1C5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3. </w:t>
      </w:r>
      <w:hyperlink r:id="rId30" w:history="1">
        <w:r w:rsidRPr="000A1C55">
          <w:rPr>
            <w:rFonts w:ascii="Times New Roman" w:hAnsi="Times New Roman" w:cs="Times New Roman"/>
            <w:sz w:val="24"/>
            <w:szCs w:val="24"/>
          </w:rPr>
          <w:t>Постановлением</w:t>
        </w:r>
      </w:hyperlink>
      <w:r w:rsidRPr="000A1C55">
        <w:rPr>
          <w:rFonts w:ascii="Times New Roman" w:hAnsi="Times New Roman" w:cs="Times New Roman"/>
          <w:sz w:val="24"/>
          <w:szCs w:val="24"/>
        </w:rPr>
        <w:t xml:space="preserve"> Правительства Российской Федерации от 12.03.2008 N 165 "О подготовке и заключении договора водопользования" ("Собрание законодательства Российской Федерации", 2008, N 1 (1 ч.), ст. 1033).</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4. </w:t>
      </w:r>
      <w:hyperlink r:id="rId31" w:history="1">
        <w:r w:rsidRPr="000A1C55">
          <w:rPr>
            <w:rFonts w:ascii="Times New Roman" w:hAnsi="Times New Roman" w:cs="Times New Roman"/>
            <w:sz w:val="24"/>
            <w:szCs w:val="24"/>
          </w:rPr>
          <w:t>Постановлением</w:t>
        </w:r>
      </w:hyperlink>
      <w:r w:rsidRPr="000A1C55">
        <w:rPr>
          <w:rFonts w:ascii="Times New Roman" w:hAnsi="Times New Roman" w:cs="Times New Roman"/>
          <w:sz w:val="24"/>
          <w:szCs w:val="24"/>
        </w:rPr>
        <w:t xml:space="preserve"> Правительства Российской Федерации от 14.04.2007 N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23.04.2007, N 17, ст. 2046).</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5. </w:t>
      </w:r>
      <w:hyperlink r:id="rId32" w:history="1">
        <w:r w:rsidRPr="000A1C55">
          <w:rPr>
            <w:rFonts w:ascii="Times New Roman" w:hAnsi="Times New Roman" w:cs="Times New Roman"/>
            <w:sz w:val="24"/>
            <w:szCs w:val="24"/>
          </w:rPr>
          <w:t>Постановлением</w:t>
        </w:r>
      </w:hyperlink>
      <w:r w:rsidRPr="000A1C55">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N 22, ст. 3169).</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6. </w:t>
      </w:r>
      <w:hyperlink r:id="rId33" w:history="1">
        <w:r w:rsidRPr="000A1C55">
          <w:rPr>
            <w:rFonts w:ascii="Times New Roman" w:hAnsi="Times New Roman" w:cs="Times New Roman"/>
            <w:sz w:val="24"/>
            <w:szCs w:val="24"/>
          </w:rPr>
          <w:t>Постановлением</w:t>
        </w:r>
      </w:hyperlink>
      <w:r w:rsidRPr="000A1C55">
        <w:rPr>
          <w:rFonts w:ascii="Times New Roman" w:hAnsi="Times New Roman" w:cs="Times New Roman"/>
          <w:sz w:val="24"/>
          <w:szCs w:val="24"/>
        </w:rPr>
        <w:t xml:space="preserve"> Правительства Российской Федерации от 28.04.2007 N 253 "О порядке ведения государственного водного реестра" ("Собрание законодательства РФ", 07.05.2007, N 19, ст. 2357).</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7. </w:t>
      </w:r>
      <w:hyperlink r:id="rId34" w:history="1">
        <w:r w:rsidRPr="000A1C55">
          <w:rPr>
            <w:rFonts w:ascii="Times New Roman" w:hAnsi="Times New Roman" w:cs="Times New Roman"/>
            <w:sz w:val="24"/>
            <w:szCs w:val="24"/>
          </w:rPr>
          <w:t>Постановлением</w:t>
        </w:r>
      </w:hyperlink>
      <w:r w:rsidRPr="000A1C55">
        <w:rPr>
          <w:rFonts w:ascii="Times New Roman" w:hAnsi="Times New Roman" w:cs="Times New Roman"/>
          <w:sz w:val="24"/>
          <w:szCs w:val="24"/>
        </w:rPr>
        <w:t xml:space="preserve"> Правительства Российской Федерации от 30.12.2006 N 876 "О ставках платы за пользование водными объектами, находящимися в федеральной собственности" ("Российская газета" 12.01.2007 N 4, "Собрание законодательства РФ", 01.01.2007, N 1 (2 ч.) ст. 324).</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8. </w:t>
      </w:r>
      <w:hyperlink r:id="rId35" w:history="1">
        <w:r w:rsidRPr="000A1C55">
          <w:rPr>
            <w:rFonts w:ascii="Times New Roman" w:hAnsi="Times New Roman" w:cs="Times New Roman"/>
            <w:sz w:val="24"/>
            <w:szCs w:val="24"/>
          </w:rPr>
          <w:t>Постановлением</w:t>
        </w:r>
      </w:hyperlink>
      <w:r w:rsidRPr="000A1C55">
        <w:rPr>
          <w:rFonts w:ascii="Times New Roman" w:hAnsi="Times New Roman" w:cs="Times New Roman"/>
          <w:sz w:val="24"/>
          <w:szCs w:val="24"/>
        </w:rPr>
        <w:t xml:space="preserve"> Правительства Российской Федерации от 22.12.2012 N 1376 "Об </w:t>
      </w:r>
      <w:r w:rsidRPr="000A1C55">
        <w:rPr>
          <w:rFonts w:ascii="Times New Roman" w:hAnsi="Times New Roman" w:cs="Times New Roman"/>
          <w:sz w:val="24"/>
          <w:szCs w:val="24"/>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9. </w:t>
      </w:r>
      <w:hyperlink r:id="rId36" w:history="1">
        <w:r w:rsidRPr="000A1C55">
          <w:rPr>
            <w:rFonts w:ascii="Times New Roman" w:hAnsi="Times New Roman" w:cs="Times New Roman"/>
            <w:sz w:val="24"/>
            <w:szCs w:val="24"/>
          </w:rPr>
          <w:t>Постановлением</w:t>
        </w:r>
      </w:hyperlink>
      <w:r w:rsidRPr="000A1C55">
        <w:rPr>
          <w:rFonts w:ascii="Times New Roman" w:hAnsi="Times New Roman" w:cs="Times New Roman"/>
          <w:sz w:val="24"/>
          <w:szCs w:val="24"/>
        </w:rPr>
        <w:t xml:space="preserve"> Правительства Российской Федерации от 26.12.2014 N 1509 "О ставках платы за пользование водными объектами,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("Собрание законодательства РФ", 05.01.2015, N 1 (часть II), ст. 294).</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10. </w:t>
      </w:r>
      <w:hyperlink r:id="rId37" w:history="1">
        <w:r w:rsidRPr="000A1C55">
          <w:rPr>
            <w:rFonts w:ascii="Times New Roman" w:hAnsi="Times New Roman" w:cs="Times New Roman"/>
            <w:sz w:val="24"/>
            <w:szCs w:val="24"/>
          </w:rPr>
          <w:t>Приказом</w:t>
        </w:r>
      </w:hyperlink>
      <w:r w:rsidRPr="000A1C55">
        <w:rPr>
          <w:rFonts w:ascii="Times New Roman" w:hAnsi="Times New Roman" w:cs="Times New Roman"/>
          <w:sz w:val="24"/>
          <w:szCs w:val="24"/>
        </w:rPr>
        <w:t xml:space="preserve"> МПР России от 23.04.2008 N 102 "Об утверждении формы заявления о предоставлении водного объекта в пользование" ("Российская газета" 31.05.2008, N 117, "Бюллетень нормативных актов федеральных органов исполнительной власти" 02.06.2008 N 22).</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11. </w:t>
      </w:r>
      <w:hyperlink r:id="rId38" w:history="1">
        <w:r w:rsidRPr="000A1C55">
          <w:rPr>
            <w:rFonts w:ascii="Times New Roman" w:hAnsi="Times New Roman" w:cs="Times New Roman"/>
            <w:sz w:val="24"/>
            <w:szCs w:val="24"/>
          </w:rPr>
          <w:t>Приказом</w:t>
        </w:r>
      </w:hyperlink>
      <w:r w:rsidRPr="000A1C55">
        <w:rPr>
          <w:rFonts w:ascii="Times New Roman" w:hAnsi="Times New Roman" w:cs="Times New Roman"/>
          <w:sz w:val="24"/>
          <w:szCs w:val="24"/>
        </w:rPr>
        <w:t xml:space="preserve"> МПР России от 22.05.2007 N 128 "Об утверждении формы заявления о предоставлении акватории водного объекта в пользование" ("Бюллетень нормативных актов федеральных органов исполнительной власти" 02.07.2007 N 27).</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12. </w:t>
      </w:r>
      <w:hyperlink r:id="rId39" w:history="1">
        <w:r w:rsidRPr="000A1C55">
          <w:rPr>
            <w:rFonts w:ascii="Times New Roman" w:hAnsi="Times New Roman" w:cs="Times New Roman"/>
            <w:sz w:val="24"/>
            <w:szCs w:val="24"/>
          </w:rPr>
          <w:t>Приказом</w:t>
        </w:r>
      </w:hyperlink>
      <w:r w:rsidRPr="000A1C55">
        <w:rPr>
          <w:rFonts w:ascii="Times New Roman" w:hAnsi="Times New Roman" w:cs="Times New Roman"/>
          <w:sz w:val="24"/>
          <w:szCs w:val="24"/>
        </w:rPr>
        <w:t xml:space="preserve"> Минприроды России от 12.03.2012 N 57 "Об утверждении Административного регламента по предоставлению органами государственной власти субъектов Российской Федерации муниципальной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("Бюллетень нормативных актов федеральных органов исполнительной власти" 20.08.2012 N 34).</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13. </w:t>
      </w:r>
      <w:hyperlink r:id="rId40" w:history="1">
        <w:r w:rsidRPr="000A1C55">
          <w:rPr>
            <w:rFonts w:ascii="Times New Roman" w:hAnsi="Times New Roman" w:cs="Times New Roman"/>
            <w:sz w:val="24"/>
            <w:szCs w:val="24"/>
          </w:rPr>
          <w:t>Постановлением</w:t>
        </w:r>
      </w:hyperlink>
      <w:r w:rsidRPr="000A1C55">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 ("Ежедневные Новости. Подмосковье" 05.05.2011 N 77, "Информационный вестник Правительства Московской Области" 31.05.2011 N 5).</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14. </w:t>
      </w:r>
      <w:hyperlink r:id="rId41" w:history="1">
        <w:r w:rsidRPr="000A1C55">
          <w:rPr>
            <w:rFonts w:ascii="Times New Roman" w:hAnsi="Times New Roman" w:cs="Times New Roman"/>
            <w:sz w:val="24"/>
            <w:szCs w:val="24"/>
          </w:rPr>
          <w:t>Постановлением</w:t>
        </w:r>
      </w:hyperlink>
      <w:r w:rsidRPr="000A1C55">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муниципальной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муниципальной власти Московской области" ("Ежедневные Новости. Подмосковье" 19.08.2013 N 151, "Информационный вестник Правительства Московской Области" 25.10.2013 N 13).</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15. </w:t>
      </w:r>
      <w:hyperlink r:id="rId42" w:history="1">
        <w:r w:rsidRPr="000A1C55">
          <w:rPr>
            <w:rFonts w:ascii="Times New Roman" w:hAnsi="Times New Roman" w:cs="Times New Roman"/>
            <w:sz w:val="24"/>
            <w:szCs w:val="24"/>
          </w:rPr>
          <w:t>Постановлением</w:t>
        </w:r>
      </w:hyperlink>
      <w:r w:rsidRPr="000A1C55">
        <w:rPr>
          <w:rFonts w:ascii="Times New Roman" w:hAnsi="Times New Roman" w:cs="Times New Roman"/>
          <w:sz w:val="24"/>
          <w:szCs w:val="24"/>
        </w:rPr>
        <w:t xml:space="preserve"> Правительства Московской области от 17.05.2007 N 370/17 "О плате за пользование водными объектами, находящимися в собственности Московской области" ("Ежедневные Новости. Подмосковье", N 92, 26.05.2007, "Информационный вестник Правительства Московской области", N 6, 25.06.2007).</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16. </w:t>
      </w:r>
      <w:hyperlink r:id="rId43" w:history="1">
        <w:r w:rsidRPr="000A1C55">
          <w:rPr>
            <w:rFonts w:ascii="Times New Roman" w:hAnsi="Times New Roman" w:cs="Times New Roman"/>
            <w:sz w:val="24"/>
            <w:szCs w:val="24"/>
          </w:rPr>
          <w:t>Распоряжением</w:t>
        </w:r>
      </w:hyperlink>
      <w:r w:rsidRPr="000A1C55">
        <w:rPr>
          <w:rFonts w:ascii="Times New Roman" w:hAnsi="Times New Roman" w:cs="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17. Настоящим Административным регламентом.</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8</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center"/>
        <w:rPr>
          <w:rFonts w:ascii="Times New Roman" w:hAnsi="Times New Roman" w:cs="Times New Roman"/>
          <w:sz w:val="24"/>
          <w:szCs w:val="24"/>
        </w:rPr>
      </w:pPr>
      <w:bookmarkStart w:id="42" w:name="P1158"/>
      <w:bookmarkEnd w:id="42"/>
      <w:r w:rsidRPr="000A1C55">
        <w:rPr>
          <w:rFonts w:ascii="Times New Roman" w:hAnsi="Times New Roman" w:cs="Times New Roman"/>
          <w:sz w:val="24"/>
          <w:szCs w:val="24"/>
        </w:rPr>
        <w:t>ФОРМА ЗАЯВЛЕНИЯ</w:t>
      </w:r>
    </w:p>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О ПРЕДОСТАВЛЕНИИ ВОДНОГО ОБЪЕКТА В ПОЛЬЗОВАНИЕ</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ФОРМА ЗАЯВЛЕНИЯ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О ПРЕДОСТАВЛЕНИИ АКВАТОРИИ ВОДНОГО ОБЪЕКТА В ПОЛЬЗОВАНИЕ</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Федеральное агентство водных ресурсов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или его территориальный орган,</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уполномоченный орган исполнительной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власти субъекта Российской Федерации,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орган местного самоуправления</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ЗАЯВЛЕНИЕ</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(полное и сокращенное наименование юридического лица, Ф.И.О. Заявителя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физического лица или индивидуального предпринимателя)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ИНН _________________ КПП _______________________ ОГРН 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ОКПО ________________ </w:t>
      </w:r>
      <w:hyperlink r:id="rId44" w:history="1">
        <w:r w:rsidRPr="000A1C55">
          <w:rPr>
            <w:rFonts w:ascii="Times New Roman" w:hAnsi="Times New Roman" w:cs="Times New Roman"/>
            <w:sz w:val="24"/>
            <w:szCs w:val="24"/>
          </w:rPr>
          <w:t>ОКОПФ</w:t>
        </w:r>
      </w:hyperlink>
      <w:r w:rsidRPr="000A1C55">
        <w:rPr>
          <w:rFonts w:ascii="Times New Roman" w:hAnsi="Times New Roman" w:cs="Times New Roman"/>
          <w:sz w:val="24"/>
          <w:szCs w:val="24"/>
        </w:rPr>
        <w:t xml:space="preserve"> ___________________ </w:t>
      </w:r>
      <w:hyperlink r:id="rId45" w:history="1">
        <w:r w:rsidRPr="000A1C55">
          <w:rPr>
            <w:rFonts w:ascii="Times New Roman" w:hAnsi="Times New Roman" w:cs="Times New Roman"/>
            <w:sz w:val="24"/>
            <w:szCs w:val="24"/>
          </w:rPr>
          <w:t>ОКФС</w:t>
        </w:r>
      </w:hyperlink>
      <w:r w:rsidRPr="000A1C55">
        <w:rPr>
          <w:rFonts w:ascii="Times New Roman" w:hAnsi="Times New Roman" w:cs="Times New Roman"/>
          <w:sz w:val="24"/>
          <w:szCs w:val="24"/>
        </w:rPr>
        <w:t xml:space="preserve"> ______________________</w:t>
      </w:r>
    </w:p>
    <w:p w:rsidR="000A1C55" w:rsidRPr="000A1C55" w:rsidRDefault="000A1C55">
      <w:pPr>
        <w:pStyle w:val="ConsPlusNonformat"/>
        <w:jc w:val="both"/>
        <w:rPr>
          <w:rFonts w:ascii="Times New Roman" w:hAnsi="Times New Roman" w:cs="Times New Roman"/>
          <w:sz w:val="24"/>
          <w:szCs w:val="24"/>
        </w:rPr>
      </w:pPr>
      <w:hyperlink r:id="rId46" w:history="1">
        <w:r w:rsidRPr="000A1C55">
          <w:rPr>
            <w:rFonts w:ascii="Times New Roman" w:hAnsi="Times New Roman" w:cs="Times New Roman"/>
            <w:sz w:val="24"/>
            <w:szCs w:val="24"/>
          </w:rPr>
          <w:t>ОКВЭД</w:t>
        </w:r>
      </w:hyperlink>
      <w:r w:rsidRPr="000A1C55">
        <w:rPr>
          <w:rFonts w:ascii="Times New Roman" w:hAnsi="Times New Roman" w:cs="Times New Roman"/>
          <w:sz w:val="24"/>
          <w:szCs w:val="24"/>
        </w:rPr>
        <w:t xml:space="preserve"> _______________ ОКОНХ _________________ </w:t>
      </w:r>
      <w:hyperlink r:id="rId47" w:history="1">
        <w:r w:rsidRPr="000A1C55">
          <w:rPr>
            <w:rFonts w:ascii="Times New Roman" w:hAnsi="Times New Roman" w:cs="Times New Roman"/>
            <w:sz w:val="24"/>
            <w:szCs w:val="24"/>
          </w:rPr>
          <w:t>ОКАТО</w:t>
        </w:r>
      </w:hyperlink>
      <w:r w:rsidRPr="000A1C55">
        <w:rPr>
          <w:rFonts w:ascii="Times New Roman" w:hAnsi="Times New Roman" w:cs="Times New Roman"/>
          <w:sz w:val="24"/>
          <w:szCs w:val="24"/>
        </w:rPr>
        <w:t xml:space="preserve"> 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действующего на основании: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устава;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положения;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иное (указать вид документа) 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зарегистрированного 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(кем и когда зарегистрировано юридическое лицо, индивидуальный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предприниматель)</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Документ,  подтверждающий  государственную  регистрацию  юридического лица,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индивидуального предпринимателя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 от "__" ____________ 20__ г.,</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(наименование и реквизиты документа)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выдан "__" ______________ г. 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(когда и кем выдан)</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Место нахождения (юридический адрес)</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Банковские реквизиты 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 лице 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(должность, представитель, Ф.И.О. полностью)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дата рождения 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паспорт серии ________________ N ___________ код подразделения 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(иной документ, удостоверяющий личность)</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выдан "__" ______________ г. 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 xml:space="preserve">                                         (когда и кем выдан)</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адрес проживания 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(полностью место постоянного проживания)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контактный телефон _______________, действующий от имени юридического лица: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 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без доверенности (указывается лицом, имеющим право действовать от имени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юридического   лица  без  доверенности  в  силу  закона  или  учредительных</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документов);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 на основании доверенности, удостоверенной 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(Ф.И.О. нотариуса, округ)</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 ______________ г., N в реестре 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по иным основаниям 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(наименование и реквизиты документа)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Прошу предоставить в пользование акваторию водного объекта: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Наименование водного объекта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Место расположения акватории водного объекта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Размеры  и площадь акватории (кв. км),  в  пределах  которых намечается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использование и обустройство акватории водного объекта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Географические  координаты  участка водопользования для использования 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целях:</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Указывается    цель    использования    акватории    водного   объекта,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предусматриваются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 разметка границ акватории водного объекта;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 размещение на акватории зданий;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 размещение на акватории строений;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  размещение на акватории плавательных средств;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 размещение на акватории других объектов и сооружений;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 иное  обустройство  акватории  водного объекта в соответствии с водным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законодательством и законодательством о градостроительной деятельности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(нужное отметить знаком "V")</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срок использования акватории водного объекта</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Приложения: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а)  копии  учредительных  документов  -  для  юридического  лица; копия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документа, удостоверяющего личность, - для физического лица;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б)  документ,  подтверждающий полномочия лица на осуществление действий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от  имени  Заявителя,  в  случае  если  Заявление  подается  представителем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Заявителя;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   предложения   по   условиям   договора,   а   также  осуществлению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водохозяйственных и водоохранных мероприятий;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г)  материалы,  обосновывающие  площадь  используемой акватории водного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объекта;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д) сведения о технических параметрах размещаемых на акватории объектов: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зданий,  строений,  сооружений,  плавательных  средств,  иного обустройства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акватории водного объекта;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е)   графические   материалы   с   отображением   размещения   объектов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водопользования, пояснительная записка к ним.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Представленные документы и сведения, указанные в Заявлении, достоверны.</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Расписку о принятии документов получил(а).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 _________ 20__ г. "__" ч. "__" мин.</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(дата и время подачи Заявления)</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Решение об отказе в предоставлении услуги или уведомление о прекращении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предоставления Муниципальной услуги прошу:</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  направить  в  личный  кабинет  на  РПГУ  в  виде электронного образа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документа;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  выдать  в  МФЦ  в  виде  экземпляра электронного образа документа на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бумажном носителе.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(подпись Заявителя/представителя Заявителя)    (полностью Ф.И.О.)</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N записи в форме учета входящих документов ____________________________</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9</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rPr>
          <w:rFonts w:ascii="Times New Roman" w:hAnsi="Times New Roman" w:cs="Times New Roman"/>
          <w:sz w:val="24"/>
          <w:szCs w:val="24"/>
        </w:rPr>
      </w:pPr>
      <w:bookmarkStart w:id="43" w:name="P1295"/>
      <w:bookmarkEnd w:id="43"/>
      <w:r w:rsidRPr="000A1C55">
        <w:rPr>
          <w:rFonts w:ascii="Times New Roman" w:hAnsi="Times New Roman" w:cs="Times New Roman"/>
          <w:sz w:val="24"/>
          <w:szCs w:val="24"/>
        </w:rPr>
        <w:t>СПИСОК</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ДОКУМЕНТОВ, ОБЯЗАТЕЛЬНЫХ ДЛЯ ПРЕДОСТАВЛЕНИЯ ЗАЯВИТЕЛЕМ</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(ПРЕДСТАВИТЕЛЕМ ЗАЯВИТЕЛЯ) В ЗАВИСИМОСТИ ОТ КАТЕГОРИИ</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ЗАЯВИТЕЛЯ И ОСНОВАНИЙ ДЛЯ ОБРАЩЕНИЯ</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rPr>
          <w:rFonts w:ascii="Times New Roman" w:hAnsi="Times New Roman" w:cs="Times New Roman"/>
          <w:sz w:val="24"/>
          <w:szCs w:val="24"/>
        </w:rPr>
        <w:sectPr w:rsidR="000A1C55" w:rsidRPr="000A1C55" w:rsidSect="000A1C55">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4"/>
        <w:gridCol w:w="2069"/>
        <w:gridCol w:w="5436"/>
      </w:tblGrid>
      <w:tr w:rsidR="000A1C55" w:rsidRPr="000A1C55">
        <w:tc>
          <w:tcPr>
            <w:tcW w:w="2714"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lastRenderedPageBreak/>
              <w:t>Цель использования водного объекта</w:t>
            </w:r>
          </w:p>
        </w:tc>
        <w:tc>
          <w:tcPr>
            <w:tcW w:w="2069"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Категория Заявителя</w:t>
            </w:r>
          </w:p>
        </w:tc>
        <w:tc>
          <w:tcPr>
            <w:tcW w:w="5436"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Класс документа</w:t>
            </w:r>
          </w:p>
        </w:tc>
      </w:tr>
      <w:tr w:rsidR="000A1C55" w:rsidRPr="000A1C55">
        <w:tc>
          <w:tcPr>
            <w:tcW w:w="2714" w:type="dxa"/>
            <w:vMerge w:val="restart"/>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Для забора (изъятия) водных ресурсов из поверхностных водных объектов</w:t>
            </w:r>
          </w:p>
        </w:tc>
        <w:tc>
          <w:tcPr>
            <w:tcW w:w="2069" w:type="dxa"/>
            <w:vMerge w:val="restart"/>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Юридические лица</w:t>
            </w: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val="restart"/>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Индивидуальные предприниматели</w:t>
            </w: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Сведения о наличии контрольно-измерительной </w:t>
            </w:r>
            <w:r w:rsidRPr="000A1C55">
              <w:rPr>
                <w:rFonts w:ascii="Times New Roman" w:hAnsi="Times New Roman" w:cs="Times New Roman"/>
                <w:sz w:val="24"/>
                <w:szCs w:val="24"/>
              </w:rPr>
              <w:lastRenderedPageBreak/>
              <w:t>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val="restart"/>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Физические, лица</w:t>
            </w: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Сведения о технических параметрах водозаборных сооружений (тип и производительность </w:t>
            </w:r>
            <w:r w:rsidRPr="000A1C55">
              <w:rPr>
                <w:rFonts w:ascii="Times New Roman" w:hAnsi="Times New Roman" w:cs="Times New Roman"/>
                <w:sz w:val="24"/>
                <w:szCs w:val="24"/>
              </w:rPr>
              <w:lastRenderedPageBreak/>
              <w:t>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0A1C55" w:rsidRPr="000A1C55">
        <w:tc>
          <w:tcPr>
            <w:tcW w:w="2714" w:type="dxa"/>
            <w:vMerge w:val="restart"/>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Для использования акватории водного объекта, в том числе для рекреационных целей</w:t>
            </w:r>
          </w:p>
          <w:p w:rsidR="000A1C55" w:rsidRPr="000A1C55" w:rsidRDefault="000A1C55">
            <w:pPr>
              <w:pStyle w:val="ConsPlusNormal"/>
              <w:rPr>
                <w:rFonts w:ascii="Times New Roman" w:hAnsi="Times New Roman" w:cs="Times New Roman"/>
                <w:sz w:val="24"/>
                <w:szCs w:val="24"/>
              </w:rPr>
            </w:pPr>
          </w:p>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w:t>
            </w:r>
          </w:p>
        </w:tc>
        <w:tc>
          <w:tcPr>
            <w:tcW w:w="2069" w:type="dxa"/>
            <w:vMerge w:val="restart"/>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Юридические лица</w:t>
            </w: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val="restart"/>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Индивидуальные предприниматели</w:t>
            </w: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val="restart"/>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Физические</w:t>
            </w:r>
          </w:p>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лица</w:t>
            </w: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w:t>
            </w:r>
            <w:r w:rsidRPr="000A1C55">
              <w:rPr>
                <w:rFonts w:ascii="Times New Roman" w:hAnsi="Times New Roman" w:cs="Times New Roman"/>
                <w:sz w:val="24"/>
                <w:szCs w:val="24"/>
              </w:rPr>
              <w:lastRenderedPageBreak/>
              <w:t>рекреационных целей)</w:t>
            </w:r>
          </w:p>
        </w:tc>
      </w:tr>
      <w:tr w:rsidR="000A1C55" w:rsidRPr="000A1C55">
        <w:tc>
          <w:tcPr>
            <w:tcW w:w="2714" w:type="dxa"/>
            <w:vMerge w:val="restart"/>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Для использования водного объекта без забора (изъятия) водных ресурсов с целью производства электрической энергии</w:t>
            </w:r>
          </w:p>
        </w:tc>
        <w:tc>
          <w:tcPr>
            <w:tcW w:w="2069" w:type="dxa"/>
            <w:vMerge w:val="restart"/>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Юридические лица</w:t>
            </w: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Сведения об установленной мощности гидроэнергетического объекта</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val="restart"/>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Индивидуальные предприниматели</w:t>
            </w: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Сведения об установленной мощности гидроэнергетического объекта</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w:t>
            </w:r>
            <w:r w:rsidRPr="000A1C55">
              <w:rPr>
                <w:rFonts w:ascii="Times New Roman" w:hAnsi="Times New Roman" w:cs="Times New Roman"/>
                <w:sz w:val="24"/>
                <w:szCs w:val="24"/>
              </w:rPr>
              <w:lastRenderedPageBreak/>
              <w:t>рыбопропускных сооружений</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val="restart"/>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Физические лица</w:t>
            </w: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Сведения об установленной мощности гидроэнергетического объекта</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w:t>
            </w:r>
            <w:r w:rsidRPr="000A1C55">
              <w:rPr>
                <w:rFonts w:ascii="Times New Roman" w:hAnsi="Times New Roman" w:cs="Times New Roman"/>
                <w:sz w:val="24"/>
                <w:szCs w:val="24"/>
              </w:rPr>
              <w:lastRenderedPageBreak/>
              <w:t>наблюдений</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vMerge/>
          </w:tcPr>
          <w:p w:rsidR="000A1C55" w:rsidRPr="000A1C55" w:rsidRDefault="000A1C55">
            <w:pPr>
              <w:rPr>
                <w:rFonts w:ascii="Times New Roman" w:hAnsi="Times New Roman" w:cs="Times New Roman"/>
                <w:sz w:val="24"/>
                <w:szCs w:val="24"/>
              </w:rPr>
            </w:pP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r>
      <w:tr w:rsidR="000A1C55" w:rsidRPr="000A1C55">
        <w:tc>
          <w:tcPr>
            <w:tcW w:w="2714" w:type="dxa"/>
            <w:vMerge w:val="restart"/>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Для заключения дополнительного соглашения</w:t>
            </w:r>
          </w:p>
        </w:tc>
        <w:tc>
          <w:tcPr>
            <w:tcW w:w="206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Юридические лица</w:t>
            </w: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Документы, обосновывающие необходимость внесения изменений в договор водопользования</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Индивидуальные предприниматели</w:t>
            </w: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Документы, обосновывающие необходимость внесения изменений в договор водопользования</w:t>
            </w:r>
          </w:p>
        </w:tc>
      </w:tr>
      <w:tr w:rsidR="000A1C55" w:rsidRPr="000A1C55">
        <w:tc>
          <w:tcPr>
            <w:tcW w:w="2714" w:type="dxa"/>
            <w:vMerge/>
          </w:tcPr>
          <w:p w:rsidR="000A1C55" w:rsidRPr="000A1C55" w:rsidRDefault="000A1C55">
            <w:pPr>
              <w:rPr>
                <w:rFonts w:ascii="Times New Roman" w:hAnsi="Times New Roman" w:cs="Times New Roman"/>
                <w:sz w:val="24"/>
                <w:szCs w:val="24"/>
              </w:rPr>
            </w:pPr>
          </w:p>
        </w:tc>
        <w:tc>
          <w:tcPr>
            <w:tcW w:w="206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Физические лица</w:t>
            </w: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Документы, обосновывающие необходимость внесения изменений в договор водопользования</w:t>
            </w:r>
          </w:p>
        </w:tc>
      </w:tr>
      <w:tr w:rsidR="000A1C55" w:rsidRPr="000A1C55">
        <w:tc>
          <w:tcPr>
            <w:tcW w:w="271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Досрочное расторжение предоставленного права пользования водным объектом</w:t>
            </w:r>
          </w:p>
        </w:tc>
        <w:tc>
          <w:tcPr>
            <w:tcW w:w="206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Юридические, физические лица, индивидуальные предприниматели</w:t>
            </w:r>
          </w:p>
        </w:tc>
        <w:tc>
          <w:tcPr>
            <w:tcW w:w="5436"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Оригинал договора водопользования</w:t>
            </w:r>
          </w:p>
        </w:tc>
      </w:tr>
    </w:tbl>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10</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rPr>
          <w:rFonts w:ascii="Times New Roman" w:hAnsi="Times New Roman" w:cs="Times New Roman"/>
          <w:sz w:val="24"/>
          <w:szCs w:val="24"/>
        </w:rPr>
      </w:pPr>
      <w:bookmarkStart w:id="44" w:name="P1364"/>
      <w:bookmarkEnd w:id="44"/>
      <w:r w:rsidRPr="000A1C55">
        <w:rPr>
          <w:rFonts w:ascii="Times New Roman" w:hAnsi="Times New Roman" w:cs="Times New Roman"/>
          <w:sz w:val="24"/>
          <w:szCs w:val="24"/>
        </w:rPr>
        <w:t>ОПИСАНИЕ ДОКУМЕНТОВ, НЕОБХОДИМЫХ ДЛЯ ПРЕДОСТАВЛЕНИЯ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МУНИЦИПАЛЬНОЙ УСЛУГИ</w:t>
      </w:r>
    </w:p>
    <w:p w:rsidR="000A1C55" w:rsidRPr="000A1C55" w:rsidRDefault="000A1C5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374"/>
        <w:gridCol w:w="2629"/>
        <w:gridCol w:w="2029"/>
        <w:gridCol w:w="2089"/>
        <w:gridCol w:w="2434"/>
        <w:gridCol w:w="2104"/>
      </w:tblGrid>
      <w:tr w:rsidR="000A1C55" w:rsidRPr="000A1C55">
        <w:tc>
          <w:tcPr>
            <w:tcW w:w="1984"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Класс документа</w:t>
            </w:r>
          </w:p>
        </w:tc>
        <w:tc>
          <w:tcPr>
            <w:tcW w:w="2374"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Виды документов</w:t>
            </w:r>
          </w:p>
        </w:tc>
        <w:tc>
          <w:tcPr>
            <w:tcW w:w="2629"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Общие описания документов</w:t>
            </w:r>
          </w:p>
        </w:tc>
        <w:tc>
          <w:tcPr>
            <w:tcW w:w="2029"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При личной подаче</w:t>
            </w:r>
          </w:p>
        </w:tc>
        <w:tc>
          <w:tcPr>
            <w:tcW w:w="4523" w:type="dxa"/>
            <w:gridSpan w:val="2"/>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При подаче через РПГУ</w:t>
            </w:r>
          </w:p>
        </w:tc>
        <w:tc>
          <w:tcPr>
            <w:tcW w:w="2104"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 xml:space="preserve">При подаче посредством </w:t>
            </w:r>
            <w:r w:rsidRPr="000A1C55">
              <w:rPr>
                <w:rFonts w:ascii="Times New Roman" w:hAnsi="Times New Roman" w:cs="Times New Roman"/>
                <w:sz w:val="24"/>
                <w:szCs w:val="24"/>
              </w:rPr>
              <w:lastRenderedPageBreak/>
              <w:t>почты</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p>
        </w:tc>
        <w:tc>
          <w:tcPr>
            <w:tcW w:w="2374" w:type="dxa"/>
          </w:tcPr>
          <w:p w:rsidR="000A1C55" w:rsidRPr="000A1C55" w:rsidRDefault="000A1C55">
            <w:pPr>
              <w:pStyle w:val="ConsPlusNormal"/>
              <w:rPr>
                <w:rFonts w:ascii="Times New Roman" w:hAnsi="Times New Roman" w:cs="Times New Roman"/>
                <w:sz w:val="24"/>
                <w:szCs w:val="24"/>
              </w:rPr>
            </w:pPr>
          </w:p>
        </w:tc>
        <w:tc>
          <w:tcPr>
            <w:tcW w:w="2629" w:type="dxa"/>
          </w:tcPr>
          <w:p w:rsidR="000A1C55" w:rsidRPr="000A1C55" w:rsidRDefault="000A1C55">
            <w:pPr>
              <w:pStyle w:val="ConsPlusNormal"/>
              <w:rPr>
                <w:rFonts w:ascii="Times New Roman" w:hAnsi="Times New Roman" w:cs="Times New Roman"/>
                <w:sz w:val="24"/>
                <w:szCs w:val="24"/>
              </w:rPr>
            </w:pPr>
          </w:p>
        </w:tc>
        <w:tc>
          <w:tcPr>
            <w:tcW w:w="2029" w:type="dxa"/>
          </w:tcPr>
          <w:p w:rsidR="000A1C55" w:rsidRPr="000A1C55" w:rsidRDefault="000A1C55">
            <w:pPr>
              <w:pStyle w:val="ConsPlusNormal"/>
              <w:rPr>
                <w:rFonts w:ascii="Times New Roman" w:hAnsi="Times New Roman" w:cs="Times New Roman"/>
                <w:sz w:val="24"/>
                <w:szCs w:val="24"/>
              </w:rPr>
            </w:pPr>
          </w:p>
        </w:tc>
        <w:tc>
          <w:tcPr>
            <w:tcW w:w="2089"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при подаче</w:t>
            </w:r>
          </w:p>
        </w:tc>
        <w:tc>
          <w:tcPr>
            <w:tcW w:w="2434"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при подтверждении документов в МФЦ/Администрации</w:t>
            </w:r>
          </w:p>
        </w:tc>
        <w:tc>
          <w:tcPr>
            <w:tcW w:w="2104" w:type="dxa"/>
          </w:tcPr>
          <w:p w:rsidR="000A1C55" w:rsidRPr="000A1C55" w:rsidRDefault="000A1C55">
            <w:pPr>
              <w:pStyle w:val="ConsPlusNormal"/>
              <w:rPr>
                <w:rFonts w:ascii="Times New Roman" w:hAnsi="Times New Roman" w:cs="Times New Roman"/>
                <w:sz w:val="24"/>
                <w:szCs w:val="24"/>
              </w:rPr>
            </w:pPr>
          </w:p>
        </w:tc>
      </w:tr>
      <w:tr w:rsidR="000A1C55" w:rsidRPr="000A1C55">
        <w:tc>
          <w:tcPr>
            <w:tcW w:w="15643" w:type="dxa"/>
            <w:gridSpan w:val="7"/>
          </w:tcPr>
          <w:p w:rsidR="000A1C55" w:rsidRPr="000A1C55" w:rsidRDefault="000A1C55">
            <w:pPr>
              <w:pStyle w:val="ConsPlusNormal"/>
              <w:jc w:val="center"/>
              <w:outlineLvl w:val="2"/>
              <w:rPr>
                <w:rFonts w:ascii="Times New Roman" w:hAnsi="Times New Roman" w:cs="Times New Roman"/>
                <w:sz w:val="24"/>
                <w:szCs w:val="24"/>
              </w:rPr>
            </w:pPr>
            <w:r w:rsidRPr="000A1C55">
              <w:rPr>
                <w:rFonts w:ascii="Times New Roman" w:hAnsi="Times New Roman" w:cs="Times New Roman"/>
                <w:sz w:val="24"/>
                <w:szCs w:val="24"/>
              </w:rPr>
              <w:t>Документы, представляемые Заявителем (представителем Заявителя)</w:t>
            </w:r>
          </w:p>
        </w:tc>
      </w:tr>
      <w:tr w:rsidR="000A1C55" w:rsidRPr="000A1C55">
        <w:tc>
          <w:tcPr>
            <w:tcW w:w="4358" w:type="dxa"/>
            <w:gridSpan w:val="2"/>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Заявление</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Заявление должно быть оформлено по форме, указанной в </w:t>
            </w:r>
            <w:hyperlink w:anchor="P1127" w:history="1">
              <w:r w:rsidRPr="000A1C55">
                <w:rPr>
                  <w:rFonts w:ascii="Times New Roman" w:hAnsi="Times New Roman" w:cs="Times New Roman"/>
                  <w:sz w:val="24"/>
                  <w:szCs w:val="24"/>
                </w:rPr>
                <w:t>приложении 7</w:t>
              </w:r>
            </w:hyperlink>
            <w:r w:rsidRPr="000A1C55">
              <w:rPr>
                <w:rFonts w:ascii="Times New Roman" w:hAnsi="Times New Roman" w:cs="Times New Roman"/>
                <w:sz w:val="24"/>
                <w:szCs w:val="24"/>
              </w:rPr>
              <w:t xml:space="preserve"> к настоящему Административному регламенту</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Оригинал для сверки не представляется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оригинал</w:t>
            </w:r>
          </w:p>
        </w:tc>
      </w:tr>
      <w:tr w:rsidR="000A1C55" w:rsidRPr="000A1C55">
        <w:tc>
          <w:tcPr>
            <w:tcW w:w="1984" w:type="dxa"/>
            <w:vMerge w:val="restart"/>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Документ, удостоверяющий личность</w:t>
            </w: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Паспорт гражданина Российской Федерации</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Паспорт должен быть оформлен в соответствии с </w:t>
            </w:r>
            <w:hyperlink r:id="rId48" w:history="1">
              <w:r w:rsidRPr="000A1C55">
                <w:rPr>
                  <w:rFonts w:ascii="Times New Roman" w:hAnsi="Times New Roman" w:cs="Times New Roman"/>
                  <w:sz w:val="24"/>
                  <w:szCs w:val="24"/>
                </w:rPr>
                <w:t>постановлением</w:t>
              </w:r>
            </w:hyperlink>
            <w:r w:rsidRPr="000A1C55">
              <w:rPr>
                <w:rFonts w:ascii="Times New Roman" w:hAnsi="Times New Roman" w:cs="Times New Roman"/>
                <w:sz w:val="24"/>
                <w:szCs w:val="24"/>
              </w:rPr>
              <w:t xml:space="preserve"> Правительства РФ от 8 июля 1997 г. N 828 "Об </w:t>
            </w:r>
            <w:r w:rsidRPr="000A1C55">
              <w:rPr>
                <w:rFonts w:ascii="Times New Roman" w:hAnsi="Times New Roman" w:cs="Times New Roman"/>
                <w:sz w:val="24"/>
                <w:szCs w:val="24"/>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 xml:space="preserve">Представляется оригинал документа, специалист МФЦ снимает копию документа, </w:t>
            </w:r>
            <w:r w:rsidRPr="000A1C55">
              <w:rPr>
                <w:rFonts w:ascii="Times New Roman" w:hAnsi="Times New Roman" w:cs="Times New Roman"/>
                <w:sz w:val="24"/>
                <w:szCs w:val="24"/>
              </w:rPr>
              <w:lastRenderedPageBreak/>
              <w:t>заверяет подписью, печатью МФЦ. Документ передается в Администрацию на бумажном носителе</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 xml:space="preserve">При подаче представляется электронный образ/электронный документ, 2 и 3 страницы </w:t>
            </w:r>
            <w:r w:rsidRPr="000A1C55">
              <w:rPr>
                <w:rFonts w:ascii="Times New Roman" w:hAnsi="Times New Roman" w:cs="Times New Roman"/>
                <w:sz w:val="24"/>
                <w:szCs w:val="24"/>
              </w:rPr>
              <w:lastRenderedPageBreak/>
              <w:t>паспорта РФ</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Представляется для удостоверения личности Заявителя (представителя Заявителя)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представляется нотариально заверенная копия</w:t>
            </w:r>
          </w:p>
        </w:tc>
      </w:tr>
      <w:tr w:rsidR="000A1C55" w:rsidRPr="000A1C55">
        <w:tc>
          <w:tcPr>
            <w:tcW w:w="1984" w:type="dxa"/>
            <w:vMerge/>
          </w:tcPr>
          <w:p w:rsidR="000A1C55" w:rsidRPr="000A1C55" w:rsidRDefault="000A1C55">
            <w:pPr>
              <w:rPr>
                <w:rFonts w:ascii="Times New Roman" w:hAnsi="Times New Roman" w:cs="Times New Roman"/>
                <w:sz w:val="24"/>
                <w:szCs w:val="24"/>
              </w:rPr>
            </w:pP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Паспорт гражданина СССР</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утвержденные </w:t>
            </w:r>
            <w:hyperlink r:id="rId49" w:history="1">
              <w:r w:rsidRPr="000A1C55">
                <w:rPr>
                  <w:rFonts w:ascii="Times New Roman" w:hAnsi="Times New Roman" w:cs="Times New Roman"/>
                  <w:sz w:val="24"/>
                  <w:szCs w:val="24"/>
                </w:rPr>
                <w:t>постановлением</w:t>
              </w:r>
            </w:hyperlink>
            <w:r w:rsidRPr="000A1C55">
              <w:rPr>
                <w:rFonts w:ascii="Times New Roman" w:hAnsi="Times New Roman" w:cs="Times New Roman"/>
                <w:sz w:val="24"/>
                <w:szCs w:val="24"/>
              </w:rPr>
              <w:t xml:space="preserve"> Совмина СССР от 28.08.1974 N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w:t>
            </w:r>
            <w:hyperlink r:id="rId50" w:history="1">
              <w:r w:rsidRPr="000A1C55">
                <w:rPr>
                  <w:rFonts w:ascii="Times New Roman" w:hAnsi="Times New Roman" w:cs="Times New Roman"/>
                  <w:sz w:val="24"/>
                  <w:szCs w:val="24"/>
                </w:rPr>
                <w:t>постановление</w:t>
              </w:r>
            </w:hyperlink>
            <w:r w:rsidRPr="000A1C55">
              <w:rPr>
                <w:rFonts w:ascii="Times New Roman" w:hAnsi="Times New Roman" w:cs="Times New Roman"/>
                <w:sz w:val="24"/>
                <w:szCs w:val="24"/>
              </w:rPr>
              <w:t xml:space="preserve"> Правительства Российской Федерации от 24.02.2009 N 153 "О </w:t>
            </w:r>
            <w:r w:rsidRPr="000A1C55">
              <w:rPr>
                <w:rFonts w:ascii="Times New Roman" w:hAnsi="Times New Roman" w:cs="Times New Roman"/>
                <w:sz w:val="24"/>
                <w:szCs w:val="24"/>
              </w:rPr>
              <w:lastRenderedPageBreak/>
              <w:t>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Представляется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представляется электронный образ/электронный документ всех страниц паспорта СССР</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для удостоверения личности Заявителя (представителя Заявителя)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представляется нотариально заверенная копия</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Временное удостоверение личности гражданина Российской Федерации</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Форма утверждена </w:t>
            </w:r>
            <w:hyperlink r:id="rId51" w:history="1">
              <w:r w:rsidRPr="000A1C55">
                <w:rPr>
                  <w:rFonts w:ascii="Times New Roman" w:hAnsi="Times New Roman" w:cs="Times New Roman"/>
                  <w:sz w:val="24"/>
                  <w:szCs w:val="24"/>
                </w:rPr>
                <w:t>приказом</w:t>
              </w:r>
            </w:hyperlink>
            <w:r w:rsidRPr="000A1C55">
              <w:rPr>
                <w:rFonts w:ascii="Times New Roman" w:hAnsi="Times New Roman" w:cs="Times New Roman"/>
                <w:sz w:val="24"/>
                <w:szCs w:val="24"/>
              </w:rPr>
              <w:t xml:space="preserve"> ФМС России от 30.11.2012 N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представляется электронный образ документа</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для удостоверения личности Заявителя (представителя Заявителя)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представляется нотариально заверенная копия</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Удостоверение личности военнослужащего РФ; военный билет солдата, матроса, сержанта, старшины, </w:t>
            </w:r>
            <w:r w:rsidRPr="000A1C55">
              <w:rPr>
                <w:rFonts w:ascii="Times New Roman" w:hAnsi="Times New Roman" w:cs="Times New Roman"/>
                <w:sz w:val="24"/>
                <w:szCs w:val="24"/>
              </w:rPr>
              <w:lastRenderedPageBreak/>
              <w:t>прапорщика, мичмана и офицера запаса</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 xml:space="preserve">Формы установлены </w:t>
            </w:r>
            <w:hyperlink r:id="rId52" w:history="1">
              <w:r w:rsidRPr="000A1C55">
                <w:rPr>
                  <w:rFonts w:ascii="Times New Roman" w:hAnsi="Times New Roman" w:cs="Times New Roman"/>
                  <w:sz w:val="24"/>
                  <w:szCs w:val="24"/>
                </w:rPr>
                <w:t>Инструкцией</w:t>
              </w:r>
            </w:hyperlink>
            <w:r w:rsidRPr="000A1C55">
              <w:rPr>
                <w:rFonts w:ascii="Times New Roman" w:hAnsi="Times New Roman" w:cs="Times New Roman"/>
                <w:sz w:val="24"/>
                <w:szCs w:val="24"/>
              </w:rPr>
              <w:t xml:space="preserve"> по обеспечению функционирования системы воинского учета граждан </w:t>
            </w:r>
            <w:r w:rsidRPr="000A1C55">
              <w:rPr>
                <w:rFonts w:ascii="Times New Roman" w:hAnsi="Times New Roman" w:cs="Times New Roman"/>
                <w:sz w:val="24"/>
                <w:szCs w:val="24"/>
              </w:rPr>
              <w:lastRenderedPageBreak/>
              <w:t>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 xml:space="preserve">Представляется оригинал документа, специалист МФЦ снимает копию документа, </w:t>
            </w:r>
            <w:r w:rsidRPr="000A1C55">
              <w:rPr>
                <w:rFonts w:ascii="Times New Roman" w:hAnsi="Times New Roman" w:cs="Times New Roman"/>
                <w:sz w:val="24"/>
                <w:szCs w:val="24"/>
              </w:rPr>
              <w:lastRenderedPageBreak/>
              <w:t>заверяет подписью, печатью МФЦ. Документ передается в Администрацию на бумажном носителе</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При подаче представляется электронный образ всех заполненных страниц документа</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для удостоверения личности Заявителя (представителя Заявителя)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представляется нотариально заверенная копия</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Паспорт иностранного гражданина</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Паспорт иностранного гражданина должен быть оформлен. в соответствии с Федеральным </w:t>
            </w:r>
            <w:hyperlink r:id="rId53" w:history="1">
              <w:r w:rsidRPr="000A1C55">
                <w:rPr>
                  <w:rFonts w:ascii="Times New Roman" w:hAnsi="Times New Roman" w:cs="Times New Roman"/>
                  <w:sz w:val="24"/>
                  <w:szCs w:val="24"/>
                </w:rPr>
                <w:t>законом</w:t>
              </w:r>
            </w:hyperlink>
            <w:r w:rsidRPr="000A1C55">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представляется электронный образ всех заполненных страниц документа</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для удостоверения личности Заявителя (представителя Заявителя)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представляется нотариально заверенная копия</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Вид на жительство, выдаваемый иностранному гражданину (дубликат вида на жительство)</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Образец бланка утвержден </w:t>
            </w:r>
            <w:hyperlink r:id="rId54" w:history="1">
              <w:r w:rsidRPr="000A1C55">
                <w:rPr>
                  <w:rFonts w:ascii="Times New Roman" w:hAnsi="Times New Roman" w:cs="Times New Roman"/>
                  <w:sz w:val="24"/>
                  <w:szCs w:val="24"/>
                </w:rPr>
                <w:t>приказом</w:t>
              </w:r>
            </w:hyperlink>
            <w:r w:rsidRPr="000A1C55">
              <w:rPr>
                <w:rFonts w:ascii="Times New Roman" w:hAnsi="Times New Roman" w:cs="Times New Roman"/>
                <w:sz w:val="24"/>
                <w:szCs w:val="24"/>
              </w:rPr>
              <w:t xml:space="preserve"> МВД от 09.08.2017 N 617 "Об утверждении форм бланков вида на жительство"</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Представляется оригинал документа, специалист МФЦ снимает копию документа, заверяет подписью, </w:t>
            </w:r>
            <w:r w:rsidRPr="000A1C55">
              <w:rPr>
                <w:rFonts w:ascii="Times New Roman" w:hAnsi="Times New Roman" w:cs="Times New Roman"/>
                <w:sz w:val="24"/>
                <w:szCs w:val="24"/>
              </w:rPr>
              <w:lastRenderedPageBreak/>
              <w:t>печатью МФЦ. Документ передается в Администрацию на бумажном носителе</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При подаче представляется электронный образ всех заполненных страниц документов</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для удостоверения личности Заявителя (представителя Заявителя)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представляется нотариально заверенная копия</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Временное удостоверение, выданное взамен военного билета</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Временное удостоверение, выданное взамен военного билета, должно быть оформлено по </w:t>
            </w:r>
            <w:hyperlink r:id="rId55" w:history="1">
              <w:r w:rsidRPr="000A1C55">
                <w:rPr>
                  <w:rFonts w:ascii="Times New Roman" w:hAnsi="Times New Roman" w:cs="Times New Roman"/>
                  <w:sz w:val="24"/>
                  <w:szCs w:val="24"/>
                </w:rPr>
                <w:t>форме N 3</w:t>
              </w:r>
            </w:hyperlink>
            <w:r w:rsidRPr="000A1C55">
              <w:rPr>
                <w:rFonts w:ascii="Times New Roman" w:hAnsi="Times New Roman" w:cs="Times New Roman"/>
                <w:sz w:val="24"/>
                <w:szCs w:val="24"/>
              </w:rPr>
              <w:t xml:space="preserve"> (Приказ Министра обороны РФ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представляется электронный образ всех заполненных страниц документов</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для удостоверения личности Заявителя (представителя Заявителя)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представляется нотариально заверенная копия</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Удостоверение беженца</w:t>
            </w:r>
          </w:p>
        </w:tc>
        <w:tc>
          <w:tcPr>
            <w:tcW w:w="2629" w:type="dxa"/>
          </w:tcPr>
          <w:p w:rsidR="000A1C55" w:rsidRPr="000A1C55" w:rsidRDefault="000A1C55">
            <w:pPr>
              <w:pStyle w:val="ConsPlusNormal"/>
              <w:rPr>
                <w:rFonts w:ascii="Times New Roman" w:hAnsi="Times New Roman" w:cs="Times New Roman"/>
                <w:sz w:val="24"/>
                <w:szCs w:val="24"/>
              </w:rPr>
            </w:pPr>
            <w:hyperlink r:id="rId56" w:history="1">
              <w:r w:rsidRPr="000A1C55">
                <w:rPr>
                  <w:rFonts w:ascii="Times New Roman" w:hAnsi="Times New Roman" w:cs="Times New Roman"/>
                  <w:sz w:val="24"/>
                  <w:szCs w:val="24"/>
                </w:rPr>
                <w:t>Удостоверение</w:t>
              </w:r>
            </w:hyperlink>
            <w:r w:rsidRPr="000A1C55">
              <w:rPr>
                <w:rFonts w:ascii="Times New Roman" w:hAnsi="Times New Roman" w:cs="Times New Roman"/>
                <w:sz w:val="24"/>
                <w:szCs w:val="24"/>
              </w:rPr>
              <w:t xml:space="preserve"> беженца должно быть оформлено по форме, утвержденной постановлением </w:t>
            </w:r>
            <w:r w:rsidRPr="000A1C55">
              <w:rPr>
                <w:rFonts w:ascii="Times New Roman" w:hAnsi="Times New Roman" w:cs="Times New Roman"/>
                <w:sz w:val="24"/>
                <w:szCs w:val="24"/>
              </w:rPr>
              <w:lastRenderedPageBreak/>
              <w:t>Правительства РФ от 10.05.2011 N 356 "Об удостоверении беженца"</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 xml:space="preserve">Представляется оригинал документа, специалист МФЦ снимает копию </w:t>
            </w:r>
            <w:r w:rsidRPr="000A1C55">
              <w:rPr>
                <w:rFonts w:ascii="Times New Roman" w:hAnsi="Times New Roman" w:cs="Times New Roman"/>
                <w:sz w:val="24"/>
                <w:szCs w:val="24"/>
              </w:rPr>
              <w:lastRenderedPageBreak/>
              <w:t>документа, заверяет подписью, печатью МФЦ. Документ передается в Администрацию на бумажном носителе</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 xml:space="preserve">При подаче представляется электронный образ документа. Электронный </w:t>
            </w:r>
            <w:r w:rsidRPr="000A1C55">
              <w:rPr>
                <w:rFonts w:ascii="Times New Roman" w:hAnsi="Times New Roman" w:cs="Times New Roman"/>
                <w:sz w:val="24"/>
                <w:szCs w:val="24"/>
              </w:rPr>
              <w:lastRenderedPageBreak/>
              <w:t>документ с ЭП, если подписывает нотариус</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Представляется для удостоверения личности Заявителя (представителя Заявителя)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представляется нотариально заверенная копия</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Документ, удостоверяющий полномочия представителя Заявителя</w:t>
            </w: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Доверенность</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Ф.И.О. лица, выдавшего доверенность;</w:t>
            </w:r>
          </w:p>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Ф.И.О. лица, уполномоченного по доверенности;</w:t>
            </w:r>
          </w:p>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данные документов, удостоверяющих личность этих лиц;</w:t>
            </w:r>
          </w:p>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 дату выдачи </w:t>
            </w:r>
            <w:r w:rsidRPr="000A1C55">
              <w:rPr>
                <w:rFonts w:ascii="Times New Roman" w:hAnsi="Times New Roman" w:cs="Times New Roman"/>
                <w:sz w:val="24"/>
                <w:szCs w:val="24"/>
              </w:rPr>
              <w:lastRenderedPageBreak/>
              <w:t>доверенности;</w:t>
            </w:r>
          </w:p>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подпись лица, выдавшего доверенность. 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Представляется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электронный образ документа. Электронный документ с ЭП, если подписывает нотариус</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для подтверждения полномочий представителя Заявителя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представляется нотариально заверенная копия</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Сведения о технических параметрах водозаборных сооружений</w:t>
            </w: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Информационное письмо, содержащее информацию о типе и производительности водозаборных сооружений, наличие устройств по предотвращению попадания рыб и других водных биологических </w:t>
            </w:r>
            <w:r w:rsidRPr="000A1C55">
              <w:rPr>
                <w:rFonts w:ascii="Times New Roman" w:hAnsi="Times New Roman" w:cs="Times New Roman"/>
                <w:sz w:val="24"/>
                <w:szCs w:val="24"/>
              </w:rPr>
              <w:lastRenderedPageBreak/>
              <w:t>ресурсов в эти сооружения, способ отбора водных ресурсов</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Документы представляются только в случае забора водных ресурсов из водных объектов</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оригинал документа для передачи в Администрацию</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электронный образ документа</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с использованием усиленной квалифицированной электронной подписи оригинал не требуется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оригинал документа</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Аттестат аккредитации лаборатории, область аккредитации лаборатории, договор с лабораторией</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Анализ качества воды, определяется 1 раз в квартал</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копия документа, заверенная Заявителем для передачи в Администрацию</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электронный образ документа</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с использованием усиленной квалифицированной электронной подписи оригинал не требуется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представляется нотариально заверенная копия</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Материалы в </w:t>
            </w:r>
            <w:r w:rsidRPr="000A1C55">
              <w:rPr>
                <w:rFonts w:ascii="Times New Roman" w:hAnsi="Times New Roman" w:cs="Times New Roman"/>
                <w:sz w:val="24"/>
                <w:szCs w:val="24"/>
              </w:rPr>
              <w:lastRenderedPageBreak/>
              <w:t>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 xml:space="preserve">Схема расположения </w:t>
            </w:r>
            <w:r w:rsidRPr="000A1C55">
              <w:rPr>
                <w:rFonts w:ascii="Times New Roman" w:hAnsi="Times New Roman" w:cs="Times New Roman"/>
                <w:sz w:val="24"/>
                <w:szCs w:val="24"/>
              </w:rPr>
              <w:lastRenderedPageBreak/>
              <w:t>водного объекта и объектов водопользования</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 xml:space="preserve">В графических </w:t>
            </w:r>
            <w:r w:rsidRPr="000A1C55">
              <w:rPr>
                <w:rFonts w:ascii="Times New Roman" w:hAnsi="Times New Roman" w:cs="Times New Roman"/>
                <w:sz w:val="24"/>
                <w:szCs w:val="24"/>
              </w:rPr>
              <w:lastRenderedPageBreak/>
              <w:t>материалах отображается водный объект, предоставляемый в пользование, указываются места размещения средств водопользования, координаты точек водопользования.</w:t>
            </w:r>
          </w:p>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В пояснительной записке описываются параметры водопользования, состав средств водопользования, технологический процесс использования воды</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 xml:space="preserve">Представляется </w:t>
            </w:r>
            <w:r w:rsidRPr="000A1C55">
              <w:rPr>
                <w:rFonts w:ascii="Times New Roman" w:hAnsi="Times New Roman" w:cs="Times New Roman"/>
                <w:sz w:val="24"/>
                <w:szCs w:val="24"/>
              </w:rPr>
              <w:lastRenderedPageBreak/>
              <w:t>оригинал документа для передачи в Администрацию</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 xml:space="preserve">Представляется </w:t>
            </w:r>
            <w:r w:rsidRPr="000A1C55">
              <w:rPr>
                <w:rFonts w:ascii="Times New Roman" w:hAnsi="Times New Roman" w:cs="Times New Roman"/>
                <w:sz w:val="24"/>
                <w:szCs w:val="24"/>
              </w:rPr>
              <w:lastRenderedPageBreak/>
              <w:t>электронный образ документа</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 xml:space="preserve">При подаче с </w:t>
            </w:r>
            <w:r w:rsidRPr="000A1C55">
              <w:rPr>
                <w:rFonts w:ascii="Times New Roman" w:hAnsi="Times New Roman" w:cs="Times New Roman"/>
                <w:sz w:val="24"/>
                <w:szCs w:val="24"/>
              </w:rPr>
              <w:lastRenderedPageBreak/>
              <w:t>использованием усиленной квалифицированной электронной подписи оригинал не требуется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 xml:space="preserve">Представляется </w:t>
            </w:r>
            <w:r w:rsidRPr="000A1C55">
              <w:rPr>
                <w:rFonts w:ascii="Times New Roman" w:hAnsi="Times New Roman" w:cs="Times New Roman"/>
                <w:sz w:val="24"/>
                <w:szCs w:val="24"/>
              </w:rPr>
              <w:lastRenderedPageBreak/>
              <w:t>оригинал документа</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 xml:space="preserve">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w:t>
            </w:r>
            <w:r w:rsidRPr="000A1C55">
              <w:rPr>
                <w:rFonts w:ascii="Times New Roman" w:hAnsi="Times New Roman" w:cs="Times New Roman"/>
                <w:sz w:val="24"/>
                <w:szCs w:val="24"/>
              </w:rPr>
              <w:lastRenderedPageBreak/>
              <w:t>ресурсов, включая объем их забора (изъятия) для передачи абонентам</w:t>
            </w: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Балансовый расчет забираемой воды</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Расчет и обоснование объема забираемой воды из водного объекта представляются в случае использования водного объекта для забора воды в целях хозяйственно-питьевого водоснабжения</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копия документа, заверенная Заявителем для передачи в Администрацию.</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электронный образ документа</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с использованием усиленной квалифицированной электронной подписи оригинал не требуется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представляется нотариально заверенная копия</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Пояснительная записка с обоснованием площади используемой акватории водного объекта и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Годовой объем сбрасываемой воды распределяется на четыре квартала по каждому водовыпуску.</w:t>
            </w:r>
          </w:p>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График утверждается руководителем предприятия и согласовывается с уполномоченным лицом Администрации</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оригинал документа для передачи в Администрацию</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электронный образ документа</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с использованием усиленной квалифицированной электронной подписи оригинал не требуется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оригинал документа</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Сведения об установленной мощности гидроэнергетического объекта</w:t>
            </w: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Пояснительная записка, основанная на проектных данных</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Данные сведения представляются для использования водного объекта с целью производства </w:t>
            </w:r>
            <w:r w:rsidRPr="000A1C55">
              <w:rPr>
                <w:rFonts w:ascii="Times New Roman" w:hAnsi="Times New Roman" w:cs="Times New Roman"/>
                <w:sz w:val="24"/>
                <w:szCs w:val="24"/>
              </w:rPr>
              <w:lastRenderedPageBreak/>
              <w:t>электроэнергии</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Представляется оригинал документа для передачи в Администрацию</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электронный образ документа</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При подаче с использованием усиленной квалифицированной электронной подписи </w:t>
            </w:r>
            <w:r w:rsidRPr="000A1C55">
              <w:rPr>
                <w:rFonts w:ascii="Times New Roman" w:hAnsi="Times New Roman" w:cs="Times New Roman"/>
                <w:sz w:val="24"/>
                <w:szCs w:val="24"/>
              </w:rPr>
              <w:lastRenderedPageBreak/>
              <w:t>оригинал не требуется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При подаче представляется оригинал</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Пояснительная записка с описанием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Данные сведения представляются для использования водного объекта с целью производства электроэнергии</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оригинал документа для передачи в Администрацию</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электронный образ документа</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с использованием усиленной квалифицированной электронной подписи оригинал не требуется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представляется оригинал</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w:t>
            </w:r>
            <w:r w:rsidRPr="000A1C55">
              <w:rPr>
                <w:rFonts w:ascii="Times New Roman" w:hAnsi="Times New Roman" w:cs="Times New Roman"/>
                <w:sz w:val="24"/>
                <w:szCs w:val="24"/>
              </w:rPr>
              <w:lastRenderedPageBreak/>
              <w:t>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Паспорт на прибор учета производимой электроэнергии, акты поверки</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Данные сведения представляются для использования водного объекта с целью производства электроэнергии</w:t>
            </w:r>
          </w:p>
        </w:tc>
        <w:tc>
          <w:tcPr>
            <w:tcW w:w="20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копия, заверенная Заявителем для передачи в Администрацию</w:t>
            </w:r>
          </w:p>
        </w:tc>
        <w:tc>
          <w:tcPr>
            <w:tcW w:w="208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электронный образ документа</w:t>
            </w:r>
          </w:p>
        </w:tc>
        <w:tc>
          <w:tcPr>
            <w:tcW w:w="243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При подаче с использованием усиленной квалифицированной электронной подписи оригинал не требуется</w:t>
            </w:r>
          </w:p>
        </w:tc>
        <w:tc>
          <w:tcPr>
            <w:tcW w:w="210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Представляется копия, заверенная водопользователем</w:t>
            </w:r>
          </w:p>
        </w:tc>
      </w:tr>
      <w:tr w:rsidR="000A1C55" w:rsidRPr="000A1C55">
        <w:tc>
          <w:tcPr>
            <w:tcW w:w="15643" w:type="dxa"/>
            <w:gridSpan w:val="7"/>
          </w:tcPr>
          <w:p w:rsidR="000A1C55" w:rsidRPr="000A1C55" w:rsidRDefault="000A1C55">
            <w:pPr>
              <w:pStyle w:val="ConsPlusNormal"/>
              <w:jc w:val="center"/>
              <w:outlineLvl w:val="2"/>
              <w:rPr>
                <w:rFonts w:ascii="Times New Roman" w:hAnsi="Times New Roman" w:cs="Times New Roman"/>
                <w:sz w:val="24"/>
                <w:szCs w:val="24"/>
              </w:rPr>
            </w:pPr>
            <w:r w:rsidRPr="000A1C55">
              <w:rPr>
                <w:rFonts w:ascii="Times New Roman" w:hAnsi="Times New Roman" w:cs="Times New Roman"/>
                <w:sz w:val="24"/>
                <w:szCs w:val="24"/>
              </w:rPr>
              <w:lastRenderedPageBreak/>
              <w:t>Документы, запрашиваемые в порядке межведомственного взаимодействия</w:t>
            </w: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Сведения из Единого государственного реестра юридических лиц;</w:t>
            </w:r>
          </w:p>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сведения из Единого государственного реестра индивидуальных предпринимателей</w:t>
            </w: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Выписка из Единого государственного реестра юридических лиц;</w:t>
            </w:r>
          </w:p>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выписка из Единого государственного реестра индивидуальных предпринимателей</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Запрашивается в Федеральной налоговой службе (ее территориальных органах)</w:t>
            </w:r>
          </w:p>
        </w:tc>
        <w:tc>
          <w:tcPr>
            <w:tcW w:w="2029" w:type="dxa"/>
          </w:tcPr>
          <w:p w:rsidR="000A1C55" w:rsidRPr="000A1C55" w:rsidRDefault="000A1C55">
            <w:pPr>
              <w:pStyle w:val="ConsPlusNormal"/>
              <w:rPr>
                <w:rFonts w:ascii="Times New Roman" w:hAnsi="Times New Roman" w:cs="Times New Roman"/>
                <w:sz w:val="24"/>
                <w:szCs w:val="24"/>
              </w:rPr>
            </w:pPr>
          </w:p>
        </w:tc>
        <w:tc>
          <w:tcPr>
            <w:tcW w:w="2089" w:type="dxa"/>
          </w:tcPr>
          <w:p w:rsidR="000A1C55" w:rsidRPr="000A1C55" w:rsidRDefault="000A1C55">
            <w:pPr>
              <w:pStyle w:val="ConsPlusNormal"/>
              <w:rPr>
                <w:rFonts w:ascii="Times New Roman" w:hAnsi="Times New Roman" w:cs="Times New Roman"/>
                <w:sz w:val="24"/>
                <w:szCs w:val="24"/>
              </w:rPr>
            </w:pPr>
          </w:p>
        </w:tc>
        <w:tc>
          <w:tcPr>
            <w:tcW w:w="2434" w:type="dxa"/>
          </w:tcPr>
          <w:p w:rsidR="000A1C55" w:rsidRPr="000A1C55" w:rsidRDefault="000A1C55">
            <w:pPr>
              <w:pStyle w:val="ConsPlusNormal"/>
              <w:rPr>
                <w:rFonts w:ascii="Times New Roman" w:hAnsi="Times New Roman" w:cs="Times New Roman"/>
                <w:sz w:val="24"/>
                <w:szCs w:val="24"/>
              </w:rPr>
            </w:pPr>
          </w:p>
        </w:tc>
        <w:tc>
          <w:tcPr>
            <w:tcW w:w="2104" w:type="dxa"/>
          </w:tcPr>
          <w:p w:rsidR="000A1C55" w:rsidRPr="000A1C55" w:rsidRDefault="000A1C55">
            <w:pPr>
              <w:pStyle w:val="ConsPlusNormal"/>
              <w:rPr>
                <w:rFonts w:ascii="Times New Roman" w:hAnsi="Times New Roman" w:cs="Times New Roman"/>
                <w:sz w:val="24"/>
                <w:szCs w:val="24"/>
              </w:rPr>
            </w:pPr>
          </w:p>
        </w:tc>
      </w:tr>
      <w:tr w:rsidR="000A1C55" w:rsidRPr="000A1C55">
        <w:tc>
          <w:tcPr>
            <w:tcW w:w="198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Сведения о санитарно-эпидемиологическом заключении, если забор </w:t>
            </w:r>
            <w:r w:rsidRPr="000A1C55">
              <w:rPr>
                <w:rFonts w:ascii="Times New Roman" w:hAnsi="Times New Roman" w:cs="Times New Roman"/>
                <w:sz w:val="24"/>
                <w:szCs w:val="24"/>
              </w:rPr>
              <w:lastRenderedPageBreak/>
              <w:t>(изъятие) водных ресурсов осуществляется из поверхностных водных объектов для целей питьевого и хозяйственно-бытового водоснабжения</w:t>
            </w:r>
          </w:p>
        </w:tc>
        <w:tc>
          <w:tcPr>
            <w:tcW w:w="237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Положительное санитарное заключение</w:t>
            </w:r>
          </w:p>
        </w:tc>
        <w:tc>
          <w:tcPr>
            <w:tcW w:w="2629"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Запрашивается в Федеральной службе по надзору в сфере защиты прав потребителей и благополучия человека</w:t>
            </w:r>
          </w:p>
        </w:tc>
        <w:tc>
          <w:tcPr>
            <w:tcW w:w="2029" w:type="dxa"/>
          </w:tcPr>
          <w:p w:rsidR="000A1C55" w:rsidRPr="000A1C55" w:rsidRDefault="000A1C55">
            <w:pPr>
              <w:pStyle w:val="ConsPlusNormal"/>
              <w:rPr>
                <w:rFonts w:ascii="Times New Roman" w:hAnsi="Times New Roman" w:cs="Times New Roman"/>
                <w:sz w:val="24"/>
                <w:szCs w:val="24"/>
              </w:rPr>
            </w:pPr>
          </w:p>
        </w:tc>
        <w:tc>
          <w:tcPr>
            <w:tcW w:w="2089" w:type="dxa"/>
          </w:tcPr>
          <w:p w:rsidR="000A1C55" w:rsidRPr="000A1C55" w:rsidRDefault="000A1C55">
            <w:pPr>
              <w:pStyle w:val="ConsPlusNormal"/>
              <w:rPr>
                <w:rFonts w:ascii="Times New Roman" w:hAnsi="Times New Roman" w:cs="Times New Roman"/>
                <w:sz w:val="24"/>
                <w:szCs w:val="24"/>
              </w:rPr>
            </w:pPr>
          </w:p>
        </w:tc>
        <w:tc>
          <w:tcPr>
            <w:tcW w:w="2434" w:type="dxa"/>
          </w:tcPr>
          <w:p w:rsidR="000A1C55" w:rsidRPr="000A1C55" w:rsidRDefault="000A1C55">
            <w:pPr>
              <w:pStyle w:val="ConsPlusNormal"/>
              <w:rPr>
                <w:rFonts w:ascii="Times New Roman" w:hAnsi="Times New Roman" w:cs="Times New Roman"/>
                <w:sz w:val="24"/>
                <w:szCs w:val="24"/>
              </w:rPr>
            </w:pPr>
          </w:p>
        </w:tc>
        <w:tc>
          <w:tcPr>
            <w:tcW w:w="2104" w:type="dxa"/>
          </w:tcPr>
          <w:p w:rsidR="000A1C55" w:rsidRPr="000A1C55" w:rsidRDefault="000A1C55">
            <w:pPr>
              <w:pStyle w:val="ConsPlusNormal"/>
              <w:rPr>
                <w:rFonts w:ascii="Times New Roman" w:hAnsi="Times New Roman" w:cs="Times New Roman"/>
                <w:sz w:val="24"/>
                <w:szCs w:val="24"/>
              </w:rPr>
            </w:pPr>
          </w:p>
        </w:tc>
      </w:tr>
    </w:tbl>
    <w:p w:rsidR="000A1C55" w:rsidRPr="000A1C55" w:rsidRDefault="000A1C55">
      <w:pPr>
        <w:rPr>
          <w:rFonts w:ascii="Times New Roman" w:hAnsi="Times New Roman" w:cs="Times New Roman"/>
          <w:sz w:val="24"/>
          <w:szCs w:val="24"/>
        </w:rPr>
        <w:sectPr w:rsidR="000A1C55" w:rsidRPr="000A1C55" w:rsidSect="000A1C55">
          <w:type w:val="continuous"/>
          <w:pgSz w:w="16838" w:h="11905" w:orient="landscape"/>
          <w:pgMar w:top="1134" w:right="567" w:bottom="1134" w:left="1134" w:header="0" w:footer="0" w:gutter="0"/>
          <w:cols w:space="720"/>
        </w:sect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11</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center"/>
        <w:rPr>
          <w:rFonts w:ascii="Times New Roman" w:hAnsi="Times New Roman" w:cs="Times New Roman"/>
          <w:sz w:val="24"/>
          <w:szCs w:val="24"/>
        </w:rPr>
      </w:pPr>
      <w:bookmarkStart w:id="45" w:name="P1539"/>
      <w:bookmarkEnd w:id="45"/>
      <w:r w:rsidRPr="000A1C55">
        <w:rPr>
          <w:rFonts w:ascii="Times New Roman" w:hAnsi="Times New Roman" w:cs="Times New Roman"/>
          <w:sz w:val="24"/>
          <w:szCs w:val="24"/>
        </w:rPr>
        <w:t>Решение</w:t>
      </w:r>
    </w:p>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об отказе в приеме и регистрации документов, необходимых</w:t>
      </w:r>
    </w:p>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для предоставления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(на официальном бланке Администрации/многофункционального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центра предоставления государственных и муниципальных услуг</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 Московской области (далее - МФЦ))</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РЕШЕНИЕ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об отказе в приеме и регистрации документов, необходимых</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для предоставления муниципальной услуги "Предоставление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 пользование водных объектов или их частей, находящихся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 муниципальной собственности и расположенных на территории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Московской области, на основании договоров водопользования"</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Уважаемый(ая)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(фамилия, имя, отчество)</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Вам  отказано  в  приеме  и  регистрации  документов,  необходимых  для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предоставления  муниципальной  услуги  "Предоставление в пользование водных</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объектов  или  их  частей,  находящихся  в  муниципальной  собственности  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расположенных  на  территории  Московской  области,  на основании договоров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водопользования" по следующим основаниям: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Обращение  за  предоставлением  Муниципальной  услуги  без предъявления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документа,  позволяющего  установить  личность Заявителя (представителя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Заявителя).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Заявление  подано  лицом,  не  имеющим полномочий представлять интересы</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Заявителя,  в  соответствии  с </w:t>
      </w:r>
      <w:hyperlink w:anchor="P54" w:history="1">
        <w:r w:rsidRPr="000A1C55">
          <w:rPr>
            <w:rFonts w:ascii="Times New Roman" w:hAnsi="Times New Roman" w:cs="Times New Roman"/>
            <w:sz w:val="24"/>
            <w:szCs w:val="24"/>
          </w:rPr>
          <w:t>пунктом 2.2</w:t>
        </w:r>
      </w:hyperlink>
      <w:r w:rsidRPr="000A1C55">
        <w:rPr>
          <w:rFonts w:ascii="Times New Roman" w:hAnsi="Times New Roman" w:cs="Times New Roman"/>
          <w:sz w:val="24"/>
          <w:szCs w:val="24"/>
        </w:rPr>
        <w:t xml:space="preserve"> настоящего Административного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регламента.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Документы содержат подчистки и исправления текста.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Документы    имеют   исправления,   не   заверенные   в   установленном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законодательством порядке.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Документы содержат повреждения, наличие которых не позволяет однозначно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истолковать их содержание.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Документы   утратили   силу  на  момент  обращения  за  предоставлением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Муниципальной услуги.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Некорректное   заполнение  обязательных  полей  в  Заявлении  в  случае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обращения  представителя  Заявителя,  не  уполномоченного на подписание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Заявления, через МФЦ.</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Качество  представляемых  документов  не  позволяет  в   полном  объеме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прочитать сведения, содержащиеся в документах.</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Форма  поданного  Заявителем  (представителем  Заявителя)  Заявления не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соответствует    форме    Заявления,   установленной   Административным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регламентом (</w:t>
      </w:r>
      <w:hyperlink w:anchor="P1158" w:history="1">
        <w:r w:rsidRPr="000A1C55">
          <w:rPr>
            <w:rFonts w:ascii="Times New Roman" w:hAnsi="Times New Roman" w:cs="Times New Roman"/>
            <w:sz w:val="24"/>
            <w:szCs w:val="24"/>
          </w:rPr>
          <w:t>приложение 8</w:t>
        </w:r>
      </w:hyperlink>
      <w:r w:rsidRPr="000A1C55">
        <w:rPr>
          <w:rFonts w:ascii="Times New Roman" w:hAnsi="Times New Roman" w:cs="Times New Roman"/>
          <w:sz w:val="24"/>
          <w:szCs w:val="24"/>
        </w:rPr>
        <w:t xml:space="preserve"> к настоящему Административному регламенту).</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Представлен  неполный  комплект документов в соответствии с  </w:t>
      </w:r>
      <w:hyperlink w:anchor="P128" w:history="1">
        <w:r w:rsidRPr="000A1C55">
          <w:rPr>
            <w:rFonts w:ascii="Times New Roman" w:hAnsi="Times New Roman" w:cs="Times New Roman"/>
            <w:sz w:val="24"/>
            <w:szCs w:val="24"/>
          </w:rPr>
          <w:t>пунктом 10</w:t>
        </w:r>
      </w:hyperlink>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и </w:t>
      </w:r>
      <w:hyperlink w:anchor="P1295" w:history="1">
        <w:r w:rsidRPr="000A1C55">
          <w:rPr>
            <w:rFonts w:ascii="Times New Roman" w:hAnsi="Times New Roman" w:cs="Times New Roman"/>
            <w:sz w:val="24"/>
            <w:szCs w:val="24"/>
          </w:rPr>
          <w:t>приложением 9</w:t>
        </w:r>
      </w:hyperlink>
      <w:r w:rsidRPr="000A1C55">
        <w:rPr>
          <w:rFonts w:ascii="Times New Roman" w:hAnsi="Times New Roman" w:cs="Times New Roman"/>
          <w:sz w:val="24"/>
          <w:szCs w:val="24"/>
        </w:rPr>
        <w:t xml:space="preserve"> настоящего Административного регламента.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Некорректное  заполнение  обязательных  полей в форме Заявления на РПГУ</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(отсутствие  заполнения,  недостоверное, неполное либо неправильное, не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соответствующее  требованиям,  установленным настоящим Административным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регламентом).</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Представление   некачественных   или  недостоверных  электронных  копий</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(электронных  образов)  документов,  не  позволяющих  в  полном  объеме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прочитать текст документа и/или распознать реквизиты документа.</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Разъяснения  о порядке действий для получения положительного результата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   (указываются   конкретные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рекомендации)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___________________________________________________________________________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(должность уполномоченного специалиста МФЦ/уполномоченного</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должностного лица Администрации, контактный телефон)</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"__" ______________ 20__ г.                        Подпись ________________</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12</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В Администрацию</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Муниципального образования</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bookmarkStart w:id="46" w:name="P1626"/>
      <w:bookmarkEnd w:id="46"/>
      <w:r w:rsidRPr="000A1C55">
        <w:rPr>
          <w:rFonts w:ascii="Times New Roman" w:hAnsi="Times New Roman" w:cs="Times New Roman"/>
          <w:sz w:val="24"/>
          <w:szCs w:val="24"/>
        </w:rPr>
        <w:t xml:space="preserve">                              Форма извещения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об отказе Заявителя (представителя Заявителя) в подписании</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договора водопользования</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Я, _____________________________________, отказываюсь в подписании договора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Ф.И.О. Заявителя (представителя Заявителя)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водопользования (по Заявлению вх. N _________ от ______________) в связи с:</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несогласием с условиями договора;</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иное ______________________________________________________________________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(указать причину)</w:t>
      </w:r>
    </w:p>
    <w:p w:rsidR="000A1C55" w:rsidRPr="000A1C55" w:rsidRDefault="000A1C55">
      <w:pPr>
        <w:pStyle w:val="ConsPlusNonformat"/>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Ф.И.О. Заявителя/</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(представителя Заявителя)                       ___________________________</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(подпись)</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13</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rPr>
          <w:rFonts w:ascii="Times New Roman" w:hAnsi="Times New Roman" w:cs="Times New Roman"/>
          <w:sz w:val="24"/>
          <w:szCs w:val="24"/>
        </w:rPr>
      </w:pPr>
      <w:bookmarkStart w:id="47" w:name="P1649"/>
      <w:bookmarkEnd w:id="47"/>
      <w:r w:rsidRPr="000A1C55">
        <w:rPr>
          <w:rFonts w:ascii="Times New Roman" w:hAnsi="Times New Roman" w:cs="Times New Roman"/>
          <w:sz w:val="24"/>
          <w:szCs w:val="24"/>
        </w:rPr>
        <w:t>ТРЕБОВАНИЯ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К ПОМЕЩЕНИЯМ, В КОТОРЫХ ПРЕДОСТАВЛЯЕТСЯ МУНИЦИПАЛЬНАЯ УСЛУГА</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4. Вход и выход из помещений оборудуются указателями.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 номера кабинета;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9. Рабочие места государственных или муниципальных служащих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14</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rPr>
          <w:rFonts w:ascii="Times New Roman" w:hAnsi="Times New Roman" w:cs="Times New Roman"/>
          <w:sz w:val="24"/>
          <w:szCs w:val="24"/>
        </w:rPr>
      </w:pPr>
      <w:bookmarkStart w:id="48" w:name="P1672"/>
      <w:bookmarkEnd w:id="48"/>
      <w:r w:rsidRPr="000A1C55">
        <w:rPr>
          <w:rFonts w:ascii="Times New Roman" w:hAnsi="Times New Roman" w:cs="Times New Roman"/>
          <w:sz w:val="24"/>
          <w:szCs w:val="24"/>
        </w:rPr>
        <w:t>ПОКАЗАТЕЛИ</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ДОСТУПНОСТИ И КАЧЕСТВА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Показателями доступности предоставления Муниципальной услуги являются: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 Возможность взаимодействия Заявителя с муниципальными служащими в случае получения Заявителем консультации на приеме в Администрации.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 Возможность получения Заявителем полной, актуальной и достоверной информации о ходе предоставления Муниципальной услуги через РПГУ и официальный сайт Администрации в информационно-телекоммуникационной сети Интернет.</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3. Возможность направления Заявителем письменного Заявления или Заявления в электронной форме о предоставлении Муниципальной услуги через РПГУ.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4. Возможность подачи Заявления и получения результата получения Муниципальной услуги посредством РПГУ в МФЦ.</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5. Получение Заявителем Муниципальной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6. Наличие полной и понятной информации о местах, порядке и сроках предоставления Муниципальной услуги на информационных стендах Администрации, РПГУ, официальных сайтах Администрации в информационно-телекоммуникационной сети Интернет, предоставление указанной информации по телефону Муниципальными служащими Администрации.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7. Наличие необходимого и достаточного количества специалистов, а также помещений,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8. Обеспечение возможности получения Заявителями информации о предоставляемой Муниципальной услуге на РПГУ.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9. Обеспечение возможности подачи Заявления и документов, необходимых для предоставления Муниципальной услуги, ее результатов через РПГУ в МФЦ, приема жалоб и выдачи Заявителям результатов рассмотрения жалоб осуществляется в соответствии с соглашениями, заключенными между МФЦ и Администрацией (далее - соглашение о взаимодействии), с момента вступления в силу соответствующего соглашения о взаимодействии.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10. Для направления Заявления в электронном виде на РПГУ обеспечивается доступность для копирования и заполнения в электронном виде Заявления, в том числе с использованием электронной подписи.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11. При подаче Заявления в электронном виде документы, указанные в </w:t>
      </w:r>
      <w:hyperlink w:anchor="P128" w:history="1">
        <w:r w:rsidRPr="000A1C55">
          <w:rPr>
            <w:rFonts w:ascii="Times New Roman" w:hAnsi="Times New Roman" w:cs="Times New Roman"/>
            <w:sz w:val="24"/>
            <w:szCs w:val="24"/>
          </w:rPr>
          <w:t>пункте 10</w:t>
        </w:r>
      </w:hyperlink>
      <w:r w:rsidRPr="000A1C55">
        <w:rPr>
          <w:rFonts w:ascii="Times New Roman" w:hAnsi="Times New Roman" w:cs="Times New Roman"/>
          <w:sz w:val="24"/>
          <w:szCs w:val="24"/>
        </w:rPr>
        <w:t xml:space="preserve"> настоящего </w:t>
      </w:r>
      <w:r w:rsidRPr="000A1C55">
        <w:rPr>
          <w:rFonts w:ascii="Times New Roman" w:hAnsi="Times New Roman" w:cs="Times New Roman"/>
          <w:sz w:val="24"/>
          <w:szCs w:val="24"/>
        </w:rPr>
        <w:lastRenderedPageBreak/>
        <w:t>Административного регламента, могут быть представлены в форме электронных документов, подписанных электронной подписью.</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12. На РПГУ обеспечивается возможность получения информации о ходе предоставления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13. Консультирование Заявителей в МФЦ при подаче Заявлений посредством РПГУ.</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14. Транспортная доступность к местам предоставления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15.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16. Соблюдение требований Административного регламента о порядке информирования об оказании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17. Соблюдение сроков предоставления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18. Соотношение количества рассмотренных в срок Заявлений на предоставление Муниципальной услуги к общему количеству Заявлений, поступивших на предоставление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19. Своевременное направление уведомлений Заявителям (представителям Заявителей) о предоставлении или прекращении предоставления Муниципальной услуги.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20.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15</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rPr>
          <w:rFonts w:ascii="Times New Roman" w:hAnsi="Times New Roman" w:cs="Times New Roman"/>
          <w:sz w:val="24"/>
          <w:szCs w:val="24"/>
        </w:rPr>
      </w:pPr>
      <w:bookmarkStart w:id="49" w:name="P1706"/>
      <w:bookmarkEnd w:id="49"/>
      <w:r w:rsidRPr="000A1C55">
        <w:rPr>
          <w:rFonts w:ascii="Times New Roman" w:hAnsi="Times New Roman" w:cs="Times New Roman"/>
          <w:sz w:val="24"/>
          <w:szCs w:val="24"/>
        </w:rPr>
        <w:t>ТРЕБОВАНИЯ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К ОБЕСПЕЧЕНИЮ ДОСТУПНОСТИ МУНИЦИПАЛЬНОЙ УСЛУГИ ДЛЯ ИНВАЛИДОВ</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И ЛИЦ С ОГРАНИЧЕННЫМИ ВОЗМОЖНОСТЯМИ ЗДОРОВЬЯ</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1. Лицам с I и II группами инвалидности обеспечивается возможность получения Муниципальной услуги по месту их пребывания посредством РПГУ на базе МФЦ.</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2. При предоставлении Муниципальной услуги Заявителю (представителю Заявителя) -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w:t>
      </w:r>
      <w:r w:rsidRPr="000A1C55">
        <w:rPr>
          <w:rFonts w:ascii="Times New Roman" w:hAnsi="Times New Roman" w:cs="Times New Roman"/>
          <w:sz w:val="24"/>
          <w:szCs w:val="24"/>
        </w:rPr>
        <w:lastRenderedPageBreak/>
        <w:t>указанным способом.</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5. По желанию Заявителя (представителя Заявителя) Заявление подготавливается специалистом МФЦ, текст Заявления зачитывается Заявителю, если он затрудняется это сделать самостоятельно.</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6. Инвалидам и лицам с ограниченными возможностями здоровья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и лицо с ограниченными возможностями здоровья.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57" w:history="1">
        <w:r w:rsidRPr="000A1C55">
          <w:rPr>
            <w:rFonts w:ascii="Times New Roman" w:hAnsi="Times New Roman" w:cs="Times New Roman"/>
            <w:sz w:val="24"/>
            <w:szCs w:val="24"/>
          </w:rPr>
          <w:t>закона</w:t>
        </w:r>
      </w:hyperlink>
      <w:r w:rsidRPr="000A1C55">
        <w:rPr>
          <w:rFonts w:ascii="Times New Roman" w:hAnsi="Times New Roman" w:cs="Times New Roman"/>
          <w:sz w:val="24"/>
          <w:szCs w:val="24"/>
        </w:rPr>
        <w:t xml:space="preserve"> от 30 декабря 2009 года N 384-ФЗ "Технический регламент о безопасности зданий и сооружений".</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9. Помещения МФЦ, предназначенные для работы с Заявителями (представителя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 и лиц с ограниченными возможностями здоровья.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10. В Администрации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11. Специалистами Администрации и МФЦ организуется работа по сопровождению инвалидов и лиц с ограниченными возможностями здоровья, имеющих стойкие расстройства функции зрения и самостоятельного передвижения, и предоставлению им помощи при обращении за Муниципальной услугой и получении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16</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lastRenderedPageBreak/>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rPr>
          <w:rFonts w:ascii="Times New Roman" w:hAnsi="Times New Roman" w:cs="Times New Roman"/>
          <w:sz w:val="24"/>
          <w:szCs w:val="24"/>
        </w:rPr>
      </w:pPr>
      <w:bookmarkStart w:id="50" w:name="P1730"/>
      <w:bookmarkEnd w:id="50"/>
      <w:r w:rsidRPr="000A1C55">
        <w:rPr>
          <w:rFonts w:ascii="Times New Roman" w:hAnsi="Times New Roman" w:cs="Times New Roman"/>
          <w:sz w:val="24"/>
          <w:szCs w:val="24"/>
        </w:rPr>
        <w:t>ПЕРЕЧЕНЬ</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И СОДЕРЖАНИЕ АДМИНИСТРАТИВНЫХ ДЕЙСТВИЙ, СОСТАВЛЯЮЩИХ</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АДМИНИСТРАТИВНЫЕ ПРОЦЕДУРЫ</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1. Прием и регистрация Заявления и документов</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3"/>
        <w:rPr>
          <w:rFonts w:ascii="Times New Roman" w:hAnsi="Times New Roman" w:cs="Times New Roman"/>
          <w:sz w:val="24"/>
          <w:szCs w:val="24"/>
        </w:rPr>
      </w:pPr>
      <w:r w:rsidRPr="000A1C55">
        <w:rPr>
          <w:rFonts w:ascii="Times New Roman" w:hAnsi="Times New Roman" w:cs="Times New Roman"/>
          <w:sz w:val="24"/>
          <w:szCs w:val="24"/>
        </w:rPr>
        <w:t>1.1. Порядок выполнения административных действий при личном</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обращении Заявителя (представителя Заявителя) в МФЦ</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rPr>
          <w:rFonts w:ascii="Times New Roman" w:hAnsi="Times New Roman" w:cs="Times New Roman"/>
          <w:sz w:val="24"/>
          <w:szCs w:val="24"/>
        </w:rPr>
        <w:sectPr w:rsidR="000A1C55" w:rsidRPr="000A1C55" w:rsidSect="000A1C55">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268"/>
        <w:gridCol w:w="2154"/>
        <w:gridCol w:w="1587"/>
        <w:gridCol w:w="4365"/>
      </w:tblGrid>
      <w:tr w:rsidR="000A1C55" w:rsidRPr="000A1C55">
        <w:tc>
          <w:tcPr>
            <w:tcW w:w="3118"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lastRenderedPageBreak/>
              <w:t>Место выполнения процедуры/используемая ИС</w:t>
            </w:r>
          </w:p>
        </w:tc>
        <w:tc>
          <w:tcPr>
            <w:tcW w:w="2268"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Административные действия</w:t>
            </w:r>
          </w:p>
        </w:tc>
        <w:tc>
          <w:tcPr>
            <w:tcW w:w="2154"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Средний срок выполнения</w:t>
            </w:r>
          </w:p>
        </w:tc>
        <w:tc>
          <w:tcPr>
            <w:tcW w:w="1587"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Трудоемкость</w:t>
            </w:r>
          </w:p>
        </w:tc>
        <w:tc>
          <w:tcPr>
            <w:tcW w:w="4365"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Содержание действия</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МФЦ/Модуль МФЦ ЕИС ОУ</w:t>
            </w: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1 календарный день (не включается в общий срок предоставления Муниципальной услуги)</w:t>
            </w:r>
          </w:p>
        </w:tc>
        <w:tc>
          <w:tcPr>
            <w:tcW w:w="1587" w:type="dxa"/>
            <w:tcBorders>
              <w:bottom w:val="nil"/>
            </w:tcBorders>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5 минут</w:t>
            </w:r>
          </w:p>
        </w:tc>
        <w:tc>
          <w:tcPr>
            <w:tcW w:w="4365" w:type="dxa"/>
            <w:vMerge w:val="restart"/>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Документы проверяются на соответствие требованиям, указанным в </w:t>
            </w:r>
            <w:hyperlink w:anchor="P1158" w:history="1">
              <w:r w:rsidRPr="000A1C55">
                <w:rPr>
                  <w:rFonts w:ascii="Times New Roman" w:hAnsi="Times New Roman" w:cs="Times New Roman"/>
                  <w:sz w:val="24"/>
                  <w:szCs w:val="24"/>
                </w:rPr>
                <w:t>пункте 10</w:t>
              </w:r>
            </w:hyperlink>
            <w:r w:rsidRPr="000A1C55">
              <w:rPr>
                <w:rFonts w:ascii="Times New Roman" w:hAnsi="Times New Roman" w:cs="Times New Roman"/>
                <w:sz w:val="24"/>
                <w:szCs w:val="24"/>
              </w:rPr>
              <w:t xml:space="preserve"> </w:t>
            </w:r>
            <w:hyperlink w:anchor="P112" w:history="1">
              <w:r w:rsidRPr="000A1C55">
                <w:rPr>
                  <w:rFonts w:ascii="Times New Roman" w:hAnsi="Times New Roman" w:cs="Times New Roman"/>
                  <w:sz w:val="24"/>
                  <w:szCs w:val="24"/>
                </w:rPr>
                <w:t>приложения 8</w:t>
              </w:r>
            </w:hyperlink>
            <w:r w:rsidRPr="000A1C55">
              <w:rPr>
                <w:rFonts w:ascii="Times New Roman" w:hAnsi="Times New Roman" w:cs="Times New Roman"/>
                <w:sz w:val="24"/>
                <w:szCs w:val="24"/>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 настоящего Административного регламента</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Тот же день</w:t>
            </w:r>
          </w:p>
        </w:tc>
        <w:tc>
          <w:tcPr>
            <w:tcW w:w="1587" w:type="dxa"/>
            <w:tcBorders>
              <w:top w:val="nil"/>
            </w:tcBorders>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5 минут</w:t>
            </w:r>
          </w:p>
        </w:tc>
        <w:tc>
          <w:tcPr>
            <w:tcW w:w="4365" w:type="dxa"/>
            <w:vMerge/>
          </w:tcPr>
          <w:p w:rsidR="000A1C55" w:rsidRPr="000A1C55" w:rsidRDefault="000A1C55">
            <w:pPr>
              <w:rPr>
                <w:rFonts w:ascii="Times New Roman" w:hAnsi="Times New Roman" w:cs="Times New Roman"/>
                <w:sz w:val="24"/>
                <w:szCs w:val="24"/>
              </w:rPr>
            </w:pP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Подготовка отказа в приеме документов</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Тот же день</w:t>
            </w:r>
          </w:p>
        </w:tc>
        <w:tc>
          <w:tcPr>
            <w:tcW w:w="1587"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10 минут</w:t>
            </w: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В случае наличия оснований из </w:t>
            </w:r>
            <w:hyperlink w:anchor="P163" w:history="1">
              <w:r w:rsidRPr="000A1C55">
                <w:rPr>
                  <w:rFonts w:ascii="Times New Roman" w:hAnsi="Times New Roman" w:cs="Times New Roman"/>
                  <w:sz w:val="24"/>
                  <w:szCs w:val="24"/>
                </w:rPr>
                <w:t>пункта 12</w:t>
              </w:r>
            </w:hyperlink>
            <w:r w:rsidRPr="000A1C55">
              <w:rPr>
                <w:rFonts w:ascii="Times New Roman" w:hAnsi="Times New Roman" w:cs="Times New Roman"/>
                <w:sz w:val="24"/>
                <w:szCs w:val="24"/>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w:t>
            </w:r>
            <w:r w:rsidRPr="000A1C55">
              <w:rPr>
                <w:rFonts w:ascii="Times New Roman" w:hAnsi="Times New Roman" w:cs="Times New Roman"/>
                <w:sz w:val="24"/>
                <w:szCs w:val="24"/>
              </w:rPr>
              <w:lastRenderedPageBreak/>
              <w:t>требованиями законодательства.</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Заполнение Заявления, сканирование представленных документов и формирование выписки о приеме Заявления и прилагаемых документов</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Тот же день</w:t>
            </w:r>
          </w:p>
        </w:tc>
        <w:tc>
          <w:tcPr>
            <w:tcW w:w="1587"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10 минут</w:t>
            </w: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В случае отсутствия оснований для отказа в приеме документов специалистом МФЦ заполняется карточка Муниципальной услуги в Модуле оказания услуг ЕИС ОУ, вносятся сведения по всем полям в соответствии с инструкцией, сканируются представленные Заявителем (представителем Заявителя) документы (Заявление, документ, удостоверяющий личность и документ, подтверждающий полномочия представителя Заявителя), специалист МФЦ снимает с представленных оригиналов документов копии и заверяет их подписью и печатью МФЦ в соответствии с </w:t>
            </w:r>
            <w:hyperlink w:anchor="P1364" w:history="1">
              <w:r w:rsidRPr="000A1C55">
                <w:rPr>
                  <w:rFonts w:ascii="Times New Roman" w:hAnsi="Times New Roman" w:cs="Times New Roman"/>
                  <w:sz w:val="24"/>
                  <w:szCs w:val="24"/>
                </w:rPr>
                <w:t>приложением 10</w:t>
              </w:r>
            </w:hyperlink>
            <w:r w:rsidRPr="000A1C55">
              <w:rPr>
                <w:rFonts w:ascii="Times New Roman" w:hAnsi="Times New Roman" w:cs="Times New Roman"/>
                <w:sz w:val="24"/>
                <w:szCs w:val="24"/>
              </w:rPr>
              <w:t xml:space="preserve"> к настоящему Административному регламенту, формируется электронное дело.</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В присутствии Заявителя (представителя Заявителя, уполномоченного на подписание Заявления) заполняется Заявление.</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lastRenderedPageBreak/>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специалист МФЦ информирует представителя Заявителя о необходимости повторного заполнения Заявления. Формируется выписка о приеме. В выписке указываются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3"/>
        <w:rPr>
          <w:rFonts w:ascii="Times New Roman" w:hAnsi="Times New Roman" w:cs="Times New Roman"/>
          <w:sz w:val="24"/>
          <w:szCs w:val="24"/>
        </w:rPr>
      </w:pPr>
      <w:r w:rsidRPr="000A1C55">
        <w:rPr>
          <w:rFonts w:ascii="Times New Roman" w:hAnsi="Times New Roman" w:cs="Times New Roman"/>
          <w:sz w:val="24"/>
          <w:szCs w:val="24"/>
        </w:rPr>
        <w:t>1.2. Порядок выполнения административных действий</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при обращении Заявителя (представителя Заявителя) через РПГУ</w:t>
      </w:r>
    </w:p>
    <w:p w:rsidR="000A1C55" w:rsidRPr="000A1C55" w:rsidRDefault="000A1C5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268"/>
        <w:gridCol w:w="2154"/>
        <w:gridCol w:w="1587"/>
        <w:gridCol w:w="4365"/>
      </w:tblGrid>
      <w:tr w:rsidR="000A1C55" w:rsidRPr="000A1C55">
        <w:tc>
          <w:tcPr>
            <w:tcW w:w="3118" w:type="dxa"/>
            <w:vAlign w:val="bottom"/>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Место выполнения процедуры/используемая ИС</w:t>
            </w:r>
          </w:p>
        </w:tc>
        <w:tc>
          <w:tcPr>
            <w:tcW w:w="2268"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Административные действия</w:t>
            </w:r>
          </w:p>
        </w:tc>
        <w:tc>
          <w:tcPr>
            <w:tcW w:w="2154"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Срок выполнения</w:t>
            </w:r>
          </w:p>
        </w:tc>
        <w:tc>
          <w:tcPr>
            <w:tcW w:w="1587"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Трудоемкость</w:t>
            </w:r>
          </w:p>
        </w:tc>
        <w:tc>
          <w:tcPr>
            <w:tcW w:w="4365"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Содержание действия</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РПГУ/в МФЦ посредством </w:t>
            </w:r>
            <w:r w:rsidRPr="000A1C55">
              <w:rPr>
                <w:rFonts w:ascii="Times New Roman" w:hAnsi="Times New Roman" w:cs="Times New Roman"/>
                <w:sz w:val="24"/>
                <w:szCs w:val="24"/>
              </w:rPr>
              <w:lastRenderedPageBreak/>
              <w:t>РПГУ/Администрация/Модуль оказания услуг ЕИС ОУ</w:t>
            </w: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 xml:space="preserve">Поступление </w:t>
            </w:r>
            <w:r w:rsidRPr="000A1C55">
              <w:rPr>
                <w:rFonts w:ascii="Times New Roman" w:hAnsi="Times New Roman" w:cs="Times New Roman"/>
                <w:sz w:val="24"/>
                <w:szCs w:val="24"/>
              </w:rPr>
              <w:lastRenderedPageBreak/>
              <w:t>документов</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 xml:space="preserve">1 календарный </w:t>
            </w:r>
            <w:r w:rsidRPr="000A1C55">
              <w:rPr>
                <w:rFonts w:ascii="Times New Roman" w:hAnsi="Times New Roman" w:cs="Times New Roman"/>
                <w:sz w:val="24"/>
                <w:szCs w:val="24"/>
              </w:rPr>
              <w:lastRenderedPageBreak/>
              <w:t>день (не включается в общий срок предоставления Муниципальной услуги)</w:t>
            </w:r>
          </w:p>
        </w:tc>
        <w:tc>
          <w:tcPr>
            <w:tcW w:w="1587"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 xml:space="preserve">1 </w:t>
            </w:r>
            <w:r w:rsidRPr="000A1C55">
              <w:rPr>
                <w:rFonts w:ascii="Times New Roman" w:hAnsi="Times New Roman" w:cs="Times New Roman"/>
                <w:sz w:val="24"/>
                <w:szCs w:val="24"/>
              </w:rPr>
              <w:lastRenderedPageBreak/>
              <w:t>календарный день</w:t>
            </w:r>
          </w:p>
        </w:tc>
        <w:tc>
          <w:tcPr>
            <w:tcW w:w="4365"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lastRenderedPageBreak/>
              <w:t xml:space="preserve">Заявитель (представитель Заявителя) </w:t>
            </w:r>
            <w:r w:rsidRPr="000A1C55">
              <w:rPr>
                <w:rFonts w:ascii="Times New Roman" w:hAnsi="Times New Roman" w:cs="Times New Roman"/>
                <w:sz w:val="24"/>
                <w:szCs w:val="24"/>
              </w:rPr>
              <w:lastRenderedPageBreak/>
              <w:t>направляет Заявление и документы, необходимые для предоставления Муниципальной услуги, в электронном виде через РПГУ.</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Заявитель/его представитель может воспользоваться бесплатным доступом к РПГУ, обратившись в любой МФЦ на территории Московской области.</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Требования к документам в электронном виде установлены </w:t>
            </w:r>
            <w:hyperlink w:anchor="P264" w:history="1">
              <w:r w:rsidRPr="000A1C55">
                <w:rPr>
                  <w:rFonts w:ascii="Times New Roman" w:hAnsi="Times New Roman" w:cs="Times New Roman"/>
                  <w:sz w:val="24"/>
                  <w:szCs w:val="24"/>
                </w:rPr>
                <w:t>пунктом 21</w:t>
              </w:r>
            </w:hyperlink>
            <w:r w:rsidRPr="000A1C55">
              <w:rPr>
                <w:rFonts w:ascii="Times New Roman" w:hAnsi="Times New Roman" w:cs="Times New Roman"/>
                <w:sz w:val="24"/>
                <w:szCs w:val="24"/>
              </w:rPr>
              <w:t xml:space="preserve"> настоящего Административного регламента.</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Заявление и прилагаемые документы поступают в интегрированную с РПГУ систему Модуль оказания услуг ЕИС ОУ. Осуществляется переход к административной процедуре "Обработка и предварительное рассмотрение документов"</w:t>
            </w:r>
          </w:p>
        </w:tc>
      </w:tr>
    </w:tbl>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3"/>
        <w:rPr>
          <w:rFonts w:ascii="Times New Roman" w:hAnsi="Times New Roman" w:cs="Times New Roman"/>
          <w:sz w:val="24"/>
          <w:szCs w:val="24"/>
        </w:rPr>
      </w:pPr>
      <w:r w:rsidRPr="000A1C55">
        <w:rPr>
          <w:rFonts w:ascii="Times New Roman" w:hAnsi="Times New Roman" w:cs="Times New Roman"/>
          <w:sz w:val="24"/>
          <w:szCs w:val="24"/>
        </w:rPr>
        <w:t>1.3. Порядок выполнения административных действий</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при обращении Заявителя (представителя Заявителя)</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по почте</w:t>
      </w:r>
    </w:p>
    <w:p w:rsidR="000A1C55" w:rsidRPr="000A1C55" w:rsidRDefault="000A1C5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268"/>
        <w:gridCol w:w="2154"/>
        <w:gridCol w:w="1587"/>
        <w:gridCol w:w="4365"/>
      </w:tblGrid>
      <w:tr w:rsidR="000A1C55" w:rsidRPr="000A1C55">
        <w:tc>
          <w:tcPr>
            <w:tcW w:w="3118" w:type="dxa"/>
            <w:vAlign w:val="bottom"/>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Место выполнения процедуры/используемая ИС</w:t>
            </w:r>
          </w:p>
        </w:tc>
        <w:tc>
          <w:tcPr>
            <w:tcW w:w="2268"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Административные действия</w:t>
            </w:r>
          </w:p>
        </w:tc>
        <w:tc>
          <w:tcPr>
            <w:tcW w:w="2154"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Срок выполнения</w:t>
            </w:r>
          </w:p>
        </w:tc>
        <w:tc>
          <w:tcPr>
            <w:tcW w:w="1587"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Трудоемкость</w:t>
            </w:r>
          </w:p>
        </w:tc>
        <w:tc>
          <w:tcPr>
            <w:tcW w:w="4365"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Содержание действия</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Почта</w:t>
            </w: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Поступление документов</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1 календарный день (не включается в общий срок предоставления Муниципальной </w:t>
            </w:r>
            <w:r w:rsidRPr="000A1C55">
              <w:rPr>
                <w:rFonts w:ascii="Times New Roman" w:hAnsi="Times New Roman" w:cs="Times New Roman"/>
                <w:sz w:val="24"/>
                <w:szCs w:val="24"/>
              </w:rPr>
              <w:lastRenderedPageBreak/>
              <w:t>услуги)</w:t>
            </w:r>
          </w:p>
        </w:tc>
        <w:tc>
          <w:tcPr>
            <w:tcW w:w="1587"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1 календарный день</w:t>
            </w:r>
          </w:p>
        </w:tc>
        <w:tc>
          <w:tcPr>
            <w:tcW w:w="4365"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Заявитель (представитель Заявителя) направляет заказным письмом с уведомлением по адресу Администрации, указанному в </w:t>
            </w:r>
            <w:hyperlink w:anchor="P541" w:history="1">
              <w:r w:rsidRPr="000A1C55">
                <w:rPr>
                  <w:rFonts w:ascii="Times New Roman" w:hAnsi="Times New Roman" w:cs="Times New Roman"/>
                  <w:sz w:val="24"/>
                  <w:szCs w:val="24"/>
                </w:rPr>
                <w:t>приложении 2</w:t>
              </w:r>
            </w:hyperlink>
            <w:r w:rsidRPr="000A1C55">
              <w:rPr>
                <w:rFonts w:ascii="Times New Roman" w:hAnsi="Times New Roman" w:cs="Times New Roman"/>
                <w:sz w:val="24"/>
                <w:szCs w:val="24"/>
              </w:rPr>
              <w:t xml:space="preserve">, Заявление и нотариально заверенные копии документов, </w:t>
            </w:r>
            <w:r w:rsidRPr="000A1C55">
              <w:rPr>
                <w:rFonts w:ascii="Times New Roman" w:hAnsi="Times New Roman" w:cs="Times New Roman"/>
                <w:sz w:val="24"/>
                <w:szCs w:val="24"/>
              </w:rPr>
              <w:lastRenderedPageBreak/>
              <w:t xml:space="preserve">указанных в </w:t>
            </w:r>
            <w:hyperlink w:anchor="P128" w:history="1">
              <w:r w:rsidRPr="000A1C55">
                <w:rPr>
                  <w:rFonts w:ascii="Times New Roman" w:hAnsi="Times New Roman" w:cs="Times New Roman"/>
                  <w:sz w:val="24"/>
                  <w:szCs w:val="24"/>
                </w:rPr>
                <w:t>пункте 10</w:t>
              </w:r>
            </w:hyperlink>
            <w:r w:rsidRPr="000A1C55">
              <w:rPr>
                <w:rFonts w:ascii="Times New Roman" w:hAnsi="Times New Roman" w:cs="Times New Roman"/>
                <w:sz w:val="24"/>
                <w:szCs w:val="24"/>
              </w:rPr>
              <w:t xml:space="preserve"> и </w:t>
            </w:r>
            <w:hyperlink w:anchor="P1158" w:history="1">
              <w:r w:rsidRPr="000A1C55">
                <w:rPr>
                  <w:rFonts w:ascii="Times New Roman" w:hAnsi="Times New Roman" w:cs="Times New Roman"/>
                  <w:sz w:val="24"/>
                  <w:szCs w:val="24"/>
                </w:rPr>
                <w:t>приложении 8</w:t>
              </w:r>
            </w:hyperlink>
            <w:r w:rsidRPr="000A1C55">
              <w:rPr>
                <w:rFonts w:ascii="Times New Roman" w:hAnsi="Times New Roman" w:cs="Times New Roman"/>
                <w:sz w:val="24"/>
                <w:szCs w:val="24"/>
              </w:rPr>
              <w:t xml:space="preserve"> к настоящему Административному регламенту, необходимых для предоставления Муниципальной услуги, по почте.</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2. Обработка и предварительное рассмотрение документов</w:t>
      </w:r>
    </w:p>
    <w:p w:rsidR="000A1C55" w:rsidRPr="000A1C55" w:rsidRDefault="000A1C5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268"/>
        <w:gridCol w:w="2154"/>
        <w:gridCol w:w="1587"/>
        <w:gridCol w:w="4365"/>
      </w:tblGrid>
      <w:tr w:rsidR="000A1C55" w:rsidRPr="000A1C55">
        <w:tc>
          <w:tcPr>
            <w:tcW w:w="3118"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Место выполнения процедуры/используемая ИС</w:t>
            </w:r>
          </w:p>
        </w:tc>
        <w:tc>
          <w:tcPr>
            <w:tcW w:w="2268"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Административные действия</w:t>
            </w:r>
          </w:p>
        </w:tc>
        <w:tc>
          <w:tcPr>
            <w:tcW w:w="2154"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Срок выполнения</w:t>
            </w:r>
          </w:p>
        </w:tc>
        <w:tc>
          <w:tcPr>
            <w:tcW w:w="1587"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Трудоемкость</w:t>
            </w:r>
          </w:p>
        </w:tc>
        <w:tc>
          <w:tcPr>
            <w:tcW w:w="4365"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Содержание действия</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Администрация/Модуль оказания услуг ЕИС ОУ</w:t>
            </w: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1 календарный день (включен в общий срок рассмотрения документов)</w:t>
            </w:r>
          </w:p>
        </w:tc>
        <w:tc>
          <w:tcPr>
            <w:tcW w:w="1587"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15 минут</w:t>
            </w: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1) устанавливает предмет обращения, полномочия представителя Заявителя;</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3) регистрирует Заявление в Модуле оказания услуг ЕИС ОУ.</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lastRenderedPageBreak/>
              <w:t xml:space="preserve">По основаниям, указанным в </w:t>
            </w:r>
            <w:hyperlink w:anchor="P86" w:history="1">
              <w:r w:rsidRPr="000A1C55">
                <w:rPr>
                  <w:rFonts w:ascii="Times New Roman" w:hAnsi="Times New Roman" w:cs="Times New Roman"/>
                  <w:sz w:val="24"/>
                  <w:szCs w:val="24"/>
                </w:rPr>
                <w:t>пункте 6.1.1</w:t>
              </w:r>
            </w:hyperlink>
            <w:r w:rsidRPr="000A1C55">
              <w:rPr>
                <w:rFonts w:ascii="Times New Roman" w:hAnsi="Times New Roman" w:cs="Times New Roman"/>
                <w:sz w:val="24"/>
                <w:szCs w:val="24"/>
              </w:rPr>
              <w:t xml:space="preserve">. и </w:t>
            </w:r>
            <w:hyperlink w:anchor="P88" w:history="1">
              <w:r w:rsidRPr="000A1C55">
                <w:rPr>
                  <w:rFonts w:ascii="Times New Roman" w:hAnsi="Times New Roman" w:cs="Times New Roman"/>
                  <w:sz w:val="24"/>
                  <w:szCs w:val="24"/>
                </w:rPr>
                <w:t>6.1.3</w:t>
              </w:r>
            </w:hyperlink>
            <w:r w:rsidRPr="000A1C55">
              <w:rPr>
                <w:rFonts w:ascii="Times New Roman" w:hAnsi="Times New Roman" w:cs="Times New Roman"/>
                <w:sz w:val="24"/>
                <w:szCs w:val="24"/>
              </w:rPr>
              <w:t xml:space="preserve"> настоящего Административного регламента,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4) по основанию, указанному в </w:t>
            </w:r>
            <w:hyperlink w:anchor="P86" w:history="1">
              <w:r w:rsidRPr="000A1C55">
                <w:rPr>
                  <w:rFonts w:ascii="Times New Roman" w:hAnsi="Times New Roman" w:cs="Times New Roman"/>
                  <w:sz w:val="24"/>
                  <w:szCs w:val="24"/>
                </w:rPr>
                <w:t>пункте 6.1.1</w:t>
              </w:r>
            </w:hyperlink>
            <w:r w:rsidRPr="000A1C55">
              <w:rPr>
                <w:rFonts w:ascii="Times New Roman" w:hAnsi="Times New Roman" w:cs="Times New Roman"/>
                <w:sz w:val="24"/>
                <w:szCs w:val="24"/>
              </w:rPr>
              <w:t xml:space="preserve"> настоящего Административного регламента, 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уполномоченный орган в срок, не </w:t>
            </w:r>
            <w:r w:rsidRPr="000A1C55">
              <w:rPr>
                <w:rFonts w:ascii="Times New Roman" w:hAnsi="Times New Roman" w:cs="Times New Roman"/>
                <w:sz w:val="24"/>
                <w:szCs w:val="24"/>
              </w:rPr>
              <w:lastRenderedPageBreak/>
              <w:t>превышающий 60 дней с даты поступления документов, размещает на официальном сайте исполнительного органа государственной власти субъекта Российской Федерации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p>
        </w:tc>
        <w:tc>
          <w:tcPr>
            <w:tcW w:w="2268" w:type="dxa"/>
          </w:tcPr>
          <w:p w:rsidR="000A1C55" w:rsidRPr="000A1C55" w:rsidRDefault="000A1C55">
            <w:pPr>
              <w:pStyle w:val="ConsPlusNormal"/>
              <w:rPr>
                <w:rFonts w:ascii="Times New Roman" w:hAnsi="Times New Roman" w:cs="Times New Roman"/>
                <w:sz w:val="24"/>
                <w:szCs w:val="24"/>
              </w:rPr>
            </w:pP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1 календарный день (включен в общий срок рассмотрения документов)</w:t>
            </w:r>
          </w:p>
        </w:tc>
        <w:tc>
          <w:tcPr>
            <w:tcW w:w="1587"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15 минут</w:t>
            </w: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При поступлении документов по почте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1) устанавливает предмет обращения, полномочия представителя Заявителя;</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3) проверяет факт нотариального заверения документов. В случае </w:t>
            </w:r>
            <w:r w:rsidRPr="000A1C55">
              <w:rPr>
                <w:rFonts w:ascii="Times New Roman" w:hAnsi="Times New Roman" w:cs="Times New Roman"/>
                <w:sz w:val="24"/>
                <w:szCs w:val="24"/>
              </w:rPr>
              <w:lastRenderedPageBreak/>
              <w:t xml:space="preserve">отсутствия оснований для отказа в приеме документов, указанных в </w:t>
            </w:r>
            <w:hyperlink w:anchor="P163" w:history="1">
              <w:r w:rsidRPr="000A1C55">
                <w:rPr>
                  <w:rFonts w:ascii="Times New Roman" w:hAnsi="Times New Roman" w:cs="Times New Roman"/>
                  <w:sz w:val="24"/>
                  <w:szCs w:val="24"/>
                </w:rPr>
                <w:t>пункте 12</w:t>
              </w:r>
            </w:hyperlink>
            <w:r w:rsidRPr="000A1C55">
              <w:rPr>
                <w:rFonts w:ascii="Times New Roman" w:hAnsi="Times New Roman" w:cs="Times New Roman"/>
                <w:sz w:val="24"/>
                <w:szCs w:val="24"/>
              </w:rPr>
              <w:t xml:space="preserve"> настоящего Административного регламента,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В случае наличия оснований для отказа в приеме документов специалист Администрации подготавливает решение об отказе в приеме документов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Администрация/Модуль оказания услуг ЕИС ОУ</w:t>
            </w: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1 календарный день (включен в общий срок рассмотрения документов)</w:t>
            </w:r>
          </w:p>
        </w:tc>
        <w:tc>
          <w:tcPr>
            <w:tcW w:w="1587"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15 минут</w:t>
            </w: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1) устанавливает предмет обращения, полномочия представителя Заявителя;</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w:t>
            </w:r>
            <w:r w:rsidRPr="000A1C55">
              <w:rPr>
                <w:rFonts w:ascii="Times New Roman" w:hAnsi="Times New Roman" w:cs="Times New Roman"/>
                <w:sz w:val="24"/>
                <w:szCs w:val="24"/>
              </w:rPr>
              <w:lastRenderedPageBreak/>
              <w:t>требованиям;</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Администрация/Модуль оказания услуг ЕИС ОУ</w:t>
            </w: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Тот же календарный день</w:t>
            </w:r>
          </w:p>
        </w:tc>
        <w:tc>
          <w:tcPr>
            <w:tcW w:w="1587"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10 минут</w:t>
            </w: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В случае наличия оснований из </w:t>
            </w:r>
            <w:hyperlink w:anchor="P163" w:history="1">
              <w:r w:rsidRPr="000A1C55">
                <w:rPr>
                  <w:rFonts w:ascii="Times New Roman" w:hAnsi="Times New Roman" w:cs="Times New Roman"/>
                  <w:sz w:val="24"/>
                  <w:szCs w:val="24"/>
                </w:rPr>
                <w:t>пункта 12</w:t>
              </w:r>
            </w:hyperlink>
            <w:r w:rsidRPr="000A1C55">
              <w:rPr>
                <w:rFonts w:ascii="Times New Roman" w:hAnsi="Times New Roman" w:cs="Times New Roman"/>
                <w:sz w:val="24"/>
                <w:szCs w:val="24"/>
              </w:rPr>
              <w:t xml:space="preserve">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Осуществляется переход к административной процедуре "Направление (выдача) результата".</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Осуществляется переход к административной процедуре "Принятие решения. Подготовка проекта договора водопользования".</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При необходимости запроса осуществляет переход к административной процедуре </w:t>
            </w:r>
            <w:r w:rsidRPr="000A1C55">
              <w:rPr>
                <w:rFonts w:ascii="Times New Roman" w:hAnsi="Times New Roman" w:cs="Times New Roman"/>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p>
        </w:tc>
      </w:tr>
    </w:tbl>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3. Формирование и направление межведомственных запросов</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в органы (организации), участвующие в предоставлении</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Муниципальной услуги</w:t>
      </w:r>
    </w:p>
    <w:p w:rsidR="000A1C55" w:rsidRPr="000A1C55" w:rsidRDefault="000A1C5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268"/>
        <w:gridCol w:w="2154"/>
        <w:gridCol w:w="1587"/>
        <w:gridCol w:w="4365"/>
      </w:tblGrid>
      <w:tr w:rsidR="000A1C55" w:rsidRPr="000A1C55">
        <w:tc>
          <w:tcPr>
            <w:tcW w:w="3118" w:type="dxa"/>
            <w:vAlign w:val="bottom"/>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Место выполнения процедуры/используемая ИС</w:t>
            </w:r>
          </w:p>
        </w:tc>
        <w:tc>
          <w:tcPr>
            <w:tcW w:w="2268"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Административные действия</w:t>
            </w:r>
          </w:p>
        </w:tc>
        <w:tc>
          <w:tcPr>
            <w:tcW w:w="2154"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Срок выполнения</w:t>
            </w:r>
          </w:p>
        </w:tc>
        <w:tc>
          <w:tcPr>
            <w:tcW w:w="1587"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Трудоемкость</w:t>
            </w:r>
          </w:p>
        </w:tc>
        <w:tc>
          <w:tcPr>
            <w:tcW w:w="4365"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Содержание действия</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Администрация/Модуль оказания услуг ЕИС ОУ</w:t>
            </w: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Определение состава документов, подлежащих запросу. Направление межведомственных запросов</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Тот же календарный день</w:t>
            </w:r>
          </w:p>
        </w:tc>
        <w:tc>
          <w:tcPr>
            <w:tcW w:w="1587"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5 минут</w:t>
            </w: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Если документы (сведения), указанные в </w:t>
            </w:r>
            <w:hyperlink w:anchor="P128" w:history="1">
              <w:r w:rsidRPr="000A1C55">
                <w:rPr>
                  <w:rFonts w:ascii="Times New Roman" w:hAnsi="Times New Roman" w:cs="Times New Roman"/>
                  <w:sz w:val="24"/>
                  <w:szCs w:val="24"/>
                </w:rPr>
                <w:t>пункте 10</w:t>
              </w:r>
            </w:hyperlink>
            <w:r w:rsidRPr="000A1C55">
              <w:rPr>
                <w:rFonts w:ascii="Times New Roman" w:hAnsi="Times New Roman" w:cs="Times New Roman"/>
                <w:sz w:val="24"/>
                <w:szCs w:val="24"/>
              </w:rPr>
              <w:t xml:space="preserve"> и </w:t>
            </w:r>
            <w:hyperlink w:anchor="P1158" w:history="1">
              <w:r w:rsidRPr="000A1C55">
                <w:rPr>
                  <w:rFonts w:ascii="Times New Roman" w:hAnsi="Times New Roman" w:cs="Times New Roman"/>
                  <w:sz w:val="24"/>
                  <w:szCs w:val="24"/>
                </w:rPr>
                <w:t>приложениях 8</w:t>
              </w:r>
            </w:hyperlink>
            <w:r w:rsidRPr="000A1C55">
              <w:rPr>
                <w:rFonts w:ascii="Times New Roman" w:hAnsi="Times New Roman" w:cs="Times New Roman"/>
                <w:sz w:val="24"/>
                <w:szCs w:val="24"/>
              </w:rPr>
              <w:t xml:space="preserve">, </w:t>
            </w:r>
            <w:hyperlink w:anchor="P1295" w:history="1">
              <w:r w:rsidRPr="000A1C55">
                <w:rPr>
                  <w:rFonts w:ascii="Times New Roman" w:hAnsi="Times New Roman" w:cs="Times New Roman"/>
                  <w:sz w:val="24"/>
                  <w:szCs w:val="24"/>
                </w:rPr>
                <w:t>9</w:t>
              </w:r>
            </w:hyperlink>
            <w:r w:rsidRPr="000A1C55">
              <w:rPr>
                <w:rFonts w:ascii="Times New Roman" w:hAnsi="Times New Roman" w:cs="Times New Roman"/>
                <w:sz w:val="24"/>
                <w:szCs w:val="24"/>
              </w:rPr>
              <w:t xml:space="preserve"> настоящего Административного регламента, соответствуют установленным требованиям,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Контроль предоставления результата запросов</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До 7 календарных дней при обращении Заявителя (представителя Заявителя) по основаниям </w:t>
            </w:r>
            <w:hyperlink w:anchor="P86" w:history="1">
              <w:r w:rsidRPr="000A1C55">
                <w:rPr>
                  <w:rFonts w:ascii="Times New Roman" w:hAnsi="Times New Roman" w:cs="Times New Roman"/>
                  <w:sz w:val="24"/>
                  <w:szCs w:val="24"/>
                </w:rPr>
                <w:t>6.1.1</w:t>
              </w:r>
            </w:hyperlink>
            <w:r w:rsidRPr="000A1C55">
              <w:rPr>
                <w:rFonts w:ascii="Times New Roman" w:hAnsi="Times New Roman" w:cs="Times New Roman"/>
                <w:sz w:val="24"/>
                <w:szCs w:val="24"/>
              </w:rPr>
              <w:t xml:space="preserve"> и </w:t>
            </w:r>
            <w:hyperlink w:anchor="P88" w:history="1">
              <w:r w:rsidRPr="000A1C55">
                <w:rPr>
                  <w:rFonts w:ascii="Times New Roman" w:hAnsi="Times New Roman" w:cs="Times New Roman"/>
                  <w:sz w:val="24"/>
                  <w:szCs w:val="24"/>
                </w:rPr>
                <w:t>6.1.3</w:t>
              </w:r>
            </w:hyperlink>
            <w:r w:rsidRPr="000A1C55">
              <w:rPr>
                <w:rFonts w:ascii="Times New Roman" w:hAnsi="Times New Roman" w:cs="Times New Roman"/>
                <w:sz w:val="24"/>
                <w:szCs w:val="24"/>
              </w:rPr>
              <w:t xml:space="preserve"> (включен в общий срок </w:t>
            </w:r>
            <w:r w:rsidRPr="000A1C55">
              <w:rPr>
                <w:rFonts w:ascii="Times New Roman" w:hAnsi="Times New Roman" w:cs="Times New Roman"/>
                <w:sz w:val="24"/>
                <w:szCs w:val="24"/>
              </w:rPr>
              <w:lastRenderedPageBreak/>
              <w:t>рассмотрения документов)</w:t>
            </w:r>
          </w:p>
        </w:tc>
        <w:tc>
          <w:tcPr>
            <w:tcW w:w="1587"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До 7 календарных дней</w:t>
            </w: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Проверка поступления ответов на межведомственные запросы.</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Ответы на межведомственные запросы поступают в Модуль оказания услуг ЕИС ОУ.</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При поступлении ответов на запросы осуществляется переход к административной процедуре "Принятие решения. Подготовка проекта договора </w:t>
            </w:r>
            <w:r w:rsidRPr="000A1C55">
              <w:rPr>
                <w:rFonts w:ascii="Times New Roman" w:hAnsi="Times New Roman" w:cs="Times New Roman"/>
                <w:sz w:val="24"/>
                <w:szCs w:val="24"/>
              </w:rPr>
              <w:lastRenderedPageBreak/>
              <w:t>водопользования"</w:t>
            </w:r>
          </w:p>
        </w:tc>
      </w:tr>
    </w:tbl>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4. Принятие решения. Подготовка проекта договора</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водопользования</w:t>
      </w:r>
    </w:p>
    <w:p w:rsidR="000A1C55" w:rsidRPr="000A1C55" w:rsidRDefault="000A1C5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268"/>
        <w:gridCol w:w="2154"/>
        <w:gridCol w:w="1587"/>
        <w:gridCol w:w="4365"/>
      </w:tblGrid>
      <w:tr w:rsidR="000A1C55" w:rsidRPr="000A1C55">
        <w:tc>
          <w:tcPr>
            <w:tcW w:w="3118"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Место выполнения процедуры/используемая ИС</w:t>
            </w:r>
          </w:p>
        </w:tc>
        <w:tc>
          <w:tcPr>
            <w:tcW w:w="2268"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Административные действия</w:t>
            </w:r>
          </w:p>
        </w:tc>
        <w:tc>
          <w:tcPr>
            <w:tcW w:w="2154"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Срок выполнения</w:t>
            </w:r>
          </w:p>
        </w:tc>
        <w:tc>
          <w:tcPr>
            <w:tcW w:w="1587"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Трудоемкость</w:t>
            </w:r>
          </w:p>
        </w:tc>
        <w:tc>
          <w:tcPr>
            <w:tcW w:w="4365"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Содержание действия</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Администрация/Модуль оказания услуг ЕИС ОУ</w:t>
            </w: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Рассмотрение документов</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По основанию, указанному в </w:t>
            </w:r>
            <w:hyperlink w:anchor="P86" w:history="1">
              <w:r w:rsidRPr="000A1C55">
                <w:rPr>
                  <w:rFonts w:ascii="Times New Roman" w:hAnsi="Times New Roman" w:cs="Times New Roman"/>
                  <w:sz w:val="24"/>
                  <w:szCs w:val="24"/>
                </w:rPr>
                <w:t>пункте 6.1.1</w:t>
              </w:r>
            </w:hyperlink>
            <w:r w:rsidRPr="000A1C55">
              <w:rPr>
                <w:rFonts w:ascii="Times New Roman" w:hAnsi="Times New Roman" w:cs="Times New Roman"/>
                <w:sz w:val="24"/>
                <w:szCs w:val="24"/>
              </w:rPr>
              <w:t xml:space="preserve"> настоящего Административного регламента, - 60 календарных дней.</w:t>
            </w:r>
          </w:p>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По основанию, указанному в </w:t>
            </w:r>
            <w:hyperlink w:anchor="P87" w:history="1">
              <w:r w:rsidRPr="000A1C55">
                <w:rPr>
                  <w:rFonts w:ascii="Times New Roman" w:hAnsi="Times New Roman" w:cs="Times New Roman"/>
                  <w:sz w:val="24"/>
                  <w:szCs w:val="24"/>
                </w:rPr>
                <w:t>пункте 6.1.2</w:t>
              </w:r>
            </w:hyperlink>
            <w:r w:rsidRPr="000A1C55">
              <w:rPr>
                <w:rFonts w:ascii="Times New Roman" w:hAnsi="Times New Roman" w:cs="Times New Roman"/>
                <w:sz w:val="24"/>
                <w:szCs w:val="24"/>
              </w:rPr>
              <w:t xml:space="preserve"> настоящего Административного регламента, - не более 4 календарных дней.</w:t>
            </w:r>
          </w:p>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По основанию, указанному в </w:t>
            </w:r>
            <w:hyperlink w:anchor="P88" w:history="1">
              <w:r w:rsidRPr="000A1C55">
                <w:rPr>
                  <w:rFonts w:ascii="Times New Roman" w:hAnsi="Times New Roman" w:cs="Times New Roman"/>
                  <w:sz w:val="24"/>
                  <w:szCs w:val="24"/>
                </w:rPr>
                <w:t>пункте 6.1.3</w:t>
              </w:r>
            </w:hyperlink>
            <w:r w:rsidRPr="000A1C55">
              <w:rPr>
                <w:rFonts w:ascii="Times New Roman" w:hAnsi="Times New Roman" w:cs="Times New Roman"/>
                <w:sz w:val="24"/>
                <w:szCs w:val="24"/>
              </w:rPr>
              <w:t xml:space="preserve"> настоящего Административного регламента, - не более 9 календарных дней</w:t>
            </w:r>
          </w:p>
        </w:tc>
        <w:tc>
          <w:tcPr>
            <w:tcW w:w="1587"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5 минут</w:t>
            </w: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Специалист Администрации, ответственный за предоставление Муниципальной услуги:</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1) рассматривает документы, представленные Заявителем (представителем Заявителя), на соответствие требованиям, установленным </w:t>
            </w:r>
            <w:hyperlink w:anchor="P128" w:history="1">
              <w:r w:rsidRPr="000A1C55">
                <w:rPr>
                  <w:rFonts w:ascii="Times New Roman" w:hAnsi="Times New Roman" w:cs="Times New Roman"/>
                  <w:sz w:val="24"/>
                  <w:szCs w:val="24"/>
                </w:rPr>
                <w:t>пунктом 10</w:t>
              </w:r>
            </w:hyperlink>
            <w:r w:rsidRPr="000A1C55">
              <w:rPr>
                <w:rFonts w:ascii="Times New Roman" w:hAnsi="Times New Roman" w:cs="Times New Roman"/>
                <w:sz w:val="24"/>
                <w:szCs w:val="24"/>
              </w:rPr>
              <w:t xml:space="preserve"> настоящего Административного регламента и в </w:t>
            </w:r>
            <w:hyperlink w:anchor="P1295" w:history="1">
              <w:r w:rsidRPr="000A1C55">
                <w:rPr>
                  <w:rFonts w:ascii="Times New Roman" w:hAnsi="Times New Roman" w:cs="Times New Roman"/>
                  <w:sz w:val="24"/>
                  <w:szCs w:val="24"/>
                </w:rPr>
                <w:t>приложении 9</w:t>
              </w:r>
            </w:hyperlink>
            <w:r w:rsidRPr="000A1C55">
              <w:rPr>
                <w:rFonts w:ascii="Times New Roman" w:hAnsi="Times New Roman" w:cs="Times New Roman"/>
                <w:sz w:val="24"/>
                <w:szCs w:val="24"/>
              </w:rPr>
              <w:t xml:space="preserve"> к настоящему Административному регламенту, и на предмет наличия оснований для отказа в предоставлении Муниципальной услуги, установленных в </w:t>
            </w:r>
            <w:hyperlink w:anchor="P186" w:history="1">
              <w:r w:rsidRPr="000A1C55">
                <w:rPr>
                  <w:rFonts w:ascii="Times New Roman" w:hAnsi="Times New Roman" w:cs="Times New Roman"/>
                  <w:sz w:val="24"/>
                  <w:szCs w:val="24"/>
                </w:rPr>
                <w:t>пункте 13</w:t>
              </w:r>
            </w:hyperlink>
            <w:r w:rsidRPr="000A1C55">
              <w:rPr>
                <w:rFonts w:ascii="Times New Roman" w:hAnsi="Times New Roman" w:cs="Times New Roman"/>
                <w:sz w:val="24"/>
                <w:szCs w:val="24"/>
              </w:rPr>
              <w:t xml:space="preserve"> настоящего Административного регламента;</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2) рассматривает информацию, направленную органами (организациями), участвующими в предоставлении Муниципальной услуги по итогам рассмотрения документов органами (организациями)</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p>
        </w:tc>
        <w:tc>
          <w:tcPr>
            <w:tcW w:w="2268" w:type="dxa"/>
          </w:tcPr>
          <w:p w:rsidR="000A1C55" w:rsidRPr="000A1C55" w:rsidRDefault="000A1C55">
            <w:pPr>
              <w:pStyle w:val="ConsPlusNormal"/>
              <w:rPr>
                <w:rFonts w:ascii="Times New Roman" w:hAnsi="Times New Roman" w:cs="Times New Roman"/>
                <w:sz w:val="24"/>
                <w:szCs w:val="24"/>
              </w:rPr>
            </w:pP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Не позднее 60 календарных дней с момента регистрации Заявления в Администрации</w:t>
            </w:r>
          </w:p>
        </w:tc>
        <w:tc>
          <w:tcPr>
            <w:tcW w:w="1587" w:type="dxa"/>
          </w:tcPr>
          <w:p w:rsidR="000A1C55" w:rsidRPr="000A1C55" w:rsidRDefault="000A1C55">
            <w:pPr>
              <w:pStyle w:val="ConsPlusNormal"/>
              <w:rPr>
                <w:rFonts w:ascii="Times New Roman" w:hAnsi="Times New Roman" w:cs="Times New Roman"/>
                <w:sz w:val="24"/>
                <w:szCs w:val="24"/>
              </w:rPr>
            </w:pP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Если при рассмотрении Заявления установлено, что договор водопользования должен быть заключен по результатам аукциона, уполномоченный орган направляет Заявителю (представителю Заявителя) уведомление о прекращении предоставления Муниципальной услуги </w:t>
            </w:r>
            <w:r w:rsidRPr="000A1C55">
              <w:rPr>
                <w:rFonts w:ascii="Times New Roman" w:hAnsi="Times New Roman" w:cs="Times New Roman"/>
                <w:sz w:val="24"/>
                <w:szCs w:val="24"/>
              </w:rPr>
              <w:lastRenderedPageBreak/>
              <w:t>в связи с принятием решения о проведении аукциона. Осуществляется переход к административной процедуре "Выдача (направление) результата"</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Подготовка проекта результата предоставления Муниципальной услуги</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До 5 календарных дней (входит в срок 60 календарных дней)</w:t>
            </w:r>
          </w:p>
        </w:tc>
        <w:tc>
          <w:tcPr>
            <w:tcW w:w="1587" w:type="dxa"/>
          </w:tcPr>
          <w:p w:rsidR="000A1C55" w:rsidRPr="000A1C55" w:rsidRDefault="000A1C55">
            <w:pPr>
              <w:pStyle w:val="ConsPlusNormal"/>
              <w:rPr>
                <w:rFonts w:ascii="Times New Roman" w:hAnsi="Times New Roman" w:cs="Times New Roman"/>
                <w:sz w:val="24"/>
                <w:szCs w:val="24"/>
              </w:rPr>
            </w:pP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Уполномоченный специалист Администрации, ответственный за предоставление Муниципальной услуги, на основании собранного комплекта документов:</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1) определяет возможность предоставления Муниципальной услуги;</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2) готовит проект результата о предоставлении Муниципальной услуги в соответствии с </w:t>
            </w:r>
            <w:hyperlink w:anchor="P638" w:history="1">
              <w:r w:rsidRPr="000A1C55">
                <w:rPr>
                  <w:rFonts w:ascii="Times New Roman" w:hAnsi="Times New Roman" w:cs="Times New Roman"/>
                  <w:sz w:val="24"/>
                  <w:szCs w:val="24"/>
                </w:rPr>
                <w:t>приложением 4</w:t>
              </w:r>
            </w:hyperlink>
            <w:r w:rsidRPr="000A1C55">
              <w:rPr>
                <w:rFonts w:ascii="Times New Roman" w:hAnsi="Times New Roman" w:cs="Times New Roman"/>
                <w:sz w:val="24"/>
                <w:szCs w:val="24"/>
              </w:rPr>
              <w:t xml:space="preserve"> к настоящему Административному регламенту в случае принятия решения о предоставлении Муниципальной услуги. В случае принятия </w:t>
            </w:r>
            <w:hyperlink w:anchor="P1539" w:history="1">
              <w:r w:rsidRPr="000A1C55">
                <w:rPr>
                  <w:rFonts w:ascii="Times New Roman" w:hAnsi="Times New Roman" w:cs="Times New Roman"/>
                  <w:sz w:val="24"/>
                  <w:szCs w:val="24"/>
                </w:rPr>
                <w:t>решения</w:t>
              </w:r>
            </w:hyperlink>
            <w:r w:rsidRPr="000A1C55">
              <w:rPr>
                <w:rFonts w:ascii="Times New Roman" w:hAnsi="Times New Roman" w:cs="Times New Roman"/>
                <w:sz w:val="24"/>
                <w:szCs w:val="24"/>
              </w:rPr>
              <w:t xml:space="preserve"> об отказе в предоставлении Муниципальной услуги готовится проект решения, оформленный в соответствии с приложением 11 к настоящему Административному регламенту;</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3) 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и поступления Заявлений от иных претендентов, готовится проект уведомления о прекращении предоставления Муниципальной услуги в связи с принятием решения о проведении </w:t>
            </w:r>
            <w:r w:rsidRPr="000A1C55">
              <w:rPr>
                <w:rFonts w:ascii="Times New Roman" w:hAnsi="Times New Roman" w:cs="Times New Roman"/>
                <w:sz w:val="24"/>
                <w:szCs w:val="24"/>
              </w:rPr>
              <w:lastRenderedPageBreak/>
              <w:t>аукциона</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Направление уведомления о необходимости явки в МФЦ для подписания проекта решения</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По основанию, указанному в </w:t>
            </w:r>
            <w:hyperlink w:anchor="P86" w:history="1">
              <w:r w:rsidRPr="000A1C55">
                <w:rPr>
                  <w:rFonts w:ascii="Times New Roman" w:hAnsi="Times New Roman" w:cs="Times New Roman"/>
                  <w:sz w:val="24"/>
                  <w:szCs w:val="24"/>
                </w:rPr>
                <w:t>пункте 6.1.1</w:t>
              </w:r>
            </w:hyperlink>
            <w:r w:rsidRPr="000A1C55">
              <w:rPr>
                <w:rFonts w:ascii="Times New Roman" w:hAnsi="Times New Roman" w:cs="Times New Roman"/>
                <w:sz w:val="24"/>
                <w:szCs w:val="24"/>
              </w:rPr>
              <w:t xml:space="preserve"> настоящего Административного регламента, - не позднее 60 (шестидесятого) календарного дня предоставления Муниципальной услуги. По основанию, указанному в </w:t>
            </w:r>
            <w:hyperlink w:anchor="P87" w:history="1">
              <w:r w:rsidRPr="000A1C55">
                <w:rPr>
                  <w:rFonts w:ascii="Times New Roman" w:hAnsi="Times New Roman" w:cs="Times New Roman"/>
                  <w:sz w:val="24"/>
                  <w:szCs w:val="24"/>
                </w:rPr>
                <w:t>пункте 6.1.2</w:t>
              </w:r>
            </w:hyperlink>
            <w:r w:rsidRPr="000A1C55">
              <w:rPr>
                <w:rFonts w:ascii="Times New Roman" w:hAnsi="Times New Roman" w:cs="Times New Roman"/>
                <w:sz w:val="24"/>
                <w:szCs w:val="24"/>
              </w:rPr>
              <w:t xml:space="preserve"> настоящего Административного регламента, - не позднее 19 (девятнадцатого) календарного дня предоставления Муниципальной услуги. По основанию, указанному в </w:t>
            </w:r>
            <w:hyperlink w:anchor="P88" w:history="1">
              <w:r w:rsidRPr="000A1C55">
                <w:rPr>
                  <w:rFonts w:ascii="Times New Roman" w:hAnsi="Times New Roman" w:cs="Times New Roman"/>
                  <w:sz w:val="24"/>
                  <w:szCs w:val="24"/>
                </w:rPr>
                <w:t>пункте 6.1.3</w:t>
              </w:r>
            </w:hyperlink>
            <w:r w:rsidRPr="000A1C55">
              <w:rPr>
                <w:rFonts w:ascii="Times New Roman" w:hAnsi="Times New Roman" w:cs="Times New Roman"/>
                <w:sz w:val="24"/>
                <w:szCs w:val="24"/>
              </w:rPr>
              <w:t xml:space="preserve"> настоящего Административного регламента, - не позднее 9 (девятого) </w:t>
            </w:r>
            <w:r w:rsidRPr="000A1C55">
              <w:rPr>
                <w:rFonts w:ascii="Times New Roman" w:hAnsi="Times New Roman" w:cs="Times New Roman"/>
                <w:sz w:val="24"/>
                <w:szCs w:val="24"/>
              </w:rPr>
              <w:lastRenderedPageBreak/>
              <w:t>календарного дня предоставления Муниципальной услуги</w:t>
            </w:r>
          </w:p>
        </w:tc>
        <w:tc>
          <w:tcPr>
            <w:tcW w:w="1587" w:type="dxa"/>
          </w:tcPr>
          <w:p w:rsidR="000A1C55" w:rsidRPr="000A1C55" w:rsidRDefault="000A1C55">
            <w:pPr>
              <w:pStyle w:val="ConsPlusNormal"/>
              <w:rPr>
                <w:rFonts w:ascii="Times New Roman" w:hAnsi="Times New Roman" w:cs="Times New Roman"/>
                <w:sz w:val="24"/>
                <w:szCs w:val="24"/>
              </w:rPr>
            </w:pP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В случае принятия Администрацией предварительного положительного решения Заявителю (представителю Заявителя) направляется уведомление о необходимости явиться в выбранное им МФЦ для получения и подписания договора, соглашения или дополнительного соглашения в срок, установленный настоящим Административным регламентом.</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После получения уведомления Заявитель (представитель Заявителя) является в МФЦ для получения и подписания договора, соглашения о расторжении или дополнительного соглашения. Специалистом МФЦ формируется выписка о выдаче документов с указанием их перечня, даты получения и даты готовности результата. Выписка о выдаче подписывается специалистом МФЦ, принявшим документы, и Заявителем (представителем Заявителя). Экземпляр подписанной выписки о выдаче передается Заявителю (представителю Заявителя)</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Подписание проекта результата предоставления Муниципальной услуги</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По основаниям </w:t>
            </w:r>
            <w:hyperlink w:anchor="P86" w:history="1">
              <w:r w:rsidRPr="000A1C55">
                <w:rPr>
                  <w:rFonts w:ascii="Times New Roman" w:hAnsi="Times New Roman" w:cs="Times New Roman"/>
                  <w:sz w:val="24"/>
                  <w:szCs w:val="24"/>
                </w:rPr>
                <w:t>пп. 6.1.1</w:t>
              </w:r>
            </w:hyperlink>
            <w:r w:rsidRPr="000A1C55">
              <w:rPr>
                <w:rFonts w:ascii="Times New Roman" w:hAnsi="Times New Roman" w:cs="Times New Roman"/>
                <w:sz w:val="24"/>
                <w:szCs w:val="24"/>
              </w:rPr>
              <w:t xml:space="preserve"> и </w:t>
            </w:r>
            <w:hyperlink w:anchor="P87" w:history="1">
              <w:r w:rsidRPr="000A1C55">
                <w:rPr>
                  <w:rFonts w:ascii="Times New Roman" w:hAnsi="Times New Roman" w:cs="Times New Roman"/>
                  <w:sz w:val="24"/>
                  <w:szCs w:val="24"/>
                </w:rPr>
                <w:t>6.1.2</w:t>
              </w:r>
            </w:hyperlink>
            <w:r w:rsidRPr="000A1C55">
              <w:rPr>
                <w:rFonts w:ascii="Times New Roman" w:hAnsi="Times New Roman" w:cs="Times New Roman"/>
                <w:sz w:val="24"/>
                <w:szCs w:val="24"/>
              </w:rPr>
              <w:t xml:space="preserve"> - не позднее 15 календарного дня, а по основанию </w:t>
            </w:r>
            <w:hyperlink w:anchor="P88" w:history="1">
              <w:r w:rsidRPr="000A1C55">
                <w:rPr>
                  <w:rFonts w:ascii="Times New Roman" w:hAnsi="Times New Roman" w:cs="Times New Roman"/>
                  <w:sz w:val="24"/>
                  <w:szCs w:val="24"/>
                </w:rPr>
                <w:t>п. 6.1.3</w:t>
              </w:r>
            </w:hyperlink>
            <w:r w:rsidRPr="000A1C55">
              <w:rPr>
                <w:rFonts w:ascii="Times New Roman" w:hAnsi="Times New Roman" w:cs="Times New Roman"/>
                <w:sz w:val="24"/>
                <w:szCs w:val="24"/>
              </w:rPr>
              <w:t xml:space="preserve"> - не позднее 5 календарного дня с момента направления уведомления о необходимости явиться в МФЦ</w:t>
            </w:r>
          </w:p>
        </w:tc>
        <w:tc>
          <w:tcPr>
            <w:tcW w:w="1587" w:type="dxa"/>
          </w:tcPr>
          <w:p w:rsidR="000A1C55" w:rsidRPr="000A1C55" w:rsidRDefault="000A1C55">
            <w:pPr>
              <w:pStyle w:val="ConsPlusNormal"/>
              <w:rPr>
                <w:rFonts w:ascii="Times New Roman" w:hAnsi="Times New Roman" w:cs="Times New Roman"/>
                <w:sz w:val="24"/>
                <w:szCs w:val="24"/>
              </w:rPr>
            </w:pP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В установленные настоящим Административным регламентом сроки Заявитель (представитель Заявителя) возвращает оригиналы (2 экземпляра) подписанных документов в МФЦ для их последующей передачи в Администрацию для подписи уполномоченным должностным лицом Администрации. Специалист МФЦ вносит информацию о представленных документах к ранее поданному Заявлению в Модуле МФЦ ЕИС ОУ и выдает выписку о приеме документов с указанием их перечня, даты получения и даты готовности результата.</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В случае если Заявитель не согласен с условиями договора, он вправе отказаться от подписания договора, направив в Администрацию муниципального образования извещение об отказе в подписании договора любым удобным ему способом, в т.ч. через </w:t>
            </w:r>
            <w:r w:rsidRPr="000A1C55">
              <w:rPr>
                <w:rFonts w:ascii="Times New Roman" w:hAnsi="Times New Roman" w:cs="Times New Roman"/>
                <w:sz w:val="24"/>
                <w:szCs w:val="24"/>
              </w:rPr>
              <w:lastRenderedPageBreak/>
              <w:t xml:space="preserve">МФЦ, </w:t>
            </w:r>
            <w:hyperlink w:anchor="P1626" w:history="1">
              <w:r w:rsidRPr="000A1C55">
                <w:rPr>
                  <w:rFonts w:ascii="Times New Roman" w:hAnsi="Times New Roman" w:cs="Times New Roman"/>
                  <w:sz w:val="24"/>
                  <w:szCs w:val="24"/>
                </w:rPr>
                <w:t>извещение</w:t>
              </w:r>
            </w:hyperlink>
            <w:r w:rsidRPr="000A1C55">
              <w:rPr>
                <w:rFonts w:ascii="Times New Roman" w:hAnsi="Times New Roman" w:cs="Times New Roman"/>
                <w:sz w:val="24"/>
                <w:szCs w:val="24"/>
              </w:rPr>
              <w:t xml:space="preserve"> об отказе в подписании договора по форме, указанной в приложении 12 к настоящему Административному регламенту. В случае если Заявителем (представителем Заявителя) подписанный проект результата предоставления Муниципальной услуги или извещение об отказе от подписания договора водопользования не будет возвращен в установленный настоящим Административным регламентом срок, то считается, что Заявитель отказался от предоставления ему Муниципальной услуги. Специалистом Администрации формируется </w:t>
            </w:r>
            <w:hyperlink w:anchor="P1022" w:history="1">
              <w:r w:rsidRPr="000A1C55">
                <w:rPr>
                  <w:rFonts w:ascii="Times New Roman" w:hAnsi="Times New Roman" w:cs="Times New Roman"/>
                  <w:sz w:val="24"/>
                  <w:szCs w:val="24"/>
                </w:rPr>
                <w:t>уведомление</w:t>
              </w:r>
            </w:hyperlink>
            <w:r w:rsidRPr="000A1C55">
              <w:rPr>
                <w:rFonts w:ascii="Times New Roman" w:hAnsi="Times New Roman" w:cs="Times New Roman"/>
                <w:sz w:val="24"/>
                <w:szCs w:val="24"/>
              </w:rPr>
              <w:t xml:space="preserve"> о прекращении предоставления Муниципальной услуги по форме, указанной в приложении 5 к настоящему Административному регламенту. Данный факт вносится в Модуль оказания услуг ЕИС ОУ. Осуществляется переход к административной процедуре "Направление (выдача) результата"</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Направление проекта результата предоставления Муниципальной услуги в Администрацию на подпись</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 xml:space="preserve">По основаниям </w:t>
            </w:r>
            <w:hyperlink w:anchor="P86" w:history="1">
              <w:r w:rsidRPr="000A1C55">
                <w:rPr>
                  <w:rFonts w:ascii="Times New Roman" w:hAnsi="Times New Roman" w:cs="Times New Roman"/>
                  <w:sz w:val="24"/>
                  <w:szCs w:val="24"/>
                </w:rPr>
                <w:t>пп. 6.1.1</w:t>
              </w:r>
            </w:hyperlink>
            <w:r w:rsidRPr="000A1C55">
              <w:rPr>
                <w:rFonts w:ascii="Times New Roman" w:hAnsi="Times New Roman" w:cs="Times New Roman"/>
                <w:sz w:val="24"/>
                <w:szCs w:val="24"/>
              </w:rPr>
              <w:t xml:space="preserve"> и </w:t>
            </w:r>
            <w:hyperlink w:anchor="P87" w:history="1">
              <w:r w:rsidRPr="000A1C55">
                <w:rPr>
                  <w:rFonts w:ascii="Times New Roman" w:hAnsi="Times New Roman" w:cs="Times New Roman"/>
                  <w:sz w:val="24"/>
                  <w:szCs w:val="24"/>
                </w:rPr>
                <w:t>6.1.2</w:t>
              </w:r>
            </w:hyperlink>
            <w:r w:rsidRPr="000A1C55">
              <w:rPr>
                <w:rFonts w:ascii="Times New Roman" w:hAnsi="Times New Roman" w:cs="Times New Roman"/>
                <w:sz w:val="24"/>
                <w:szCs w:val="24"/>
              </w:rPr>
              <w:t xml:space="preserve"> - не позднее 15 календарного дня, а по основанию </w:t>
            </w:r>
            <w:hyperlink w:anchor="P88" w:history="1">
              <w:r w:rsidRPr="000A1C55">
                <w:rPr>
                  <w:rFonts w:ascii="Times New Roman" w:hAnsi="Times New Roman" w:cs="Times New Roman"/>
                  <w:sz w:val="24"/>
                  <w:szCs w:val="24"/>
                </w:rPr>
                <w:t>п. 6.1.3</w:t>
              </w:r>
            </w:hyperlink>
            <w:r w:rsidRPr="000A1C55">
              <w:rPr>
                <w:rFonts w:ascii="Times New Roman" w:hAnsi="Times New Roman" w:cs="Times New Roman"/>
                <w:sz w:val="24"/>
                <w:szCs w:val="24"/>
              </w:rPr>
              <w:t xml:space="preserve"> - не позднее 5 календарного дня с момента </w:t>
            </w:r>
            <w:r w:rsidRPr="000A1C55">
              <w:rPr>
                <w:rFonts w:ascii="Times New Roman" w:hAnsi="Times New Roman" w:cs="Times New Roman"/>
                <w:sz w:val="24"/>
                <w:szCs w:val="24"/>
              </w:rPr>
              <w:lastRenderedPageBreak/>
              <w:t>возвращения проекта результата предоставления Муниципальной услуги из МФЦ в Администрацию</w:t>
            </w:r>
          </w:p>
        </w:tc>
        <w:tc>
          <w:tcPr>
            <w:tcW w:w="1587" w:type="dxa"/>
          </w:tcPr>
          <w:p w:rsidR="000A1C55" w:rsidRPr="000A1C55" w:rsidRDefault="000A1C55">
            <w:pPr>
              <w:pStyle w:val="ConsPlusNormal"/>
              <w:rPr>
                <w:rFonts w:ascii="Times New Roman" w:hAnsi="Times New Roman" w:cs="Times New Roman"/>
                <w:sz w:val="24"/>
                <w:szCs w:val="24"/>
              </w:rPr>
            </w:pP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Подписанный проект результата предоставления Муниципальной услуги передается специалистом МФЦ в Администрацию для подписи уполномоченным должностным лицом Администрации, после чего осуществляется направление результата предоставления Муниципальной услуги </w:t>
            </w:r>
            <w:r w:rsidRPr="000A1C55">
              <w:rPr>
                <w:rFonts w:ascii="Times New Roman" w:hAnsi="Times New Roman" w:cs="Times New Roman"/>
                <w:sz w:val="24"/>
                <w:szCs w:val="24"/>
              </w:rPr>
              <w:lastRenderedPageBreak/>
              <w:t>в МОБВУ на государственную регистрацию</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Направление результата предоставления Муниципальной услуги в МОБВУ на государственную регистрацию</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1 календарный день</w:t>
            </w:r>
          </w:p>
        </w:tc>
        <w:tc>
          <w:tcPr>
            <w:tcW w:w="1587" w:type="dxa"/>
          </w:tcPr>
          <w:p w:rsidR="000A1C55" w:rsidRPr="000A1C55" w:rsidRDefault="000A1C55">
            <w:pPr>
              <w:pStyle w:val="ConsPlusNormal"/>
              <w:rPr>
                <w:rFonts w:ascii="Times New Roman" w:hAnsi="Times New Roman" w:cs="Times New Roman"/>
                <w:sz w:val="24"/>
                <w:szCs w:val="24"/>
              </w:rPr>
            </w:pP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Уполномоченное должностное лицо Администрации в течение 1 календарного дня направляет в МОБВУ на государственную регистрацию результат предоставления Муниципальной услуги. Осуществляется переход к административной процедуре "Внесение записи в Государственный водный реестр"</w:t>
            </w:r>
          </w:p>
        </w:tc>
      </w:tr>
    </w:tbl>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5. Внесение записи в ГВР</w:t>
      </w:r>
    </w:p>
    <w:p w:rsidR="000A1C55" w:rsidRPr="000A1C55" w:rsidRDefault="000A1C5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268"/>
        <w:gridCol w:w="2154"/>
        <w:gridCol w:w="1587"/>
        <w:gridCol w:w="4365"/>
      </w:tblGrid>
      <w:tr w:rsidR="000A1C55" w:rsidRPr="000A1C55">
        <w:tc>
          <w:tcPr>
            <w:tcW w:w="3118"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Место выполнения процедуры/используемая ИС</w:t>
            </w:r>
          </w:p>
        </w:tc>
        <w:tc>
          <w:tcPr>
            <w:tcW w:w="2268"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Административные действия</w:t>
            </w:r>
          </w:p>
        </w:tc>
        <w:tc>
          <w:tcPr>
            <w:tcW w:w="2154"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Срок выполнения</w:t>
            </w:r>
          </w:p>
        </w:tc>
        <w:tc>
          <w:tcPr>
            <w:tcW w:w="1587"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Трудоемкость</w:t>
            </w:r>
          </w:p>
        </w:tc>
        <w:tc>
          <w:tcPr>
            <w:tcW w:w="4365"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Содержание действия</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Московско-Окское БВУ</w:t>
            </w: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Внесение записи в ГВР</w:t>
            </w:r>
          </w:p>
        </w:tc>
        <w:tc>
          <w:tcPr>
            <w:tcW w:w="2154"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14 календарных дней</w:t>
            </w:r>
          </w:p>
        </w:tc>
        <w:tc>
          <w:tcPr>
            <w:tcW w:w="1587"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30 минут</w:t>
            </w: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Уполномоченное должностное лицо Московско-Окского БВУ осуществляет государственную регистрацию путем внесения записи в государственный водный реестр.</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Осуществляется переход к административной процедуре "Направление (выдача) результата"</w:t>
            </w:r>
          </w:p>
        </w:tc>
      </w:tr>
    </w:tbl>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outlineLvl w:val="2"/>
        <w:rPr>
          <w:rFonts w:ascii="Times New Roman" w:hAnsi="Times New Roman" w:cs="Times New Roman"/>
          <w:sz w:val="24"/>
          <w:szCs w:val="24"/>
        </w:rPr>
      </w:pPr>
      <w:r w:rsidRPr="000A1C55">
        <w:rPr>
          <w:rFonts w:ascii="Times New Roman" w:hAnsi="Times New Roman" w:cs="Times New Roman"/>
          <w:sz w:val="24"/>
          <w:szCs w:val="24"/>
        </w:rPr>
        <w:t>6. Направление (выдача) результата</w:t>
      </w:r>
    </w:p>
    <w:p w:rsidR="000A1C55" w:rsidRPr="000A1C55" w:rsidRDefault="000A1C5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268"/>
        <w:gridCol w:w="2154"/>
        <w:gridCol w:w="1587"/>
        <w:gridCol w:w="4365"/>
      </w:tblGrid>
      <w:tr w:rsidR="000A1C55" w:rsidRPr="000A1C55">
        <w:tc>
          <w:tcPr>
            <w:tcW w:w="3118"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lastRenderedPageBreak/>
              <w:t>Место выполнения процедуры/используемая ИС</w:t>
            </w:r>
          </w:p>
        </w:tc>
        <w:tc>
          <w:tcPr>
            <w:tcW w:w="2268"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Административные действия</w:t>
            </w:r>
          </w:p>
        </w:tc>
        <w:tc>
          <w:tcPr>
            <w:tcW w:w="2154"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Срок выполнения</w:t>
            </w:r>
          </w:p>
        </w:tc>
        <w:tc>
          <w:tcPr>
            <w:tcW w:w="1587"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Трудоемкость</w:t>
            </w:r>
          </w:p>
        </w:tc>
        <w:tc>
          <w:tcPr>
            <w:tcW w:w="4365" w:type="dxa"/>
          </w:tcPr>
          <w:p w:rsidR="000A1C55" w:rsidRPr="000A1C55" w:rsidRDefault="000A1C55">
            <w:pPr>
              <w:pStyle w:val="ConsPlusNormal"/>
              <w:jc w:val="center"/>
              <w:rPr>
                <w:rFonts w:ascii="Times New Roman" w:hAnsi="Times New Roman" w:cs="Times New Roman"/>
                <w:sz w:val="24"/>
                <w:szCs w:val="24"/>
              </w:rPr>
            </w:pPr>
            <w:r w:rsidRPr="000A1C55">
              <w:rPr>
                <w:rFonts w:ascii="Times New Roman" w:hAnsi="Times New Roman" w:cs="Times New Roman"/>
                <w:sz w:val="24"/>
                <w:szCs w:val="24"/>
              </w:rPr>
              <w:t>Содержание действия</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Администрация</w:t>
            </w: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Получение зарегистрированного договора из МОБВУ</w:t>
            </w:r>
          </w:p>
        </w:tc>
        <w:tc>
          <w:tcPr>
            <w:tcW w:w="2154" w:type="dxa"/>
            <w:vMerge w:val="restart"/>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2 календарных дня</w:t>
            </w:r>
          </w:p>
        </w:tc>
        <w:tc>
          <w:tcPr>
            <w:tcW w:w="1587"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10 минут</w:t>
            </w:r>
          </w:p>
        </w:tc>
        <w:tc>
          <w:tcPr>
            <w:tcW w:w="4365"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Результат предоставления Муниципальной услуги, зарегистрированный в МОБВУ, фиксируется специалистом Администрации в Модуле оказания услуг ЕИС ОУ</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Администрация/Модуль оказания услуг ЕИС ОУ</w:t>
            </w:r>
          </w:p>
        </w:tc>
        <w:tc>
          <w:tcPr>
            <w:tcW w:w="226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Направление (выдача) результата</w:t>
            </w:r>
          </w:p>
        </w:tc>
        <w:tc>
          <w:tcPr>
            <w:tcW w:w="2154" w:type="dxa"/>
            <w:vMerge/>
          </w:tcPr>
          <w:p w:rsidR="000A1C55" w:rsidRPr="000A1C55" w:rsidRDefault="000A1C55">
            <w:pPr>
              <w:rPr>
                <w:rFonts w:ascii="Times New Roman" w:hAnsi="Times New Roman" w:cs="Times New Roman"/>
                <w:sz w:val="24"/>
                <w:szCs w:val="24"/>
              </w:rPr>
            </w:pPr>
          </w:p>
        </w:tc>
        <w:tc>
          <w:tcPr>
            <w:tcW w:w="1587" w:type="dxa"/>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15 минут</w:t>
            </w:r>
          </w:p>
        </w:tc>
        <w:tc>
          <w:tcPr>
            <w:tcW w:w="4365"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Через РПГУ:</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Заявителю (представителю Заявителя) направляется уведомление о прекращении предоставления Муниципальной услуги в связи с принятием решения о проведении аукциона или об отказе Заявителя от подписания договора, а также решение об отказе в предоставлении Муниципальной услуги:</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1) направленный Заявителю (представителю Заявителя) результат фиксируется специалистом Администрации в Модуле оказания услуг ЕИС ОУ;</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 xml:space="preserve">2) результат направляется уполномоченным специалистом Администрации в личный кабинет Заявителя (представителя Заявителя) на РПГУ в виде электронного образа оригинала документа, подписанного усиленной квалифицированной электронной подписью уполномоченного должностного лица </w:t>
            </w:r>
            <w:r w:rsidRPr="000A1C55">
              <w:rPr>
                <w:rFonts w:ascii="Times New Roman" w:hAnsi="Times New Roman" w:cs="Times New Roman"/>
                <w:sz w:val="24"/>
                <w:szCs w:val="24"/>
              </w:rPr>
              <w:lastRenderedPageBreak/>
              <w:t>Администрации.</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0A1C55" w:rsidRPr="000A1C55">
        <w:tc>
          <w:tcPr>
            <w:tcW w:w="3118"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lastRenderedPageBreak/>
              <w:t>МФЦ/Модуль МФЦ ЕИС ОУ</w:t>
            </w:r>
          </w:p>
        </w:tc>
        <w:tc>
          <w:tcPr>
            <w:tcW w:w="2268" w:type="dxa"/>
          </w:tcPr>
          <w:p w:rsidR="000A1C55" w:rsidRPr="000A1C55" w:rsidRDefault="000A1C55">
            <w:pPr>
              <w:pStyle w:val="ConsPlusNormal"/>
              <w:rPr>
                <w:rFonts w:ascii="Times New Roman" w:hAnsi="Times New Roman" w:cs="Times New Roman"/>
                <w:sz w:val="24"/>
                <w:szCs w:val="24"/>
              </w:rPr>
            </w:pPr>
          </w:p>
        </w:tc>
        <w:tc>
          <w:tcPr>
            <w:tcW w:w="2154" w:type="dxa"/>
          </w:tcPr>
          <w:p w:rsidR="000A1C55" w:rsidRPr="000A1C55" w:rsidRDefault="000A1C55">
            <w:pPr>
              <w:pStyle w:val="ConsPlusNormal"/>
              <w:rPr>
                <w:rFonts w:ascii="Times New Roman" w:hAnsi="Times New Roman" w:cs="Times New Roman"/>
                <w:sz w:val="24"/>
                <w:szCs w:val="24"/>
              </w:rPr>
            </w:pPr>
          </w:p>
        </w:tc>
        <w:tc>
          <w:tcPr>
            <w:tcW w:w="1587" w:type="dxa"/>
          </w:tcPr>
          <w:p w:rsidR="000A1C55" w:rsidRPr="000A1C55" w:rsidRDefault="000A1C55">
            <w:pPr>
              <w:pStyle w:val="ConsPlusNormal"/>
              <w:rPr>
                <w:rFonts w:ascii="Times New Roman" w:hAnsi="Times New Roman" w:cs="Times New Roman"/>
                <w:sz w:val="24"/>
                <w:szCs w:val="24"/>
              </w:rPr>
            </w:pPr>
            <w:r w:rsidRPr="000A1C55">
              <w:rPr>
                <w:rFonts w:ascii="Times New Roman" w:hAnsi="Times New Roman" w:cs="Times New Roman"/>
                <w:sz w:val="24"/>
                <w:szCs w:val="24"/>
              </w:rPr>
              <w:t>15 минут</w:t>
            </w:r>
          </w:p>
        </w:tc>
        <w:tc>
          <w:tcPr>
            <w:tcW w:w="4365" w:type="dxa"/>
            <w:vAlign w:val="bottom"/>
          </w:tcPr>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Через МФЦ:</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Заявителю (представителю Заявителя) выдается договор, соглашение о расторжении, дополнительное соглашение по истечении срока, установленного для подготовки результата предоставления Муниципальной услуги:</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1) в этом случае специалистом МФЦ выдается оригинал документа, прошедший регистрацию в МОБВУ;</w:t>
            </w:r>
          </w:p>
          <w:p w:rsidR="000A1C55" w:rsidRPr="000A1C55" w:rsidRDefault="000A1C55">
            <w:pPr>
              <w:pStyle w:val="ConsPlusNormal"/>
              <w:jc w:val="both"/>
              <w:rPr>
                <w:rFonts w:ascii="Times New Roman" w:hAnsi="Times New Roman" w:cs="Times New Roman"/>
                <w:sz w:val="24"/>
                <w:szCs w:val="24"/>
              </w:rPr>
            </w:pPr>
            <w:r w:rsidRPr="000A1C55">
              <w:rPr>
                <w:rFonts w:ascii="Times New Roman" w:hAnsi="Times New Roman" w:cs="Times New Roman"/>
                <w:sz w:val="24"/>
                <w:szCs w:val="24"/>
              </w:rPr>
              <w:t>2) специалист МФЦ выдает Заявителю (представителю Заявителя) результат, принимает у Заявителя (представителя Заявителя) выписку о получении результата, проставляет отметку о выдаче результата в Модуле МФЦ ЕИС ОУ</w:t>
            </w:r>
          </w:p>
        </w:tc>
      </w:tr>
    </w:tbl>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right"/>
        <w:outlineLvl w:val="1"/>
        <w:rPr>
          <w:rFonts w:ascii="Times New Roman" w:hAnsi="Times New Roman" w:cs="Times New Roman"/>
          <w:sz w:val="24"/>
          <w:szCs w:val="24"/>
        </w:rPr>
      </w:pPr>
      <w:r w:rsidRPr="000A1C55">
        <w:rPr>
          <w:rFonts w:ascii="Times New Roman" w:hAnsi="Times New Roman" w:cs="Times New Roman"/>
          <w:sz w:val="24"/>
          <w:szCs w:val="24"/>
        </w:rPr>
        <w:t>Приложение 17</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к административному регламенту</w:t>
      </w:r>
    </w:p>
    <w:p w:rsidR="000A1C55" w:rsidRPr="000A1C55" w:rsidRDefault="000A1C55">
      <w:pPr>
        <w:pStyle w:val="ConsPlusNormal"/>
        <w:jc w:val="right"/>
        <w:rPr>
          <w:rFonts w:ascii="Times New Roman" w:hAnsi="Times New Roman" w:cs="Times New Roman"/>
          <w:sz w:val="24"/>
          <w:szCs w:val="24"/>
        </w:rPr>
      </w:pPr>
      <w:r w:rsidRPr="000A1C55">
        <w:rPr>
          <w:rFonts w:ascii="Times New Roman" w:hAnsi="Times New Roman" w:cs="Times New Roman"/>
          <w:sz w:val="24"/>
          <w:szCs w:val="24"/>
        </w:rPr>
        <w:t>по предоставлению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Title"/>
        <w:jc w:val="center"/>
        <w:rPr>
          <w:rFonts w:ascii="Times New Roman" w:hAnsi="Times New Roman" w:cs="Times New Roman"/>
          <w:sz w:val="24"/>
          <w:szCs w:val="24"/>
        </w:rPr>
      </w:pPr>
      <w:bookmarkStart w:id="51" w:name="P1973"/>
      <w:bookmarkEnd w:id="51"/>
      <w:r w:rsidRPr="000A1C55">
        <w:rPr>
          <w:rFonts w:ascii="Times New Roman" w:hAnsi="Times New Roman" w:cs="Times New Roman"/>
          <w:sz w:val="24"/>
          <w:szCs w:val="24"/>
        </w:rPr>
        <w:t>БЛОК-СХЕМЫ</w:t>
      </w:r>
    </w:p>
    <w:p w:rsidR="000A1C55" w:rsidRPr="000A1C55" w:rsidRDefault="000A1C55">
      <w:pPr>
        <w:pStyle w:val="ConsPlusTitle"/>
        <w:jc w:val="center"/>
        <w:rPr>
          <w:rFonts w:ascii="Times New Roman" w:hAnsi="Times New Roman" w:cs="Times New Roman"/>
          <w:sz w:val="24"/>
          <w:szCs w:val="24"/>
        </w:rPr>
      </w:pPr>
      <w:r w:rsidRPr="000A1C55">
        <w:rPr>
          <w:rFonts w:ascii="Times New Roman" w:hAnsi="Times New Roman" w:cs="Times New Roman"/>
          <w:sz w:val="24"/>
          <w:szCs w:val="24"/>
        </w:rPr>
        <w:t>ПРЕДОСТАВЛЕНИЯ МУНИЦИПАЛЬНОЙ УСЛУГИ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Блок-схемы </w:t>
      </w:r>
      <w:hyperlink w:anchor="P1979" w:history="1">
        <w:r w:rsidRPr="000A1C55">
          <w:rPr>
            <w:rFonts w:ascii="Times New Roman" w:hAnsi="Times New Roman" w:cs="Times New Roman"/>
            <w:sz w:val="24"/>
            <w:szCs w:val="24"/>
          </w:rPr>
          <w:t>1</w:t>
        </w:r>
      </w:hyperlink>
      <w:r w:rsidRPr="000A1C55">
        <w:rPr>
          <w:rFonts w:ascii="Times New Roman" w:hAnsi="Times New Roman" w:cs="Times New Roman"/>
          <w:sz w:val="24"/>
          <w:szCs w:val="24"/>
        </w:rPr>
        <w:t xml:space="preserve">, </w:t>
      </w:r>
      <w:hyperlink w:anchor="P2053" w:history="1">
        <w:r w:rsidRPr="000A1C55">
          <w:rPr>
            <w:rFonts w:ascii="Times New Roman" w:hAnsi="Times New Roman" w:cs="Times New Roman"/>
            <w:sz w:val="24"/>
            <w:szCs w:val="24"/>
          </w:rPr>
          <w:t>2</w:t>
        </w:r>
      </w:hyperlink>
      <w:r w:rsidRPr="000A1C55">
        <w:rPr>
          <w:rFonts w:ascii="Times New Roman" w:hAnsi="Times New Roman" w:cs="Times New Roman"/>
          <w:sz w:val="24"/>
          <w:szCs w:val="24"/>
        </w:rPr>
        <w:t xml:space="preserve"> - при использовании акватории водных объектов, в том числе для рекреационных целей.</w:t>
      </w:r>
    </w:p>
    <w:p w:rsidR="000A1C55" w:rsidRPr="000A1C55" w:rsidRDefault="000A1C55">
      <w:pPr>
        <w:pStyle w:val="ConsPlusNormal"/>
        <w:spacing w:before="220"/>
        <w:ind w:firstLine="540"/>
        <w:jc w:val="both"/>
        <w:rPr>
          <w:rFonts w:ascii="Times New Roman" w:hAnsi="Times New Roman" w:cs="Times New Roman"/>
          <w:sz w:val="24"/>
          <w:szCs w:val="24"/>
        </w:rPr>
      </w:pPr>
      <w:r w:rsidRPr="000A1C55">
        <w:rPr>
          <w:rFonts w:ascii="Times New Roman" w:hAnsi="Times New Roman" w:cs="Times New Roman"/>
          <w:sz w:val="24"/>
          <w:szCs w:val="24"/>
        </w:rPr>
        <w:t xml:space="preserve">Блок-схемы </w:t>
      </w:r>
      <w:hyperlink w:anchor="P2118" w:history="1">
        <w:r w:rsidRPr="000A1C55">
          <w:rPr>
            <w:rFonts w:ascii="Times New Roman" w:hAnsi="Times New Roman" w:cs="Times New Roman"/>
            <w:sz w:val="24"/>
            <w:szCs w:val="24"/>
          </w:rPr>
          <w:t>3</w:t>
        </w:r>
      </w:hyperlink>
      <w:r w:rsidRPr="000A1C55">
        <w:rPr>
          <w:rFonts w:ascii="Times New Roman" w:hAnsi="Times New Roman" w:cs="Times New Roman"/>
          <w:sz w:val="24"/>
          <w:szCs w:val="24"/>
        </w:rPr>
        <w:t xml:space="preserve">, </w:t>
      </w:r>
      <w:hyperlink w:anchor="P2170" w:history="1">
        <w:r w:rsidRPr="000A1C55">
          <w:rPr>
            <w:rFonts w:ascii="Times New Roman" w:hAnsi="Times New Roman" w:cs="Times New Roman"/>
            <w:sz w:val="24"/>
            <w:szCs w:val="24"/>
          </w:rPr>
          <w:t>4</w:t>
        </w:r>
      </w:hyperlink>
      <w:r w:rsidRPr="000A1C55">
        <w:rPr>
          <w:rFonts w:ascii="Times New Roman" w:hAnsi="Times New Roman" w:cs="Times New Roman"/>
          <w:sz w:val="24"/>
          <w:szCs w:val="24"/>
        </w:rPr>
        <w:t xml:space="preserve"> - при использовании водных объектов для забора (изъятия) водных ресурсов из поверхностных водных объектов и для использования водных объектов без забора (изъятия) водных ресурсов для целей производства электрической энергии.</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outlineLvl w:val="2"/>
        <w:rPr>
          <w:rFonts w:ascii="Times New Roman" w:hAnsi="Times New Roman" w:cs="Times New Roman"/>
          <w:sz w:val="24"/>
          <w:szCs w:val="24"/>
        </w:rPr>
      </w:pPr>
      <w:bookmarkStart w:id="52" w:name="P1979"/>
      <w:bookmarkEnd w:id="52"/>
      <w:r w:rsidRPr="000A1C55">
        <w:rPr>
          <w:rFonts w:ascii="Times New Roman" w:hAnsi="Times New Roman" w:cs="Times New Roman"/>
          <w:sz w:val="24"/>
          <w:szCs w:val="24"/>
        </w:rPr>
        <w:t>Блок-схема 1</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                                                                        │Основание </w:t>
      </w:r>
      <w:hyperlink w:anchor="P86" w:history="1">
        <w:r w:rsidRPr="000A1C55">
          <w:rPr>
            <w:rFonts w:ascii="Times New Roman" w:hAnsi="Times New Roman" w:cs="Times New Roman"/>
            <w:sz w:val="24"/>
            <w:szCs w:val="24"/>
          </w:rPr>
          <w:t>6.1.1</w:t>
        </w:r>
      </w:hyperlink>
      <w:r w:rsidRPr="000A1C55">
        <w:rPr>
          <w:rFonts w:ascii="Times New Roman" w:hAnsi="Times New Roman" w:cs="Times New Roman"/>
          <w:sz w:val="24"/>
          <w:szCs w:val="24"/>
        </w:rPr>
        <w:t xml:space="preserve"> │Основание </w:t>
      </w:r>
      <w:hyperlink w:anchor="P87" w:history="1">
        <w:r w:rsidRPr="000A1C55">
          <w:rPr>
            <w:rFonts w:ascii="Times New Roman" w:hAnsi="Times New Roman" w:cs="Times New Roman"/>
            <w:sz w:val="24"/>
            <w:szCs w:val="24"/>
          </w:rPr>
          <w:t>6.1.2</w:t>
        </w:r>
      </w:hyperlink>
      <w:r w:rsidRPr="000A1C55">
        <w:rPr>
          <w:rFonts w:ascii="Times New Roman" w:hAnsi="Times New Roman" w:cs="Times New Roman"/>
          <w:sz w:val="24"/>
          <w:szCs w:val="24"/>
        </w:rPr>
        <w:t xml:space="preserve">  │Основание </w:t>
      </w:r>
      <w:hyperlink w:anchor="P88" w:history="1">
        <w:r w:rsidRPr="000A1C55">
          <w:rPr>
            <w:rFonts w:ascii="Times New Roman" w:hAnsi="Times New Roman" w:cs="Times New Roman"/>
            <w:sz w:val="24"/>
            <w:szCs w:val="24"/>
          </w:rPr>
          <w:t>6.1.3</w:t>
        </w:r>
      </w:hyperlink>
      <w:r w:rsidRPr="000A1C55">
        <w:rPr>
          <w:rFonts w:ascii="Times New Roman" w:hAnsi="Times New Roman" w:cs="Times New Roman"/>
          <w:sz w:val="24"/>
          <w:szCs w:val="24"/>
        </w:rPr>
        <w:t xml:space="preserve">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│РПГУ            │                                                                        │1 календарный   │1 календарный    │1 календарный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│день            │день             │день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│Поступление│                      │Модуль оказания│                  │(не включенный  │(не включенный   │(не включенный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│документов ├─────────────────────&gt;│услуг ЕИС ОУ   │                  │в общий срок    │в общий срок     │в общий срок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│предоставления  │предоставления   │предоставления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│услуги)         │услуги)          │услуги)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│Администрация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│Прием       │               │Есть основания для │ Да │Отказ в приеме│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│Заявления   ├──────────────&gt;│отказа в приеме    ├───&gt;│документов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│и документов│               │документов?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Нет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                │         \/                                                             │При принятии    │35 календарных   │17 календарных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│решения         │дней             │дней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│Обработка        │       │Формирование    │                           │о проведении    │(межведомственные│(включает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│(регистрация)    │       │и направление   │                           │аукциона:       │запросы          │ожидание ответа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│и предварительное├──────&gt;│межведомственных│                           │60 календарных  │не требуются)    │на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│рассмотрение     │       │запросов        │                           │дней.           │                 │межведомственные│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│документов       │       └────────┬───────┘                           │На безаукционной│                 │запросы)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│основе: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│91 календарный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│день, включая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│ожидание ответа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│Размещение сообщения│ Нет │Есть основания│ Да  │Решение об отказе│    │на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│о приеме документов │&lt;────┤для отказа?   ├────&gt;│в предоставлении ├──┐ │межведомственные│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│от иных претендентов│     └──────────────┘     │услуги           │  │ │запросы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│на официальном сайте│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│в сети Интернет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│Несколько претендентов│              │При отсутствии претендентов│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│Подготовка уведомления      │        │Подготовка проекта договора│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│о прекращении предоставления│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│муниципальной услуги в связи│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│с принятием решения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│о проведении аукциона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│Процедура подписания договора│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│(осуществляется через МФЦ)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│Московско-Окское│         │                      \/                                    │ │14 календарных  │14 календарных   │14 календарных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│БВУ             │         │          ┌──────────────────────┐                          │ │дней            │дней             │дней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│Внесение записи в ГВР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│Администрация   │         │                      \/                                    │ │1 календарный   │1 календарный    │1 календарный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│день            │день             │день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│Получение зарегистрированного договора│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│РПГУ, МФЦ       │         │                      \/                                    │ │1 календарный   │1 календарный    │1 календарный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│день            │день             │день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└────&gt;│Направление и выдача результата│&lt;─────────────────────┘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rPr>
          <w:rFonts w:ascii="Times New Roman" w:hAnsi="Times New Roman" w:cs="Times New Roman"/>
          <w:sz w:val="24"/>
          <w:szCs w:val="24"/>
        </w:rPr>
        <w:sectPr w:rsidR="000A1C55" w:rsidRPr="000A1C55" w:rsidSect="000A1C55">
          <w:type w:val="continuous"/>
          <w:pgSz w:w="16838" w:h="11905" w:orient="landscape"/>
          <w:pgMar w:top="1134" w:right="567" w:bottom="1134" w:left="1134" w:header="0" w:footer="0" w:gutter="0"/>
          <w:cols w:space="720"/>
        </w:sectPr>
      </w:pPr>
    </w:p>
    <w:p w:rsidR="000A1C55" w:rsidRPr="000A1C55" w:rsidRDefault="000A1C55">
      <w:pPr>
        <w:pStyle w:val="ConsPlusNormal"/>
        <w:ind w:firstLine="540"/>
        <w:jc w:val="both"/>
        <w:outlineLvl w:val="2"/>
        <w:rPr>
          <w:rFonts w:ascii="Times New Roman" w:hAnsi="Times New Roman" w:cs="Times New Roman"/>
          <w:sz w:val="24"/>
          <w:szCs w:val="24"/>
        </w:rPr>
      </w:pPr>
      <w:bookmarkStart w:id="53" w:name="P2053"/>
      <w:bookmarkEnd w:id="53"/>
      <w:r w:rsidRPr="000A1C55">
        <w:rPr>
          <w:rFonts w:ascii="Times New Roman" w:hAnsi="Times New Roman" w:cs="Times New Roman"/>
          <w:sz w:val="24"/>
          <w:szCs w:val="24"/>
        </w:rPr>
        <w:lastRenderedPageBreak/>
        <w:t>Блок-схема 2</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 xml:space="preserve">│                │                                                                        │Основание </w:t>
      </w:r>
      <w:hyperlink w:anchor="P86" w:history="1">
        <w:r w:rsidRPr="000A1C55">
          <w:rPr>
            <w:rFonts w:ascii="Times New Roman" w:hAnsi="Times New Roman" w:cs="Times New Roman"/>
            <w:sz w:val="24"/>
            <w:szCs w:val="24"/>
          </w:rPr>
          <w:t>6.1.1</w:t>
        </w:r>
      </w:hyperlink>
      <w:r w:rsidRPr="000A1C55">
        <w:rPr>
          <w:rFonts w:ascii="Times New Roman" w:hAnsi="Times New Roman" w:cs="Times New Roman"/>
          <w:sz w:val="24"/>
          <w:szCs w:val="24"/>
        </w:rPr>
        <w:t xml:space="preserve"> │Основание </w:t>
      </w:r>
      <w:hyperlink w:anchor="P87" w:history="1">
        <w:r w:rsidRPr="000A1C55">
          <w:rPr>
            <w:rFonts w:ascii="Times New Roman" w:hAnsi="Times New Roman" w:cs="Times New Roman"/>
            <w:sz w:val="24"/>
            <w:szCs w:val="24"/>
          </w:rPr>
          <w:t>6.1.2</w:t>
        </w:r>
      </w:hyperlink>
      <w:r w:rsidRPr="000A1C55">
        <w:rPr>
          <w:rFonts w:ascii="Times New Roman" w:hAnsi="Times New Roman" w:cs="Times New Roman"/>
          <w:sz w:val="24"/>
          <w:szCs w:val="24"/>
        </w:rPr>
        <w:t xml:space="preserve">  │Основание </w:t>
      </w:r>
      <w:hyperlink w:anchor="P88" w:history="1">
        <w:r w:rsidRPr="000A1C55">
          <w:rPr>
            <w:rFonts w:ascii="Times New Roman" w:hAnsi="Times New Roman" w:cs="Times New Roman"/>
            <w:sz w:val="24"/>
            <w:szCs w:val="24"/>
          </w:rPr>
          <w:t>6.1.3</w:t>
        </w:r>
      </w:hyperlink>
      <w:r w:rsidRPr="000A1C55">
        <w:rPr>
          <w:rFonts w:ascii="Times New Roman" w:hAnsi="Times New Roman" w:cs="Times New Roman"/>
          <w:sz w:val="24"/>
          <w:szCs w:val="24"/>
        </w:rPr>
        <w:t xml:space="preserve">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│МФЦ, Почта      │ ┌────────────┐               ┌───────────────────┐    ┌──────────────┐ │1 календарный   │1 календарный    │1 календарный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│Прием       │               │Есть основания для │ Да │Отказ в приеме│ │день            │день             │день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│Заявления   ├──────────────&gt;│отказа в приеме    ├───&gt;│документов    │ │(не включенный  │(не включенный   │(не включенный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│и документов│               │документов?        │    └──────────────┘ │в общий срок    │в общий срок     │в общий срок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Нет      └────────┬──────────┘                     │предоставления  │предоставления   │предоставления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│услуги)         │услуги)          │услуги)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│Администрация,  │         \/                                                             │При принятии    │35 календарных   │17 календарных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│МФЦ             │ ┌─────────────────┐       ┌────────────────┐                           │решения         │дней             │дней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│Обработка        │       │Формирование    │                           │о проведении    │(межведомственные│(включает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│(регистрация)    │       │и направление   │                           │аукциона:       │запросы          │ожидание ответа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│и предварительное├──────&gt;│межведомственных│                           │60 календарных  │не требуются)    │на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│рассмотрение     │       │запросов        │                           │дней.           │                 │межведомственные│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│документов       │       └────────┬───────┘                           │На безаукционной│                 │запросы)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│основе: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├────────────────────────────────────┼───────────────────────────────────┼91 календарный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│день, включая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│ожидание ответа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│Размещение сообщения│ Нет │Есть основания│ Да  │Решение об отказе│    │на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│о приеме документов │&lt;────┤для отказа?   ├────&gt;│в предоставлении ├──┐ │межведомственные│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│от иных претендентов│     └──────────────┘     │услуги           │  │ │запросы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│на официальном сайте│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│в сети Интернет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│Несколько претендентов│              │При отсутствии претендентов│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│Подготовка уведомления      │  ┌─────┤Подготовка проекта договора│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│о прекращении предоставления│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│муниципальной услуги в связи│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│с принятием решения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│о проведении аукциона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│Процедура подписания договора│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│(осуществляется через МФЦ)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│Московско-Окское│         │                      \/                                    │ │14 календарных  │14 календарных   │14 календарных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│БВУ             │         │          ┌──────────────────────┐                          │ │дней            │дней             │дней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│Внесение записи в ГВР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│Администрация   │         │                      \/                                    │ │1 календарный   │1 календарный    │1 календарный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│день            │день             │день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│Получение зарегистрированного договора│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│РПГУ, МФЦ       │         │                      \/                                    │ │1 календарный   │1 календарный    │1 календарный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│день            │день             │день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└────&gt;│Направление и выдача результата│&lt;─────────────────────┘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outlineLvl w:val="2"/>
        <w:rPr>
          <w:rFonts w:ascii="Times New Roman" w:hAnsi="Times New Roman" w:cs="Times New Roman"/>
          <w:sz w:val="24"/>
          <w:szCs w:val="24"/>
        </w:rPr>
      </w:pPr>
      <w:bookmarkStart w:id="54" w:name="P2118"/>
      <w:bookmarkEnd w:id="54"/>
      <w:r w:rsidRPr="000A1C55">
        <w:rPr>
          <w:rFonts w:ascii="Times New Roman" w:hAnsi="Times New Roman" w:cs="Times New Roman"/>
          <w:sz w:val="24"/>
          <w:szCs w:val="24"/>
        </w:rPr>
        <w:t>Блок-схема 3</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                                                                        │Основание </w:t>
      </w:r>
      <w:hyperlink w:anchor="P86" w:history="1">
        <w:r w:rsidRPr="000A1C55">
          <w:rPr>
            <w:rFonts w:ascii="Times New Roman" w:hAnsi="Times New Roman" w:cs="Times New Roman"/>
            <w:sz w:val="24"/>
            <w:szCs w:val="24"/>
          </w:rPr>
          <w:t>6.1.1</w:t>
        </w:r>
      </w:hyperlink>
      <w:r w:rsidRPr="000A1C55">
        <w:rPr>
          <w:rFonts w:ascii="Times New Roman" w:hAnsi="Times New Roman" w:cs="Times New Roman"/>
          <w:sz w:val="24"/>
          <w:szCs w:val="24"/>
        </w:rPr>
        <w:t xml:space="preserve"> │Основание </w:t>
      </w:r>
      <w:hyperlink w:anchor="P87" w:history="1">
        <w:r w:rsidRPr="000A1C55">
          <w:rPr>
            <w:rFonts w:ascii="Times New Roman" w:hAnsi="Times New Roman" w:cs="Times New Roman"/>
            <w:sz w:val="24"/>
            <w:szCs w:val="24"/>
          </w:rPr>
          <w:t>6.1.2</w:t>
        </w:r>
      </w:hyperlink>
      <w:r w:rsidRPr="000A1C55">
        <w:rPr>
          <w:rFonts w:ascii="Times New Roman" w:hAnsi="Times New Roman" w:cs="Times New Roman"/>
          <w:sz w:val="24"/>
          <w:szCs w:val="24"/>
        </w:rPr>
        <w:t xml:space="preserve">  │Основание </w:t>
      </w:r>
      <w:hyperlink w:anchor="P88" w:history="1">
        <w:r w:rsidRPr="000A1C55">
          <w:rPr>
            <w:rFonts w:ascii="Times New Roman" w:hAnsi="Times New Roman" w:cs="Times New Roman"/>
            <w:sz w:val="24"/>
            <w:szCs w:val="24"/>
          </w:rPr>
          <w:t>6.1.3</w:t>
        </w:r>
      </w:hyperlink>
      <w:r w:rsidRPr="000A1C55">
        <w:rPr>
          <w:rFonts w:ascii="Times New Roman" w:hAnsi="Times New Roman" w:cs="Times New Roman"/>
          <w:sz w:val="24"/>
          <w:szCs w:val="24"/>
        </w:rPr>
        <w:t xml:space="preserve">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│РПГУ            │                                                                        │1 календарный   │1 календарный    │1 календарный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│день            │день             │день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│Поступление│                      │Модуль оказания│                  │(не включенный  │(не включенный   │(не включенный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│документов ├─────────────────────&gt;│услуг ЕИС ОУ   │                  │в общий срок    │в общий срок     │в общий срок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│предоставления  │предоставления   │предоставления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│услуги)         │услуги)          │услуги)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│Администрация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│Прием       │               │Есть основания для │ Да │Отказ в приеме│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│Заявления   ├──────────────&gt;│отказа в приеме    ├───&gt;│документов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│и документов│               │документов?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Нет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w:t>
      </w:r>
      <w:r w:rsidRPr="000A1C55">
        <w:rPr>
          <w:rFonts w:ascii="Times New Roman" w:hAnsi="Times New Roman" w:cs="Times New Roman"/>
          <w:sz w:val="24"/>
          <w:szCs w:val="24"/>
        </w:rPr>
        <w:lastRenderedPageBreak/>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│91 календарный  │35 календарных   │17 календарных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│день            │дней             │дней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│Обработка        │       │Формирование    │      │Есть основания  │   │(включая        │(межведомственные│(включая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│(регистрация)    │       │и направление   │      │для отказа      │   │ожидание ответов│запросы          │ожидание ответов│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│и предварительное├──────&gt;│межведомственных├─────&gt;│в предоставлении│   │на              │не требуются)    │на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│рассмотрение     │       │запросов        │      │услуги?         │   │межведомственные│                 │межведомственные│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│документов       │       └────────────────┘      └────────┬───────┘   │запросы)        │                 │запросы)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│Предоставление│&lt;──────┤Принятие решения├──────&gt;│Решение об отказе│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│услуги        │       └───────┬────────┘       │в предоставлении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│услуги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│Московско-Окское│         │                      \/                               │      │14 календарных  │14 календарных   │14 календарных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│БВУ             │         │          ┌──────────────────────┐                     │      │дней            │дней             │дней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└─────────&gt;│Внесение записи в ГВР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│Администрация   │                                \/                               │      │1 календарный   │1 календарный    │1 календарный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│день            │день             │день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│Получение зарегистрированного договора из МОБВУ│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│РПГУ            │                                \/                               │      │1 календарный   │1 календарный    │1 календарный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│день            │день             │день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│Направление (выдача) результата│&lt;────────────────┘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ind w:firstLine="540"/>
        <w:jc w:val="both"/>
        <w:outlineLvl w:val="2"/>
        <w:rPr>
          <w:rFonts w:ascii="Times New Roman" w:hAnsi="Times New Roman" w:cs="Times New Roman"/>
          <w:sz w:val="24"/>
          <w:szCs w:val="24"/>
        </w:rPr>
      </w:pPr>
      <w:bookmarkStart w:id="55" w:name="P2170"/>
      <w:bookmarkEnd w:id="55"/>
      <w:r w:rsidRPr="000A1C55">
        <w:rPr>
          <w:rFonts w:ascii="Times New Roman" w:hAnsi="Times New Roman" w:cs="Times New Roman"/>
          <w:sz w:val="24"/>
          <w:szCs w:val="24"/>
        </w:rPr>
        <w:t>Блок-схема 4</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xml:space="preserve">│                │                                                                        │Основание </w:t>
      </w:r>
      <w:hyperlink w:anchor="P86" w:history="1">
        <w:r w:rsidRPr="000A1C55">
          <w:rPr>
            <w:rFonts w:ascii="Times New Roman" w:hAnsi="Times New Roman" w:cs="Times New Roman"/>
            <w:sz w:val="24"/>
            <w:szCs w:val="24"/>
          </w:rPr>
          <w:t>6.1.1</w:t>
        </w:r>
      </w:hyperlink>
      <w:r w:rsidRPr="000A1C55">
        <w:rPr>
          <w:rFonts w:ascii="Times New Roman" w:hAnsi="Times New Roman" w:cs="Times New Roman"/>
          <w:sz w:val="24"/>
          <w:szCs w:val="24"/>
        </w:rPr>
        <w:t xml:space="preserve"> │Основание </w:t>
      </w:r>
      <w:hyperlink w:anchor="P87" w:history="1">
        <w:r w:rsidRPr="000A1C55">
          <w:rPr>
            <w:rFonts w:ascii="Times New Roman" w:hAnsi="Times New Roman" w:cs="Times New Roman"/>
            <w:sz w:val="24"/>
            <w:szCs w:val="24"/>
          </w:rPr>
          <w:t>6.1.2</w:t>
        </w:r>
      </w:hyperlink>
      <w:r w:rsidRPr="000A1C55">
        <w:rPr>
          <w:rFonts w:ascii="Times New Roman" w:hAnsi="Times New Roman" w:cs="Times New Roman"/>
          <w:sz w:val="24"/>
          <w:szCs w:val="24"/>
        </w:rPr>
        <w:t xml:space="preserve">  │Основание </w:t>
      </w:r>
      <w:hyperlink w:anchor="P88" w:history="1">
        <w:r w:rsidRPr="000A1C55">
          <w:rPr>
            <w:rFonts w:ascii="Times New Roman" w:hAnsi="Times New Roman" w:cs="Times New Roman"/>
            <w:sz w:val="24"/>
            <w:szCs w:val="24"/>
          </w:rPr>
          <w:t>6.1.3</w:t>
        </w:r>
      </w:hyperlink>
      <w:r w:rsidRPr="000A1C55">
        <w:rPr>
          <w:rFonts w:ascii="Times New Roman" w:hAnsi="Times New Roman" w:cs="Times New Roman"/>
          <w:sz w:val="24"/>
          <w:szCs w:val="24"/>
        </w:rPr>
        <w:t xml:space="preserve">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│МФЦ, Почта      │                                                                        │1 календарный   │1 календарный    │1 календарный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│день            │день             │день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│Прием       │               │Есть основания для │    │Отказ в приеме│ │(не включенный  │(не включенный   │(не включенный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│Заявления   ├──────────────&gt;│отказа в приеме    ├───&gt;│документов    │ │в общий срок    │в общий срок     │в общий срок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│и документов│               │документов?        │    └──────────────┘ │предоставления  │предоставления   │предоставления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Нет      └────────┬──────────┘                     │услуги)         │услуги)          │услуги)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│Администрация   │         \/                                                             │91 календарный  │35 календарных   │17 календарных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│день            │дней             │дней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│Обработка        │       │Формирование    │      │Есть основания  │   │(включая        │(межведомственные│(включая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│(регистрация)    │       │и направление   │      │для отказа      │   │ожидание ответов│запросы          │ожидание ответов│</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│и предварительное├──────&gt;│межведомственных├─────&gt;│в предоставлении│   │на              │не требуются)    │на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│рассмотрение     │       │запросов        │      │услуги?         │   │межведомственные│                 │межведомственные│</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│документов       │       └────────────────┘      └────────┬───────┘   │запросы)        │                 │запросы)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lastRenderedPageBreak/>
        <w:t>│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│Предоставление│&lt;──────┤Принятие решения├──────&gt;│Решение об отказе│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│услуги        │       └───────┬────────┘       │в предоставлении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│услуги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│Московско-Окское│         │                      \/                               │      │14 календарных  │14 календарных   │14 календарных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│БВУ             │         │          ┌──────────────────────┐                     │      │дней            │дней             │дней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└─────────&gt;│Внесение записи в ГВР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│Администрация   │                                \/                               │      │1 календарный   │1 календарный    │1 календарный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│день            │день             │день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│Получение зарегистрированного договора из МОБВУ│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│РПГУ, МФЦ       │                                \/                               │      │1 календарный   │1 календарный    │1 календарный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│день            │день             │день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│Направление (выдача) результата│&lt;────────────────┘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                │               └───────────────────────────────┘                        │                │                 │                │</w:t>
      </w:r>
    </w:p>
    <w:p w:rsidR="000A1C55" w:rsidRPr="000A1C55" w:rsidRDefault="000A1C55">
      <w:pPr>
        <w:pStyle w:val="ConsPlusNonformat"/>
        <w:jc w:val="both"/>
        <w:rPr>
          <w:rFonts w:ascii="Times New Roman" w:hAnsi="Times New Roman" w:cs="Times New Roman"/>
          <w:sz w:val="24"/>
          <w:szCs w:val="24"/>
        </w:rPr>
      </w:pPr>
      <w:r w:rsidRPr="000A1C55">
        <w:rPr>
          <w:rFonts w:ascii="Times New Roman" w:hAnsi="Times New Roman" w:cs="Times New Roman"/>
          <w:sz w:val="24"/>
          <w:szCs w:val="24"/>
        </w:rPr>
        <w:t>└────────────────┴────────────────────────────────────────────────────────────────────────┴────────────────┴─────────────────┴────────────────┘</w:t>
      </w: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jc w:val="both"/>
        <w:rPr>
          <w:rFonts w:ascii="Times New Roman" w:hAnsi="Times New Roman" w:cs="Times New Roman"/>
          <w:sz w:val="24"/>
          <w:szCs w:val="24"/>
        </w:rPr>
      </w:pPr>
    </w:p>
    <w:p w:rsidR="000A1C55" w:rsidRPr="000A1C55" w:rsidRDefault="000A1C55">
      <w:pPr>
        <w:pStyle w:val="ConsPlusNormal"/>
        <w:pBdr>
          <w:top w:val="single" w:sz="6" w:space="0" w:color="auto"/>
        </w:pBdr>
        <w:spacing w:before="100" w:after="100"/>
        <w:jc w:val="both"/>
        <w:rPr>
          <w:rFonts w:ascii="Times New Roman" w:hAnsi="Times New Roman" w:cs="Times New Roman"/>
          <w:sz w:val="24"/>
          <w:szCs w:val="24"/>
        </w:rPr>
      </w:pPr>
    </w:p>
    <w:p w:rsidR="00F05407" w:rsidRPr="000A1C55" w:rsidRDefault="00F05407">
      <w:pPr>
        <w:rPr>
          <w:rFonts w:ascii="Times New Roman" w:hAnsi="Times New Roman" w:cs="Times New Roman"/>
          <w:sz w:val="24"/>
          <w:szCs w:val="24"/>
        </w:rPr>
      </w:pPr>
    </w:p>
    <w:sectPr w:rsidR="00F05407" w:rsidRPr="000A1C55" w:rsidSect="000A1C55">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55"/>
    <w:rsid w:val="000A1C55"/>
    <w:rsid w:val="001B2091"/>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1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C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1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1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1C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1C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1C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1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C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1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1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1C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1C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1C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CD0C1837FACF74AB05068C7A6E657AFBB792E6B6DFB189C3939BA9F9900E578953CCCBBDAC81EB2544849DFF100BM" TargetMode="External"/><Relationship Id="rId18" Type="http://schemas.openxmlformats.org/officeDocument/2006/relationships/hyperlink" Target="consultantplus://offline/ref=C5CD0C1837FACF74AB0507826F6E657AFBB196EFB8DEB189C3939BA9F9900E578953CCCBBDAC81EB2544849DFF100BM" TargetMode="External"/><Relationship Id="rId26" Type="http://schemas.openxmlformats.org/officeDocument/2006/relationships/hyperlink" Target="consultantplus://offline/ref=C5CD0C1837FACF74AB0507826F6E657AFBB090E6B7DFB189C3939BA9F9900E578953CCCBBDAC81EB2544849DFF100BM" TargetMode="External"/><Relationship Id="rId39" Type="http://schemas.openxmlformats.org/officeDocument/2006/relationships/hyperlink" Target="consultantplus://offline/ref=C5CD0C1837FACF74AB0507826F6E657AFABC9AE7B9DEB189C3939BA9F9900E578953CCCBBDAC81EB2544849DFF100BM" TargetMode="External"/><Relationship Id="rId21" Type="http://schemas.openxmlformats.org/officeDocument/2006/relationships/hyperlink" Target="consultantplus://offline/ref=C5CD0C1837FACF74AB0507826F6E657AFBB195EFB9DCB189C3939BA9F9900E579B5394C7BFAF9BEA2051D2CCB95F931D7EB33B92984EBBDA110BM" TargetMode="External"/><Relationship Id="rId34" Type="http://schemas.openxmlformats.org/officeDocument/2006/relationships/hyperlink" Target="consultantplus://offline/ref=C5CD0C1837FACF74AB0507826F6E657AFABC94E6B4D8B189C3939BA9F9900E578953CCCBBDAC81EB2544849DFF100BM" TargetMode="External"/><Relationship Id="rId42" Type="http://schemas.openxmlformats.org/officeDocument/2006/relationships/hyperlink" Target="consultantplus://offline/ref=C5CD0C1837FACF74AB05068C7A6E657AFDB593E1B6D5EC83CBCA97ABFE9F51529C4294C4BCB19FE83858869F1F0CM" TargetMode="External"/><Relationship Id="rId47" Type="http://schemas.openxmlformats.org/officeDocument/2006/relationships/hyperlink" Target="consultantplus://offline/ref=C5CD0C1837FACF74AB0507826F6E657AFBB29BE7B3D7B189C3939BA9F9900E578953CCCBBDAC81EB2544849DFF100BM" TargetMode="External"/><Relationship Id="rId50" Type="http://schemas.openxmlformats.org/officeDocument/2006/relationships/hyperlink" Target="consultantplus://offline/ref=C5CD0C1837FACF74AB0507826F6E657AF0B191E1B9D5EC83CBCA97ABFE9F51529C4294C4BCB19FE83858869F1F0CM" TargetMode="External"/><Relationship Id="rId55" Type="http://schemas.openxmlformats.org/officeDocument/2006/relationships/hyperlink" Target="consultantplus://offline/ref=C5CD0C1837FACF74AB0507826F6E657AFAB593E2B3DEB189C3939BA9F9900E579B5394C7BFAF96E92251D2CCB95F931D7EB33B92984EBBDA110BM" TargetMode="External"/><Relationship Id="rId7" Type="http://schemas.openxmlformats.org/officeDocument/2006/relationships/hyperlink" Target="consultantplus://offline/ref=C5CD0C1837FACF74AB0507826F6E657AFBB39BEFB1DCB189C3939BA9F9900E578953CCCBBDAC81EB2544849DFF100BM" TargetMode="External"/><Relationship Id="rId2" Type="http://schemas.microsoft.com/office/2007/relationships/stylesWithEffects" Target="stylesWithEffects.xml"/><Relationship Id="rId16" Type="http://schemas.openxmlformats.org/officeDocument/2006/relationships/hyperlink" Target="consultantplus://offline/ref=C5CD0C1837FACF74AB05068C7A6E657AFBB791E5B9DBB189C3939BA9F9900E578953CCCBBDAC81EB2544849DFF100BM" TargetMode="External"/><Relationship Id="rId29" Type="http://schemas.openxmlformats.org/officeDocument/2006/relationships/hyperlink" Target="consultantplus://offline/ref=C5CD0C1837FACF74AB0507826F6E657AFBB196EFB8DEB189C3939BA9F9900E578953CCCBBDAC81EB2544849DFF100BM" TargetMode="External"/><Relationship Id="rId11" Type="http://schemas.openxmlformats.org/officeDocument/2006/relationships/hyperlink" Target="consultantplus://offline/ref=C5CD0C1837FACF74AB0507826F6E657AFBB195EFB9DCB189C3939BA9F9900E578953CCCBBDAC81EB2544849DFF100BM" TargetMode="External"/><Relationship Id="rId24" Type="http://schemas.openxmlformats.org/officeDocument/2006/relationships/hyperlink" Target="consultantplus://offline/ref=C5CD0C1837FACF74AB0507826F6E657AFBB29BE7B3D7B189C3939BA9F9900E578953CCCBBDAC81EB2544849DFF100BM" TargetMode="External"/><Relationship Id="rId32" Type="http://schemas.openxmlformats.org/officeDocument/2006/relationships/hyperlink" Target="consultantplus://offline/ref=C5CD0C1837FACF74AB0507826F6E657AFBB593E1B9DAB189C3939BA9F9900E578953CCCBBDAC81EB2544849DFF100BM" TargetMode="External"/><Relationship Id="rId37" Type="http://schemas.openxmlformats.org/officeDocument/2006/relationships/hyperlink" Target="consultantplus://offline/ref=C5CD0C1837FACF74AB0507826F6E657AFFB393E0B3D5EC83CBCA97ABFE9F51529C4294C4BCB19FE83858869F1F0CM" TargetMode="External"/><Relationship Id="rId40" Type="http://schemas.openxmlformats.org/officeDocument/2006/relationships/hyperlink" Target="consultantplus://offline/ref=C5CD0C1837FACF74AB05068C7A6E657AFBB490E6B2DBB189C3939BA9F9900E578953CCCBBDAC81EB2544849DFF100BM" TargetMode="External"/><Relationship Id="rId45" Type="http://schemas.openxmlformats.org/officeDocument/2006/relationships/hyperlink" Target="consultantplus://offline/ref=C5CD0C1837FACF74AB0507826F6E657AF9B79AE4B2DCB189C3939BA9F9900E579B5394C7BFAF9FEB2E51D2CCB95F931D7EB33B92984EBBDA110BM" TargetMode="External"/><Relationship Id="rId53" Type="http://schemas.openxmlformats.org/officeDocument/2006/relationships/hyperlink" Target="consultantplus://offline/ref=C5CD0C1837FACF74AB0507826F6E657AFBB394E0B8DFB189C3939BA9F9900E578953CCCBBDAC81EB2544849DFF100BM" TargetMode="External"/><Relationship Id="rId58" Type="http://schemas.openxmlformats.org/officeDocument/2006/relationships/fontTable" Target="fontTable.xml"/><Relationship Id="rId5" Type="http://schemas.openxmlformats.org/officeDocument/2006/relationships/hyperlink" Target="consultantplus://offline/ref=C5CD0C1837FACF74AB0507826F6E657AFBB195EFB9DCB189C3939BA9F9900E578953CCCBBDAC81EB2544849DFF100BM" TargetMode="External"/><Relationship Id="rId19" Type="http://schemas.openxmlformats.org/officeDocument/2006/relationships/hyperlink" Target="consultantplus://offline/ref=C5CD0C1837FACF74AB05068C7A6E657AFABC93E7B7D7B189C3939BA9F9900E579B5394C7BFAF9FEA2E51D2CCB95F931D7EB33B92984EBBDA110BM" TargetMode="External"/><Relationship Id="rId4" Type="http://schemas.openxmlformats.org/officeDocument/2006/relationships/webSettings" Target="webSettings.xml"/><Relationship Id="rId9" Type="http://schemas.openxmlformats.org/officeDocument/2006/relationships/hyperlink" Target="consultantplus://offline/ref=C5CD0C1837FACF74AB05068C7A6E657AFBB59AE3B7DEB189C3939BA9F9900E578953CCCBBDAC81EB2544849DFF100BM" TargetMode="External"/><Relationship Id="rId14" Type="http://schemas.openxmlformats.org/officeDocument/2006/relationships/hyperlink" Target="consultantplus://offline/ref=C5CD0C1837FACF74AB05068C7A6E657AFABC93E7B7D7B189C3939BA9F9900E579B5394C7BFAF9FEA2E51D2CCB95F931D7EB33B92984EBBDA110BM" TargetMode="External"/><Relationship Id="rId22" Type="http://schemas.openxmlformats.org/officeDocument/2006/relationships/hyperlink" Target="consultantplus://offline/ref=C5CD0C1837FACF74AB0507826F6E657AFEB096E2B6D5EC83CBCA97ABFE9F51409C1A98C6BFAF9DED2D0ED7D9A8079C1C63AD388F844CB91D09M" TargetMode="External"/><Relationship Id="rId27" Type="http://schemas.openxmlformats.org/officeDocument/2006/relationships/hyperlink" Target="consultantplus://offline/ref=C5CD0C1837FACF74AB0507826F6E657AFBB090E6B6DCB189C3939BA9F9900E578953CCCBBDAC81EB2544849DFF100BM" TargetMode="External"/><Relationship Id="rId30" Type="http://schemas.openxmlformats.org/officeDocument/2006/relationships/hyperlink" Target="consultantplus://offline/ref=C5CD0C1837FACF74AB0507826F6E657AFBB090E6B6DCB189C3939BA9F9900E578953CCCBBDAC81EB2544849DFF100BM" TargetMode="External"/><Relationship Id="rId35" Type="http://schemas.openxmlformats.org/officeDocument/2006/relationships/hyperlink" Target="consultantplus://offline/ref=C5CD0C1837FACF74AB0507826F6E657AFBB29AE2B1D7B189C3939BA9F9900E578953CCCBBDAC81EB2544849DFF100BM" TargetMode="External"/><Relationship Id="rId43" Type="http://schemas.openxmlformats.org/officeDocument/2006/relationships/hyperlink" Target="consultantplus://offline/ref=C5CD0C1837FACF74AB05068C7A6E657AFBB792E6B6DFB189C3939BA9F9900E578953CCCBBDAC81EB2544849DFF100BM" TargetMode="External"/><Relationship Id="rId48" Type="http://schemas.openxmlformats.org/officeDocument/2006/relationships/hyperlink" Target="consultantplus://offline/ref=C5CD0C1837FACF74AB0507826F6E657AFBB592E0B4DBB189C3939BA9F9900E578953CCCBBDAC81EB2544849DFF100BM" TargetMode="External"/><Relationship Id="rId56" Type="http://schemas.openxmlformats.org/officeDocument/2006/relationships/hyperlink" Target="consultantplus://offline/ref=C5CD0C1837FACF74AB0507826F6E657AFBB590E6B1DDB189C3939BA9F9900E579B5394C7BFAF9FEC2551D2CCB95F931D7EB33B92984EBBDA110BM" TargetMode="External"/><Relationship Id="rId8" Type="http://schemas.openxmlformats.org/officeDocument/2006/relationships/hyperlink" Target="consultantplus://offline/ref=C5CD0C1837FACF74AB0507826F6E657AFBB196EFB8DEB189C3939BA9F9900E579B5394C7BFAF9FE22251D2CCB95F931D7EB33B92984EBBDA110BM" TargetMode="External"/><Relationship Id="rId51" Type="http://schemas.openxmlformats.org/officeDocument/2006/relationships/hyperlink" Target="consultantplus://offline/ref=C5CD0C1837FACF74AB0507826F6E657AF9B395E5B0D7B189C3939BA9F9900E578953CCCBBDAC81EB2544849DFF100BM" TargetMode="External"/><Relationship Id="rId3" Type="http://schemas.openxmlformats.org/officeDocument/2006/relationships/settings" Target="settings.xml"/><Relationship Id="rId12" Type="http://schemas.openxmlformats.org/officeDocument/2006/relationships/hyperlink" Target="consultantplus://offline/ref=C5CD0C1837FACF74AB0507826F6E657AFBB29AE2B1D7B189C3939BA9F9900E578953CCCBBDAC81EB2544849DFF100BM" TargetMode="External"/><Relationship Id="rId17" Type="http://schemas.openxmlformats.org/officeDocument/2006/relationships/hyperlink" Target="consultantplus://offline/ref=C5CD0C1837FACF74AB0507826F6E657AFBB196EFB8DEB189C3939BA9F9900E578953CCCBBDAC81EB2544849DFF100BM" TargetMode="External"/><Relationship Id="rId25" Type="http://schemas.openxmlformats.org/officeDocument/2006/relationships/hyperlink" Target="consultantplus://offline/ref=C5CD0C1837FACF74AB0507826F6E657AFBB29BE7B3D7B189C3939BA9F9900E578953CCCBBDAC81EB2544849DFF100BM" TargetMode="External"/><Relationship Id="rId33" Type="http://schemas.openxmlformats.org/officeDocument/2006/relationships/hyperlink" Target="consultantplus://offline/ref=C5CD0C1837FACF74AB0507826F6E657AFBB795E0B6DEB189C3939BA9F9900E578953CCCBBDAC81EB2544849DFF100BM" TargetMode="External"/><Relationship Id="rId38" Type="http://schemas.openxmlformats.org/officeDocument/2006/relationships/hyperlink" Target="consultantplus://offline/ref=C5CD0C1837FACF74AB0507826F6E657AF9B693E4B1DAB189C3939BA9F9900E578953CCCBBDAC81EB2544849DFF100BM" TargetMode="External"/><Relationship Id="rId46" Type="http://schemas.openxmlformats.org/officeDocument/2006/relationships/hyperlink" Target="consultantplus://offline/ref=C5CD0C1837FACF74AB0507826F6E657AFBB392E6B9DBB189C3939BA9F9900E578953CCCBBDAC81EB2544849DFF100BM" TargetMode="External"/><Relationship Id="rId59" Type="http://schemas.openxmlformats.org/officeDocument/2006/relationships/theme" Target="theme/theme1.xml"/><Relationship Id="rId20" Type="http://schemas.openxmlformats.org/officeDocument/2006/relationships/hyperlink" Target="consultantplus://offline/ref=C5CD0C1837FACF74AB05068C7A6E657AFBB792E6B6DFB189C3939BA9F9900E579B5394C7BFAF9FEA2451D2CCB95F931D7EB33B92984EBBDA110BM" TargetMode="External"/><Relationship Id="rId41" Type="http://schemas.openxmlformats.org/officeDocument/2006/relationships/hyperlink" Target="consultantplus://offline/ref=C5CD0C1837FACF74AB05068C7A6E657AFABD94E0B3DBB189C3939BA9F9900E578953CCCBBDAC81EB2544849DFF100BM" TargetMode="External"/><Relationship Id="rId54" Type="http://schemas.openxmlformats.org/officeDocument/2006/relationships/hyperlink" Target="consultantplus://offline/ref=C5CD0C1837FACF74AB0507826F6E657AFAB690E0B4DBB189C3939BA9F9900E578953CCCBBDAC81EB2544849DFF100BM" TargetMode="External"/><Relationship Id="rId1" Type="http://schemas.openxmlformats.org/officeDocument/2006/relationships/styles" Target="styles.xml"/><Relationship Id="rId6" Type="http://schemas.openxmlformats.org/officeDocument/2006/relationships/hyperlink" Target="consultantplus://offline/ref=C5CD0C1837FACF74AB0507826F6E657AFBB19BE7B5DFB189C3939BA9F9900E578953CCCBBDAC81EB2544849DFF100BM" TargetMode="External"/><Relationship Id="rId15" Type="http://schemas.openxmlformats.org/officeDocument/2006/relationships/hyperlink" Target="consultantplus://offline/ref=C5CD0C1837FACF74AB05068C7A6E657AFBB791E5B9DBB189C3939BA9F9900E578953CCCBBDAC81EB2544849DFF100BM" TargetMode="External"/><Relationship Id="rId23" Type="http://schemas.openxmlformats.org/officeDocument/2006/relationships/hyperlink" Target="consultantplus://offline/ref=C5CD0C1837FACF74AB0507826F6E657AFEB096E2B6D5EC83CBCA97ABFE9F51409C1A98C6BFAF9DE32D0ED7D9A8079C1C63AD388F844CB91D09M" TargetMode="External"/><Relationship Id="rId28" Type="http://schemas.openxmlformats.org/officeDocument/2006/relationships/hyperlink" Target="consultantplus://offline/ref=C5CD0C1837FACF74AB0507826F6E657AFABC94E2BB88E68B92C695ACF1C054478D1A9BC5A1AF9CF5245A84190CM" TargetMode="External"/><Relationship Id="rId36" Type="http://schemas.openxmlformats.org/officeDocument/2006/relationships/hyperlink" Target="consultantplus://offline/ref=C5CD0C1837FACF74AB0507826F6E657AFBB790EFB9DBB189C3939BA9F9900E578953CCCBBDAC81EB2544849DFF100BM" TargetMode="External"/><Relationship Id="rId49" Type="http://schemas.openxmlformats.org/officeDocument/2006/relationships/hyperlink" Target="consultantplus://offline/ref=C5CD0C1837FACF74AB050E906D6E657AF9B292EEBB88E68B92C695ACF1C054478D1A9BC5A1AF9CF5245A84190CM" TargetMode="External"/><Relationship Id="rId57" Type="http://schemas.openxmlformats.org/officeDocument/2006/relationships/hyperlink" Target="consultantplus://offline/ref=C5CD0C1837FACF74AB0507826F6E657AF9B09BE0B1D7B189C3939BA9F9900E578953CCCBBDAC81EB2544849DFF100BM" TargetMode="External"/><Relationship Id="rId10" Type="http://schemas.openxmlformats.org/officeDocument/2006/relationships/hyperlink" Target="consultantplus://offline/ref=C5CD0C1837FACF74AB05068C7A6E657AF9B696E0B5D9B189C3939BA9F9900E578953CCCBBDAC81EB2544849DFF100BM" TargetMode="External"/><Relationship Id="rId31" Type="http://schemas.openxmlformats.org/officeDocument/2006/relationships/hyperlink" Target="consultantplus://offline/ref=C5CD0C1837FACF74AB0507826F6E657AFBB090E6B7DFB189C3939BA9F9900E578953CCCBBDAC81EB2544849DFF100BM" TargetMode="External"/><Relationship Id="rId44" Type="http://schemas.openxmlformats.org/officeDocument/2006/relationships/hyperlink" Target="consultantplus://offline/ref=C5CD0C1837FACF74AB0507826F6E657AFBB590E4B5D7B189C3939BA9F9900E578953CCCBBDAC81EB2544849DFF100BM" TargetMode="External"/><Relationship Id="rId52" Type="http://schemas.openxmlformats.org/officeDocument/2006/relationships/hyperlink" Target="consultantplus://offline/ref=C5CD0C1837FACF74AB0507826F6E657AFAB593E2B3DEB189C3939BA9F9900E579B5394C7BFAF9FE92251D2CCB95F931D7EB33B92984EBBDA110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33067</Words>
  <Characters>188486</Characters>
  <Application>Microsoft Office Word</Application>
  <DocSecurity>0</DocSecurity>
  <Lines>1570</Lines>
  <Paragraphs>442</Paragraphs>
  <ScaleCrop>false</ScaleCrop>
  <Company/>
  <LinksUpToDate>false</LinksUpToDate>
  <CharactersWithSpaces>221111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2021-03-23T12:52:00Z</dcterms:created>
  <dcterms:modified xsi:type="dcterms:W3CDTF">2021-03-23T12:53:00Z</dcterms:modified>
</cp:coreProperties>
</file>