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B5" w:rsidRPr="00B27CB5" w:rsidRDefault="00B27CB5" w:rsidP="00B27CB5">
      <w:pPr>
        <w:pStyle w:val="ConsPlusTitle"/>
        <w:jc w:val="center"/>
        <w:outlineLvl w:val="0"/>
        <w:rPr>
          <w:rFonts w:ascii="Times New Roman" w:hAnsi="Times New Roman" w:cs="Times New Roman"/>
          <w:sz w:val="24"/>
          <w:szCs w:val="24"/>
        </w:rPr>
      </w:pPr>
      <w:r w:rsidRPr="00B27CB5">
        <w:rPr>
          <w:rFonts w:ascii="Times New Roman" w:hAnsi="Times New Roman" w:cs="Times New Roman"/>
          <w:sz w:val="24"/>
          <w:szCs w:val="24"/>
        </w:rPr>
        <w:t xml:space="preserve">АДМИНИСТРАЦИЯ </w:t>
      </w:r>
    </w:p>
    <w:p w:rsidR="00B27CB5" w:rsidRPr="00B27CB5" w:rsidRDefault="00B27CB5" w:rsidP="00B27CB5">
      <w:pPr>
        <w:pStyle w:val="ConsPlusTitle"/>
        <w:jc w:val="center"/>
        <w:outlineLvl w:val="0"/>
        <w:rPr>
          <w:rFonts w:ascii="Times New Roman" w:hAnsi="Times New Roman" w:cs="Times New Roman"/>
          <w:sz w:val="24"/>
          <w:szCs w:val="24"/>
        </w:rPr>
      </w:pPr>
      <w:r w:rsidRPr="00B27CB5">
        <w:rPr>
          <w:rFonts w:ascii="Times New Roman" w:hAnsi="Times New Roman" w:cs="Times New Roman"/>
          <w:sz w:val="24"/>
          <w:szCs w:val="24"/>
        </w:rPr>
        <w:t>МУНИЦИПАЛЬНОГО ОБРАЗОВАНИЯ</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 xml:space="preserve">ГОРОДСКОЙ ОКРУГ ЛЮБЕРЦЫ </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МОСКОВСКОЙ ОБЛАСТИ</w:t>
      </w:r>
    </w:p>
    <w:p w:rsidR="00B27CB5" w:rsidRPr="00B27CB5" w:rsidRDefault="00B27CB5">
      <w:pPr>
        <w:pStyle w:val="ConsPlusTitle"/>
        <w:jc w:val="center"/>
        <w:rPr>
          <w:rFonts w:ascii="Times New Roman" w:hAnsi="Times New Roman" w:cs="Times New Roman"/>
          <w:sz w:val="24"/>
          <w:szCs w:val="24"/>
        </w:rPr>
      </w:pP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ПОСТАНОВЛЕНИЕ</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от 12 января 2018 г. N 13-ПА</w:t>
      </w:r>
    </w:p>
    <w:p w:rsidR="00B27CB5" w:rsidRPr="00B27CB5" w:rsidRDefault="00B27CB5">
      <w:pPr>
        <w:pStyle w:val="ConsPlusTitle"/>
        <w:jc w:val="center"/>
        <w:rPr>
          <w:rFonts w:ascii="Times New Roman" w:hAnsi="Times New Roman" w:cs="Times New Roman"/>
          <w:sz w:val="24"/>
          <w:szCs w:val="24"/>
        </w:rPr>
      </w:pP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ОБ УТВЕРЖДЕНИИ АДМИНИСТРАТИВНОГО РЕГЛАМЕНТА</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ПО ПРЕДОСТАВЛЕНИЮ ГОСУДАРСТВЕННОЙ УСЛУГИ ПО</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ПРЕДОСТАВЛЕНИЮ ГРАЖДАНАМ СУБСИДИЙ НА ОПЛАТУ</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В соответствии с Федеральным </w:t>
      </w:r>
      <w:hyperlink r:id="rId5"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sidRPr="00B27CB5">
          <w:rPr>
            <w:rFonts w:ascii="Times New Roman" w:hAnsi="Times New Roman" w:cs="Times New Roman"/>
            <w:sz w:val="24"/>
            <w:szCs w:val="24"/>
          </w:rPr>
          <w:t>Уставом</w:t>
        </w:r>
      </w:hyperlink>
      <w:r w:rsidRPr="00B27CB5">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N 52/7 "О вопросах правопреемства", </w:t>
      </w:r>
      <w:hyperlink r:id="rId8"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31.07.2017 N 430-ПА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 Утвердить Административный </w:t>
      </w:r>
      <w:hyperlink w:anchor="P32" w:history="1">
        <w:r w:rsidRPr="00B27CB5">
          <w:rPr>
            <w:rFonts w:ascii="Times New Roman" w:hAnsi="Times New Roman" w:cs="Times New Roman"/>
            <w:sz w:val="24"/>
            <w:szCs w:val="24"/>
          </w:rPr>
          <w:t>регламент</w:t>
        </w:r>
      </w:hyperlink>
      <w:r w:rsidRPr="00B27CB5">
        <w:rPr>
          <w:rFonts w:ascii="Times New Roman" w:hAnsi="Times New Roman" w:cs="Times New Roman"/>
          <w:sz w:val="24"/>
          <w:szCs w:val="24"/>
        </w:rPr>
        <w:t xml:space="preserve"> по предоставлению государственной услуги по предоставлению гражданам субсидий на оплату жилого помещения и коммунальных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 Признать утратившим силу </w:t>
      </w:r>
      <w:hyperlink r:id="rId9" w:history="1">
        <w:r w:rsidRPr="00B27CB5">
          <w:rPr>
            <w:rFonts w:ascii="Times New Roman" w:hAnsi="Times New Roman" w:cs="Times New Roman"/>
            <w:sz w:val="24"/>
            <w:szCs w:val="24"/>
          </w:rPr>
          <w:t>постановление</w:t>
        </w:r>
      </w:hyperlink>
      <w:r w:rsidRPr="00B27CB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09.08.2017 N 641-ПА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Опубликовать настоящее постановление в средствах массовой информации.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Контроль за исполнением настоящего постановления возложить на и.о. заместителя главы администрации Гундареву Е.Н.</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Первый заместитель</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главы администрации</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И.Г. Назарьева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Default="00B27CB5">
      <w:pPr>
        <w:pStyle w:val="ConsPlusNormal"/>
        <w:jc w:val="right"/>
        <w:outlineLvl w:val="0"/>
        <w:rPr>
          <w:rFonts w:ascii="Times New Roman" w:hAnsi="Times New Roman" w:cs="Times New Roman"/>
          <w:sz w:val="24"/>
          <w:szCs w:val="24"/>
        </w:rPr>
      </w:pPr>
    </w:p>
    <w:p w:rsidR="00B27CB5" w:rsidRDefault="00B27CB5">
      <w:pPr>
        <w:pStyle w:val="ConsPlusNormal"/>
        <w:jc w:val="right"/>
        <w:outlineLvl w:val="0"/>
        <w:rPr>
          <w:rFonts w:ascii="Times New Roman" w:hAnsi="Times New Roman" w:cs="Times New Roman"/>
          <w:sz w:val="24"/>
          <w:szCs w:val="24"/>
        </w:rPr>
      </w:pPr>
    </w:p>
    <w:p w:rsidR="00B27CB5" w:rsidRDefault="00B27CB5">
      <w:pPr>
        <w:pStyle w:val="ConsPlusNormal"/>
        <w:jc w:val="right"/>
        <w:outlineLvl w:val="0"/>
        <w:rPr>
          <w:rFonts w:ascii="Times New Roman" w:hAnsi="Times New Roman" w:cs="Times New Roman"/>
          <w:sz w:val="24"/>
          <w:szCs w:val="24"/>
        </w:rPr>
      </w:pPr>
    </w:p>
    <w:p w:rsidR="00B27CB5" w:rsidRDefault="00B27CB5">
      <w:pPr>
        <w:pStyle w:val="ConsPlusNormal"/>
        <w:jc w:val="right"/>
        <w:outlineLvl w:val="0"/>
        <w:rPr>
          <w:rFonts w:ascii="Times New Roman" w:hAnsi="Times New Roman" w:cs="Times New Roman"/>
          <w:sz w:val="24"/>
          <w:szCs w:val="24"/>
        </w:rPr>
      </w:pPr>
    </w:p>
    <w:p w:rsidR="00B27CB5" w:rsidRDefault="00B27CB5">
      <w:pPr>
        <w:pStyle w:val="ConsPlusNormal"/>
        <w:jc w:val="right"/>
        <w:outlineLvl w:val="0"/>
        <w:rPr>
          <w:rFonts w:ascii="Times New Roman" w:hAnsi="Times New Roman" w:cs="Times New Roman"/>
          <w:sz w:val="24"/>
          <w:szCs w:val="24"/>
        </w:rPr>
      </w:pPr>
    </w:p>
    <w:p w:rsidR="00B27CB5" w:rsidRPr="00B27CB5" w:rsidRDefault="00B27CB5">
      <w:pPr>
        <w:pStyle w:val="ConsPlusNormal"/>
        <w:jc w:val="right"/>
        <w:outlineLvl w:val="0"/>
        <w:rPr>
          <w:rFonts w:ascii="Times New Roman" w:hAnsi="Times New Roman" w:cs="Times New Roman"/>
          <w:sz w:val="24"/>
          <w:szCs w:val="24"/>
        </w:rPr>
      </w:pPr>
      <w:bookmarkStart w:id="0" w:name="_GoBack"/>
      <w:bookmarkEnd w:id="0"/>
      <w:r w:rsidRPr="00B27CB5">
        <w:rPr>
          <w:rFonts w:ascii="Times New Roman" w:hAnsi="Times New Roman" w:cs="Times New Roman"/>
          <w:sz w:val="24"/>
          <w:szCs w:val="24"/>
        </w:rPr>
        <w:lastRenderedPageBreak/>
        <w:t>Утвержден</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постановление администрации</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городского округа Люберцы</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Московской области</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от 12 января 2018 г. N 13-ПА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Title"/>
        <w:jc w:val="center"/>
        <w:rPr>
          <w:rFonts w:ascii="Times New Roman" w:hAnsi="Times New Roman" w:cs="Times New Roman"/>
          <w:sz w:val="24"/>
          <w:szCs w:val="24"/>
        </w:rPr>
      </w:pPr>
      <w:bookmarkStart w:id="1" w:name="P32"/>
      <w:bookmarkEnd w:id="1"/>
      <w:r w:rsidRPr="00B27CB5">
        <w:rPr>
          <w:rFonts w:ascii="Times New Roman" w:hAnsi="Times New Roman" w:cs="Times New Roman"/>
          <w:sz w:val="24"/>
          <w:szCs w:val="24"/>
        </w:rPr>
        <w:t>АДМИНИСТРАТИВНЫЙ РЕГЛАМЕНТ</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ПО ПРЕДОСТАВЛЕНИЮ ГОСУДАРСТВЕННОЙ УСЛУГИ ПО</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ПРЕДОСТАВЛЕНИЮ ГРАЖДАНАМ СУБСИДИЙ НА ОПЛАТУ</w:t>
      </w:r>
    </w:p>
    <w:p w:rsidR="00B27CB5" w:rsidRPr="00B27CB5" w:rsidRDefault="00B27CB5">
      <w:pPr>
        <w:pStyle w:val="ConsPlusTitle"/>
        <w:jc w:val="center"/>
        <w:rPr>
          <w:rFonts w:ascii="Times New Roman" w:hAnsi="Times New Roman" w:cs="Times New Roman"/>
          <w:sz w:val="24"/>
          <w:szCs w:val="24"/>
        </w:rPr>
      </w:pPr>
      <w:r w:rsidRPr="00B27CB5">
        <w:rPr>
          <w:rFonts w:ascii="Times New Roman" w:hAnsi="Times New Roman" w:cs="Times New Roman"/>
          <w:sz w:val="24"/>
          <w:szCs w:val="24"/>
        </w:rPr>
        <w:t>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Термины и определения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hyperlink w:anchor="P511" w:history="1">
        <w:r w:rsidRPr="00B27CB5">
          <w:rPr>
            <w:rFonts w:ascii="Times New Roman" w:hAnsi="Times New Roman" w:cs="Times New Roman"/>
            <w:sz w:val="24"/>
            <w:szCs w:val="24"/>
          </w:rPr>
          <w:t>Термины</w:t>
        </w:r>
      </w:hyperlink>
      <w:r w:rsidRPr="00B27CB5">
        <w:rPr>
          <w:rFonts w:ascii="Times New Roman" w:hAnsi="Times New Roman" w:cs="Times New Roman"/>
          <w:sz w:val="24"/>
          <w:szCs w:val="24"/>
        </w:rPr>
        <w:t xml:space="preserve"> и определения, используемые в настоящем Административном регламенте по предоставлению государственной услуги по предоставлению гражданам субсидий на оплату жилого помещения и коммунальных услуг (далее - Административный регламент), указаны в приложении 1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I. Общие положения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 Предмет регулирования Административного регламента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1.1. Административный регламент устанавливает стандарт предоставления государственной услуги по предоставлению гражданам субсидий на оплату жилого помещения и коммунальных услуг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жилищных субсидий администрации городского округа Люберцы Московской области (далее - Администрация), должностных лиц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1.2. Государственная услуга предоставляется лицам, указанным в </w:t>
      </w:r>
      <w:hyperlink w:anchor="P55" w:history="1">
        <w:r w:rsidRPr="00B27CB5">
          <w:rPr>
            <w:rFonts w:ascii="Times New Roman" w:hAnsi="Times New Roman" w:cs="Times New Roman"/>
            <w:sz w:val="24"/>
            <w:szCs w:val="24"/>
          </w:rPr>
          <w:t>пункте 2.2</w:t>
        </w:r>
      </w:hyperlink>
      <w:r w:rsidRPr="00B27CB5">
        <w:rPr>
          <w:rFonts w:ascii="Times New Roman" w:hAnsi="Times New Roman" w:cs="Times New Roman"/>
          <w:sz w:val="24"/>
          <w:szCs w:val="24"/>
        </w:rPr>
        <w:t xml:space="preserve"> настоящего Административного регламента (далее - Заявителю),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 К членам семьи: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 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w:t>
      </w:r>
      <w:r w:rsidRPr="00B27CB5">
        <w:rPr>
          <w:rFonts w:ascii="Times New Roman" w:hAnsi="Times New Roman" w:cs="Times New Roman"/>
          <w:sz w:val="24"/>
          <w:szCs w:val="24"/>
        </w:rPr>
        <w:lastRenderedPageBreak/>
        <w:t>они вселены собственником в качестве членов своей семьи;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2" w:name="P52"/>
      <w:bookmarkEnd w:id="2"/>
      <w:r w:rsidRPr="00B27CB5">
        <w:rPr>
          <w:rFonts w:ascii="Times New Roman" w:hAnsi="Times New Roman" w:cs="Times New Roman"/>
          <w:sz w:val="24"/>
          <w:szCs w:val="24"/>
        </w:rPr>
        <w:t>2. Лица, имеющие право на получение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2.1. 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жительства в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bookmarkStart w:id="3" w:name="P55"/>
      <w:bookmarkEnd w:id="3"/>
      <w:r w:rsidRPr="00B27CB5">
        <w:rPr>
          <w:rFonts w:ascii="Times New Roman" w:hAnsi="Times New Roman" w:cs="Times New Roman"/>
          <w:sz w:val="24"/>
          <w:szCs w:val="24"/>
        </w:rPr>
        <w:t>2.2. Категории лиц, имеющих право на получение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 пользователи жилого помещения в государственном или муниципальном жилищном фонде;</w:t>
      </w:r>
    </w:p>
    <w:p w:rsidR="00B27CB5" w:rsidRPr="00B27CB5" w:rsidRDefault="00B27CB5">
      <w:pPr>
        <w:pStyle w:val="ConsPlusNormal"/>
        <w:spacing w:before="220"/>
        <w:ind w:firstLine="540"/>
        <w:jc w:val="both"/>
        <w:rPr>
          <w:rFonts w:ascii="Times New Roman" w:hAnsi="Times New Roman" w:cs="Times New Roman"/>
          <w:sz w:val="24"/>
          <w:szCs w:val="24"/>
        </w:rPr>
      </w:pPr>
      <w:bookmarkStart w:id="4" w:name="P57"/>
      <w:bookmarkEnd w:id="4"/>
      <w:r w:rsidRPr="00B27CB5">
        <w:rPr>
          <w:rFonts w:ascii="Times New Roman" w:hAnsi="Times New Roman" w:cs="Times New Roman"/>
          <w:sz w:val="24"/>
          <w:szCs w:val="24"/>
        </w:rPr>
        <w:t>б) наниматели жилого помещения по договору найма в частном жилищном фонде;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члены жилищного или жилищно-строительного кооператива;</w:t>
      </w:r>
    </w:p>
    <w:p w:rsidR="00B27CB5" w:rsidRPr="00B27CB5" w:rsidRDefault="00B27CB5">
      <w:pPr>
        <w:pStyle w:val="ConsPlusNormal"/>
        <w:spacing w:before="220"/>
        <w:ind w:firstLine="540"/>
        <w:jc w:val="both"/>
        <w:rPr>
          <w:rFonts w:ascii="Times New Roman" w:hAnsi="Times New Roman" w:cs="Times New Roman"/>
          <w:sz w:val="24"/>
          <w:szCs w:val="24"/>
        </w:rPr>
      </w:pPr>
      <w:bookmarkStart w:id="5" w:name="P59"/>
      <w:bookmarkEnd w:id="5"/>
      <w:r w:rsidRPr="00B27CB5">
        <w:rPr>
          <w:rFonts w:ascii="Times New Roman" w:hAnsi="Times New Roman" w:cs="Times New Roman"/>
          <w:sz w:val="24"/>
          <w:szCs w:val="24"/>
        </w:rPr>
        <w:t>г) собственники жилого помещения (квартиры, жилого дома, части квартиры или жилого дома);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д) члены семьи лиц, указанных в </w:t>
      </w:r>
      <w:hyperlink w:anchor="P57" w:history="1">
        <w:r w:rsidRPr="00B27CB5">
          <w:rPr>
            <w:rFonts w:ascii="Times New Roman" w:hAnsi="Times New Roman" w:cs="Times New Roman"/>
            <w:sz w:val="24"/>
            <w:szCs w:val="24"/>
          </w:rPr>
          <w:t>подпунктах "б"</w:t>
        </w:r>
      </w:hyperlink>
      <w:r w:rsidRPr="00B27CB5">
        <w:rPr>
          <w:rFonts w:ascii="Times New Roman" w:hAnsi="Times New Roman" w:cs="Times New Roman"/>
          <w:sz w:val="24"/>
          <w:szCs w:val="24"/>
        </w:rPr>
        <w:t xml:space="preserve"> - </w:t>
      </w:r>
      <w:hyperlink w:anchor="P59" w:history="1">
        <w:r w:rsidRPr="00B27CB5">
          <w:rPr>
            <w:rFonts w:ascii="Times New Roman" w:hAnsi="Times New Roman" w:cs="Times New Roman"/>
            <w:sz w:val="24"/>
            <w:szCs w:val="24"/>
          </w:rPr>
          <w:t>"г"</w:t>
        </w:r>
      </w:hyperlink>
      <w:r w:rsidRPr="00B27CB5">
        <w:rPr>
          <w:rFonts w:ascii="Times New Roman" w:hAnsi="Times New Roman" w:cs="Times New Roman"/>
          <w:sz w:val="24"/>
          <w:szCs w:val="24"/>
        </w:rPr>
        <w:t xml:space="preserve">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B27CB5" w:rsidRPr="00B27CB5" w:rsidRDefault="00B27CB5">
      <w:pPr>
        <w:pStyle w:val="ConsPlusNormal"/>
        <w:spacing w:before="220"/>
        <w:ind w:firstLine="540"/>
        <w:jc w:val="both"/>
        <w:rPr>
          <w:rFonts w:ascii="Times New Roman" w:hAnsi="Times New Roman" w:cs="Times New Roman"/>
          <w:sz w:val="24"/>
          <w:szCs w:val="24"/>
        </w:rPr>
      </w:pPr>
      <w:bookmarkStart w:id="6" w:name="P61"/>
      <w:bookmarkEnd w:id="6"/>
      <w:r w:rsidRPr="00B27CB5">
        <w:rPr>
          <w:rFonts w:ascii="Times New Roman" w:hAnsi="Times New Roman" w:cs="Times New Roman"/>
          <w:sz w:val="24"/>
          <w:szCs w:val="24"/>
        </w:rPr>
        <w:t>2.3. 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3. Требования к порядку информирования о порядке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3.1. </w:t>
      </w:r>
      <w:hyperlink w:anchor="P565" w:history="1">
        <w:r w:rsidRPr="00B27CB5">
          <w:rPr>
            <w:rFonts w:ascii="Times New Roman" w:hAnsi="Times New Roman" w:cs="Times New Roman"/>
            <w:sz w:val="24"/>
            <w:szCs w:val="24"/>
          </w:rPr>
          <w:t>Информация</w:t>
        </w:r>
      </w:hyperlink>
      <w:r w:rsidRPr="00B27CB5">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3.2. </w:t>
      </w:r>
      <w:hyperlink w:anchor="P692" w:history="1">
        <w:r w:rsidRPr="00B27CB5">
          <w:rPr>
            <w:rFonts w:ascii="Times New Roman" w:hAnsi="Times New Roman" w:cs="Times New Roman"/>
            <w:sz w:val="24"/>
            <w:szCs w:val="24"/>
          </w:rPr>
          <w:t>Порядок</w:t>
        </w:r>
      </w:hyperlink>
      <w:r w:rsidRPr="00B27CB5">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II. Стандарт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4. Наименование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4.1. Государственная услуга по предоставлению гражданам субсидий 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5. Органы и организации, участвующие в предоставлении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5.1. Органом, ответственным за предоставление Государственной услуги, является Администрация. Непосредственное предоставление Государственной услуги осуществляется Администрацией по месту жительства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5.2. Администрация обеспечивает предоставление Государственной услуги в Администрации на базе МФЦ и регионального портала государственных и муниципальных услуг Московской области (далее -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5.3. 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на сайте mfc.mosreg.ru.</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0" w:history="1">
        <w:r w:rsidRPr="00B27CB5">
          <w:rPr>
            <w:rFonts w:ascii="Times New Roman" w:hAnsi="Times New Roman" w:cs="Times New Roman"/>
            <w:sz w:val="24"/>
            <w:szCs w:val="24"/>
          </w:rPr>
          <w:t>перечень</w:t>
        </w:r>
      </w:hyperlink>
      <w:r w:rsidRPr="00B27CB5">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5.5. В целях предоставления Государственной услуги Администрация взаимодействует с:</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кредитными организациями, организациями федеральной почтовой связи - по вопросам доставки выплаты;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и/или члены семьи являются получателями данных выплат;</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службы исполнения наказаний - для получения сведений о назначении и размере пенсий в случае, если Заявитель и/или члены семьи являются получателями пенсии по линии силовых ведомств;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главным управлением по вопросам миграции Министерства внутренних дел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для получения сведений, подтверждающих гражданство Российской Федерации членов семьи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5) министерством социального развития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для получения сведений о размере предоставляемых мер социальной поддержки;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переобучения, в случае, если зарегистрированы в качестве безработных;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 с 01.01.2018 с 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6. Основания для обращения и результаты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6.1. Заявитель (Представитель заявителя) обращается в Администрацию по почте, в том числе посредством РПГУ или МФЦ, по следующим основаниям: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6.1.1. За назначением субсидии на оплату жилого помещения и коммунальных услуг (далее - жилищная субсидия). 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6.1.2. За возобновлением (приостановленной) жилищной субсидии в случае полного погашения имеющейся задолженности или заключения соглашения о ее погашении в течение следующего месяца с даты принятия уполномоченным лицом решения о приостановлении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При принятии решения о возобновлении Государственной услуги она возобновляется с месяца приостановления.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6.1.3. За прекращением жилищной субсидии в связи с изменением: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 места жительства;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основания проживания (владения и пользования жилым помещением);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состава семьи;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гражданства Заявителя и/или членов его семьи;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увеличением доходов.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6.2. Способы подачи Заявления о предоставлении Государственной услуги приведены в </w:t>
      </w:r>
      <w:hyperlink w:anchor="P248" w:history="1">
        <w:r w:rsidRPr="00B27CB5">
          <w:rPr>
            <w:rFonts w:ascii="Times New Roman" w:hAnsi="Times New Roman" w:cs="Times New Roman"/>
            <w:sz w:val="24"/>
            <w:szCs w:val="24"/>
          </w:rPr>
          <w:t>пункте 17</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6.3. Результатом предоставления Государственной услуги является: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6.3.1. </w:t>
      </w:r>
      <w:hyperlink w:anchor="P731"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 предоставлении Государственной услуги согласно приложению 4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На основании решения о предоставлении Государственной услуги формируется выплатная ведомость, которая передается в организацию, выбранную Заявителем для осуществления выплаты жилищной субсидии, не позднее десятого числа месяца, следующего за месяцем, с которого она назначена.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6.3.2. </w:t>
      </w:r>
      <w:hyperlink w:anchor="P770"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об отказе в предоставлении Государственной услуги согласно приложению 5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6.3.3. </w:t>
      </w:r>
      <w:hyperlink w:anchor="P838"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 прекращении предоставления Государственной услуги согласно приложению 6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6.3.4. </w:t>
      </w:r>
      <w:hyperlink w:anchor="P880"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 приостановлении предоставления Государственной услуги согласно приложению 7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6.3.5. </w:t>
      </w:r>
      <w:hyperlink w:anchor="P942"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 возобновлении предоставления Государственной услуги согласно приложению 8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6.4. 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(далее - ЭП), направляется специалистом Администрации в личный кабинет Заявителя (Представителя заявителя) на РПГУ (при наличии регистрации на РПГУ посредством Единой системы идентификации и аутентификации (далее - ЕСИА),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 в личном деле в виде распечатанного из Модуля оказания услуг ЕИС ОУ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 в течение пяти лет с момента снятия Заявителя с учета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6.5. При подаче заявления всеми способами, указанными в </w:t>
      </w:r>
      <w:hyperlink w:anchor="P248" w:history="1">
        <w:r w:rsidRPr="00B27CB5">
          <w:rPr>
            <w:rFonts w:ascii="Times New Roman" w:hAnsi="Times New Roman" w:cs="Times New Roman"/>
            <w:sz w:val="24"/>
            <w:szCs w:val="24"/>
          </w:rPr>
          <w:t>пункте 17</w:t>
        </w:r>
      </w:hyperlink>
      <w:r w:rsidRPr="00B27CB5">
        <w:rPr>
          <w:rFonts w:ascii="Times New Roman" w:hAnsi="Times New Roman" w:cs="Times New Roman"/>
          <w:sz w:val="24"/>
          <w:szCs w:val="24"/>
        </w:rPr>
        <w:t xml:space="preserve"> настоящего Административного регламента, 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Государственной услуги через МФЦ, в виде распечатанного экземпляра электронного документа на бумажном носителе, подписанного ЭП уполномоченного должностного лица Администрации, и заверенного подписью уполномоченного специалиста </w:t>
      </w:r>
      <w:r w:rsidRPr="00B27CB5">
        <w:rPr>
          <w:rFonts w:ascii="Times New Roman" w:hAnsi="Times New Roman" w:cs="Times New Roman"/>
          <w:sz w:val="24"/>
          <w:szCs w:val="24"/>
        </w:rPr>
        <w:lastRenderedPageBreak/>
        <w:t>МФЦ и печатью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7. Срок регистрации заявления на предоставление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7.1. Заявление, поданное через МФЦ на предоставление услуги, регистрируется в Администрации в первый рабочий день, следующий за днем подачи заявления.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7.2.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7.3.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7" w:name="P131"/>
      <w:bookmarkEnd w:id="7"/>
      <w:r w:rsidRPr="00B27CB5">
        <w:rPr>
          <w:rFonts w:ascii="Times New Roman" w:hAnsi="Times New Roman" w:cs="Times New Roman"/>
          <w:sz w:val="24"/>
          <w:szCs w:val="24"/>
        </w:rPr>
        <w:t>8. Срок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8.1. Срок предоставления Государственной услуги составляет не более 10 рабочих дней с даты регистрации заявления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8.2. 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непредставления оригиналов документов в МФЦ по истечении 10 календарных дней с даты регистрации заявления в Администрацию.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Срок приостановки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10 календарного дня с даты регистрации заявления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8.3. Срок приостановки прекращается со дня представления Заявителем (Представителем заявителя) оригиналов документов для сверки в МФЦ либо по истечении 30 календарных дней со дня направления Заявителю уведомления о необходимости представления оригиналов.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течение 1 рабочего дня со дня, следующего за днем представления оригиналов документов в МФЦ для сверки, либо по истечении срока приостановления предоставления Государственной услуги Администрация принимает решение о предоставлении либо об отказе в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8.4. Максимальный срок предоставления Государственной услуги не может превышать 41 календарный день с даты регистрации заявления в Администрации при обращении Заявителя (Представителя заявителя) посредством РПГУ.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9. Правовые основания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9.1. Основными нормативными правовыми актами, регулирующими предоставление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9.1.1. Жилищный </w:t>
      </w:r>
      <w:hyperlink r:id="rId11" w:history="1">
        <w:r w:rsidRPr="00B27CB5">
          <w:rPr>
            <w:rFonts w:ascii="Times New Roman" w:hAnsi="Times New Roman" w:cs="Times New Roman"/>
            <w:sz w:val="24"/>
            <w:szCs w:val="24"/>
          </w:rPr>
          <w:t>кодекс</w:t>
        </w:r>
      </w:hyperlink>
      <w:r w:rsidRPr="00B27CB5">
        <w:rPr>
          <w:rFonts w:ascii="Times New Roman" w:hAnsi="Times New Roman" w:cs="Times New Roman"/>
          <w:sz w:val="24"/>
          <w:szCs w:val="24"/>
        </w:rPr>
        <w:t xml:space="preserve">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9.1.2. </w:t>
      </w:r>
      <w:hyperlink r:id="rId12" w:history="1">
        <w:r w:rsidRPr="00B27CB5">
          <w:rPr>
            <w:rFonts w:ascii="Times New Roman" w:hAnsi="Times New Roman" w:cs="Times New Roman"/>
            <w:sz w:val="24"/>
            <w:szCs w:val="24"/>
          </w:rPr>
          <w:t>Постановление</w:t>
        </w:r>
      </w:hyperlink>
      <w:r w:rsidRPr="00B27CB5">
        <w:rPr>
          <w:rFonts w:ascii="Times New Roman" w:hAnsi="Times New Roman" w:cs="Times New Roman"/>
          <w:sz w:val="24"/>
          <w:szCs w:val="24"/>
        </w:rPr>
        <w:t xml:space="preserve"> Правительства Российской Федерации от 14.12.2005 N 761 "О предоставлении субсидий на оплату жилого помещения и коммунальных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9.1.3. </w:t>
      </w:r>
      <w:hyperlink r:id="rId13" w:history="1">
        <w:r w:rsidRPr="00B27CB5">
          <w:rPr>
            <w:rFonts w:ascii="Times New Roman" w:hAnsi="Times New Roman" w:cs="Times New Roman"/>
            <w:sz w:val="24"/>
            <w:szCs w:val="24"/>
          </w:rPr>
          <w:t>Закон</w:t>
        </w:r>
      </w:hyperlink>
      <w:r w:rsidRPr="00B27CB5">
        <w:rPr>
          <w:rFonts w:ascii="Times New Roman" w:hAnsi="Times New Roman" w:cs="Times New Roman"/>
          <w:sz w:val="24"/>
          <w:szCs w:val="24"/>
        </w:rPr>
        <w:t xml:space="preserve"> Московской области от 13.07.2007 N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9.2. </w:t>
      </w:r>
      <w:hyperlink w:anchor="P980" w:history="1">
        <w:r w:rsidRPr="00B27CB5">
          <w:rPr>
            <w:rFonts w:ascii="Times New Roman" w:hAnsi="Times New Roman" w:cs="Times New Roman"/>
            <w:sz w:val="24"/>
            <w:szCs w:val="24"/>
          </w:rPr>
          <w:t>Список</w:t>
        </w:r>
      </w:hyperlink>
      <w:r w:rsidRPr="00B27CB5">
        <w:rPr>
          <w:rFonts w:ascii="Times New Roman" w:hAnsi="Times New Roman" w:cs="Times New Roman"/>
          <w:sz w:val="24"/>
          <w:szCs w:val="24"/>
        </w:rPr>
        <w:t xml:space="preserve"> иных нормативных актов, применяемых при предоставлении Государственной услуги, приведен в приложении 9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8" w:name="P148"/>
      <w:bookmarkEnd w:id="8"/>
      <w:r w:rsidRPr="00B27CB5">
        <w:rPr>
          <w:rFonts w:ascii="Times New Roman" w:hAnsi="Times New Roman" w:cs="Times New Roman"/>
          <w:sz w:val="24"/>
          <w:szCs w:val="24"/>
        </w:rPr>
        <w:t>10. Исчерпывающий перечень документов, необходимых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10.1. 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10.1.1. В случае обращения за получением Государственной услуги непосредственно самим Заявителем представляются следующие обязательные документы: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а) заявление, подписанное Заявителем (по форме согласно </w:t>
      </w:r>
      <w:hyperlink w:anchor="P1014" w:history="1">
        <w:r w:rsidRPr="00B27CB5">
          <w:rPr>
            <w:rFonts w:ascii="Times New Roman" w:hAnsi="Times New Roman" w:cs="Times New Roman"/>
            <w:sz w:val="24"/>
            <w:szCs w:val="24"/>
          </w:rPr>
          <w:t>приложению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приложению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приложению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документ, удостоверяющий личность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10.1.2.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а) заявление, подписанное Заявителем (по форме согласно </w:t>
      </w:r>
      <w:hyperlink w:anchor="P1014" w:history="1">
        <w:r w:rsidRPr="00B27CB5">
          <w:rPr>
            <w:rFonts w:ascii="Times New Roman" w:hAnsi="Times New Roman" w:cs="Times New Roman"/>
            <w:sz w:val="24"/>
            <w:szCs w:val="24"/>
          </w:rPr>
          <w:t>приложению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приложению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приложению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документ, подтверждающий полномочия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документ, удостоверяющий личность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10.1.3.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а) заявление, подписанное Представителем заявителя (по форме согласно </w:t>
      </w:r>
      <w:hyperlink w:anchor="P1014" w:history="1">
        <w:r w:rsidRPr="00B27CB5">
          <w:rPr>
            <w:rFonts w:ascii="Times New Roman" w:hAnsi="Times New Roman" w:cs="Times New Roman"/>
            <w:sz w:val="24"/>
            <w:szCs w:val="24"/>
          </w:rPr>
          <w:t>приложению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приложению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приложению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документ, подтверждающий полномочия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документ, удостоверяющий личность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10.1.4. При обращении за получением Государственной услуги опекуна (попечителя) </w:t>
      </w:r>
      <w:r w:rsidRPr="00B27CB5">
        <w:rPr>
          <w:rFonts w:ascii="Times New Roman" w:hAnsi="Times New Roman" w:cs="Times New Roman"/>
          <w:sz w:val="24"/>
          <w:szCs w:val="24"/>
        </w:rPr>
        <w:lastRenderedPageBreak/>
        <w:t>Заявителя представляются следующие обязательные документы: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а) заявление, подписанное опекуном (попечителем) Заявителя (по форме согласно </w:t>
      </w:r>
      <w:hyperlink w:anchor="P1014" w:history="1">
        <w:r w:rsidRPr="00B27CB5">
          <w:rPr>
            <w:rFonts w:ascii="Times New Roman" w:hAnsi="Times New Roman" w:cs="Times New Roman"/>
            <w:sz w:val="24"/>
            <w:szCs w:val="24"/>
          </w:rPr>
          <w:t>приложению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приложению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приложению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документ, удостоверяющий личность опекуна (попечителя)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10.2. </w:t>
      </w:r>
      <w:hyperlink w:anchor="P1379" w:history="1">
        <w:r w:rsidRPr="00B27CB5">
          <w:rPr>
            <w:rFonts w:ascii="Times New Roman" w:hAnsi="Times New Roman" w:cs="Times New Roman"/>
            <w:sz w:val="24"/>
            <w:szCs w:val="24"/>
          </w:rPr>
          <w:t>Список</w:t>
        </w:r>
      </w:hyperlink>
      <w:r w:rsidRPr="00B27CB5">
        <w:rPr>
          <w:rFonts w:ascii="Times New Roman" w:hAnsi="Times New Roman" w:cs="Times New Roman"/>
          <w:sz w:val="24"/>
          <w:szCs w:val="24"/>
        </w:rPr>
        <w:t xml:space="preserve"> документов, обязательных для представления Заявителем (Представителем заявителя) в зависимости от категории Заявителя и оснований для обращения, перечислен в приложении 13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10.4. </w:t>
      </w:r>
      <w:hyperlink w:anchor="P1501" w:history="1">
        <w:r w:rsidRPr="00B27CB5">
          <w:rPr>
            <w:rFonts w:ascii="Times New Roman" w:hAnsi="Times New Roman" w:cs="Times New Roman"/>
            <w:sz w:val="24"/>
            <w:szCs w:val="24"/>
          </w:rPr>
          <w:t>Описание</w:t>
        </w:r>
      </w:hyperlink>
      <w:r w:rsidRPr="00B27CB5">
        <w:rPr>
          <w:rFonts w:ascii="Times New Roman" w:hAnsi="Times New Roman" w:cs="Times New Roman"/>
          <w:sz w:val="24"/>
          <w:szCs w:val="24"/>
        </w:rPr>
        <w:t xml:space="preserve"> документов приведено в приложении 14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9" w:name="P171"/>
      <w:bookmarkEnd w:id="9"/>
      <w:r w:rsidRPr="00B27CB5">
        <w:rPr>
          <w:rFonts w:ascii="Times New Roman" w:hAnsi="Times New Roman" w:cs="Times New Roman"/>
          <w:sz w:val="24"/>
          <w:szCs w:val="24"/>
        </w:rPr>
        <w:t>11. Исчерпывающий перечень документов, необходимых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предоставления Государственной услуги, которые находятся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 распоряжении органов власти, органов местного</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самоуправления или организаций</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bookmarkStart w:id="10" w:name="P176"/>
      <w:bookmarkEnd w:id="10"/>
      <w:r w:rsidRPr="00B27CB5">
        <w:rPr>
          <w:rFonts w:ascii="Times New Roman" w:hAnsi="Times New Roman" w:cs="Times New Roman"/>
          <w:sz w:val="24"/>
          <w:szCs w:val="24"/>
        </w:rPr>
        <w:t>11.1. Для предоставления Государственной услуги Администрацией запрашиваются следующие документы (сведения):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11.1.1. В случае, если Заявитель и/или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Пенсионного фонда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11.1.2. В случае, если Заявитель и/или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11.1.3. 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Главного управлением по вопросам миграции МВД России.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11.1.4. В случае, если сведения о количестве лиц, зарегистрированных по месту жительства Заявителя находятся в распоряжении МФЦ, - выписка из домовой книги запрашивается из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11.1.5. Сведения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регистрации кадастра и картографии.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11.1.6. В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переобучения, запрашиваются из органов службы занятости по месту жительства.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11.1.7. В случае указания Заявителем (Представителем заявителя) в заявлении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с 01.01.2018, запрашиваются из органа государственной регистрации актов гражданского состояния.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11.2. Документы, указанные в </w:t>
      </w:r>
      <w:hyperlink w:anchor="P176" w:history="1">
        <w:r w:rsidRPr="00B27CB5">
          <w:rPr>
            <w:rFonts w:ascii="Times New Roman" w:hAnsi="Times New Roman" w:cs="Times New Roman"/>
            <w:sz w:val="24"/>
            <w:szCs w:val="24"/>
          </w:rPr>
          <w:t>пункте 11.1</w:t>
        </w:r>
      </w:hyperlink>
      <w:r w:rsidRPr="00B27CB5">
        <w:rPr>
          <w:rFonts w:ascii="Times New Roman" w:hAnsi="Times New Roman" w:cs="Times New Roman"/>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w:t>
      </w:r>
      <w:hyperlink w:anchor="P176" w:history="1">
        <w:r w:rsidRPr="00B27CB5">
          <w:rPr>
            <w:rFonts w:ascii="Times New Roman" w:hAnsi="Times New Roman" w:cs="Times New Roman"/>
            <w:sz w:val="24"/>
            <w:szCs w:val="24"/>
          </w:rPr>
          <w:t>пункте 11.1</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11.4. Администрация, МФЦ не вправе требовать от Заявителя (Представителя заявителя) представления информации и осуществления действий, не предусмотренных настоящим Административным регламентом.</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11" w:name="P188"/>
      <w:bookmarkEnd w:id="11"/>
      <w:r w:rsidRPr="00B27CB5">
        <w:rPr>
          <w:rFonts w:ascii="Times New Roman" w:hAnsi="Times New Roman" w:cs="Times New Roman"/>
          <w:sz w:val="24"/>
          <w:szCs w:val="24"/>
        </w:rPr>
        <w:t>12. Исчерпывающий перечень оснований для отказа в приеме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регистрации документов, необходимых для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12.1.3. Документы содержат подчистки и исправления текста.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12.1.6.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12.1.7. Заявление подано лицом, не имеющим полномочий представлять интересы Заявителя в соответствии с </w:t>
      </w:r>
      <w:hyperlink w:anchor="P61" w:history="1">
        <w:r w:rsidRPr="00B27CB5">
          <w:rPr>
            <w:rFonts w:ascii="Times New Roman" w:hAnsi="Times New Roman" w:cs="Times New Roman"/>
            <w:sz w:val="24"/>
            <w:szCs w:val="24"/>
          </w:rPr>
          <w:t>пунктом 2.3</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12.1.8. 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w:t>
      </w:r>
      <w:hyperlink w:anchor="P1014" w:history="1">
        <w:r w:rsidRPr="00B27CB5">
          <w:rPr>
            <w:rFonts w:ascii="Times New Roman" w:hAnsi="Times New Roman" w:cs="Times New Roman"/>
            <w:sz w:val="24"/>
            <w:szCs w:val="24"/>
          </w:rPr>
          <w:t>приложение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приложение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приложение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12.2.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12.2.2. 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12.3. </w:t>
      </w:r>
      <w:hyperlink w:anchor="P1766"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об отказе в приеме и регистрации документов,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12.3.2. 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12.3.3. При обращении по почте решение об отказе в приеме и регистрации документов подписывается уполномоченным должностным лицом Администрации и направляется Заявителю (Представителю заявителя) по почте не позднее первого рабочего дня, следующего за днем присвоения регистрационного номера в МФЦ.</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13. Исчерпывающий перечень оснований для отказа</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13.1. Основаниями для отказа в предоставлении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13.1.1. Несоответствие категории Заявителя кругу лиц, указанных в </w:t>
      </w:r>
      <w:hyperlink w:anchor="P52" w:history="1">
        <w:r w:rsidRPr="00B27CB5">
          <w:rPr>
            <w:rFonts w:ascii="Times New Roman" w:hAnsi="Times New Roman" w:cs="Times New Roman"/>
            <w:sz w:val="24"/>
            <w:szCs w:val="24"/>
          </w:rPr>
          <w:t>пункте 2</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13.1.2. Отсутствие места жительства в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13.1.3. Отсутствие гражданства Российской Федерации либо нераспространение на иностранного гражданина соответствующего международного договора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13.1.4. Представлен неполный комплект документов в соответствии с </w:t>
      </w:r>
      <w:hyperlink w:anchor="P148" w:history="1">
        <w:r w:rsidRPr="00B27CB5">
          <w:rPr>
            <w:rFonts w:ascii="Times New Roman" w:hAnsi="Times New Roman" w:cs="Times New Roman"/>
            <w:sz w:val="24"/>
            <w:szCs w:val="24"/>
          </w:rPr>
          <w:t>пунктом 10</w:t>
        </w:r>
      </w:hyperlink>
      <w:r w:rsidRPr="00B27CB5">
        <w:rPr>
          <w:rFonts w:ascii="Times New Roman" w:hAnsi="Times New Roman" w:cs="Times New Roman"/>
          <w:sz w:val="24"/>
          <w:szCs w:val="24"/>
        </w:rPr>
        <w:t xml:space="preserve"> и </w:t>
      </w:r>
      <w:hyperlink w:anchor="P1379" w:history="1">
        <w:r w:rsidRPr="00B27CB5">
          <w:rPr>
            <w:rFonts w:ascii="Times New Roman" w:hAnsi="Times New Roman" w:cs="Times New Roman"/>
            <w:sz w:val="24"/>
            <w:szCs w:val="24"/>
          </w:rPr>
          <w:t>приложением 13</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13.1.5. 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13.1.6. Оригиналы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в МФЦ, не соответствуют электронным образам документов, поданным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13.1.7. Наличие задолженности или незаключение соглашения по ее погашению.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13.1.8. 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13.3. Отказ от предоставления Государственной услуги не препятствует повторному обращению за предоставлением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14. Исчерпывающий перечень оснований для приостановления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(прекращения)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14.1. Основаниями для приостановления предоставления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14.1.1. 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14.1.2. 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14.1.3. 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14.2. Основаниями для прекращения предоставления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непогашение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15. Порядок, размер и основания взимания государственной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пошлины или иной платы, взимаемой за предоставление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15.1. Государственная услуга предоставляется бесплатно.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16. Перечень услуг, необходимых и обязательных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предоставления Государственной услуги, в том числе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порядок, размер и основания взимания платы за предоставление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таких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16.1. Услуги, необходимые и обязательные для предоставления Государственной услуги, отсутствуют.</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12" w:name="P248"/>
      <w:bookmarkEnd w:id="12"/>
      <w:r w:rsidRPr="00B27CB5">
        <w:rPr>
          <w:rFonts w:ascii="Times New Roman" w:hAnsi="Times New Roman" w:cs="Times New Roman"/>
          <w:sz w:val="24"/>
          <w:szCs w:val="24"/>
        </w:rPr>
        <w:lastRenderedPageBreak/>
        <w:t>17. Способы представления Заявителем документов,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необходимых для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17.1. Личное обращение Заявителя (Представителя заявителя) в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17.1.1. Заявитель (Представитель заявителя) может записаться на личный прием в МФЦ заранее по контактным телефонам, указанным в </w:t>
      </w:r>
      <w:hyperlink w:anchor="P565" w:history="1">
        <w:r w:rsidRPr="00B27CB5">
          <w:rPr>
            <w:rFonts w:ascii="Times New Roman" w:hAnsi="Times New Roman" w:cs="Times New Roman"/>
            <w:sz w:val="24"/>
            <w:szCs w:val="24"/>
          </w:rPr>
          <w:t>приложении 2</w:t>
        </w:r>
      </w:hyperlink>
      <w:r w:rsidRPr="00B27CB5">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17.1.2. Для получения Государственной услуги Заявитель (Представитель заявителя) представляет необходимые документы, указанные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17.1.3. В случае наличия оснований, предусмотренных </w:t>
      </w:r>
      <w:hyperlink w:anchor="P188" w:history="1">
        <w:r w:rsidRPr="00B27CB5">
          <w:rPr>
            <w:rFonts w:ascii="Times New Roman" w:hAnsi="Times New Roman" w:cs="Times New Roman"/>
            <w:sz w:val="24"/>
            <w:szCs w:val="24"/>
          </w:rPr>
          <w:t>пунктом 12</w:t>
        </w:r>
      </w:hyperlink>
      <w:r w:rsidRPr="00B27CB5">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hyperlink w:anchor="P1014" w:history="1">
        <w:r w:rsidRPr="00B27CB5">
          <w:rPr>
            <w:rFonts w:ascii="Times New Roman" w:hAnsi="Times New Roman" w:cs="Times New Roman"/>
            <w:sz w:val="24"/>
            <w:szCs w:val="24"/>
          </w:rPr>
          <w:t>приложении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приложении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приложении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17.1.5. 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17.1.6. 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17.1.8.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17.1.9. 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w:t>
      </w:r>
      <w:hyperlink w:anchor="P261" w:history="1">
        <w:r w:rsidRPr="00B27CB5">
          <w:rPr>
            <w:rFonts w:ascii="Times New Roman" w:hAnsi="Times New Roman" w:cs="Times New Roman"/>
            <w:sz w:val="24"/>
            <w:szCs w:val="24"/>
          </w:rPr>
          <w:t>пункте 17.2</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bookmarkStart w:id="13" w:name="P261"/>
      <w:bookmarkEnd w:id="13"/>
      <w:r w:rsidRPr="00B27CB5">
        <w:rPr>
          <w:rFonts w:ascii="Times New Roman" w:hAnsi="Times New Roman" w:cs="Times New Roman"/>
          <w:sz w:val="24"/>
          <w:szCs w:val="24"/>
        </w:rPr>
        <w:t>17.2. Обращение Заявителя (Представителя заявителя)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17.2.1. 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17.2.2.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17.2.3. Отправленное Заявление и документы поступают в Модуль оказания услуг ЕИС ОУ.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17.3. Обращение за предоставлением Государственной услуги по почте: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17.3.1. Для получения Государственной услуги Заявитель (Представитель заявителя) направляет по адресу Администрации, указанному в </w:t>
      </w:r>
      <w:hyperlink w:anchor="P565" w:history="1">
        <w:r w:rsidRPr="00B27CB5">
          <w:rPr>
            <w:rFonts w:ascii="Times New Roman" w:hAnsi="Times New Roman" w:cs="Times New Roman"/>
            <w:sz w:val="24"/>
            <w:szCs w:val="24"/>
          </w:rPr>
          <w:t>приложении 2</w:t>
        </w:r>
      </w:hyperlink>
      <w:r w:rsidRPr="00B27CB5">
        <w:rPr>
          <w:rFonts w:ascii="Times New Roman" w:hAnsi="Times New Roman" w:cs="Times New Roman"/>
          <w:sz w:val="24"/>
          <w:szCs w:val="24"/>
        </w:rPr>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17.3.2.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17.3.3. Срок предоставления Государственной услуги исчисляется в соответствии с </w:t>
      </w:r>
      <w:hyperlink w:anchor="P131" w:history="1">
        <w:r w:rsidRPr="00B27CB5">
          <w:rPr>
            <w:rFonts w:ascii="Times New Roman" w:hAnsi="Times New Roman" w:cs="Times New Roman"/>
            <w:sz w:val="24"/>
            <w:szCs w:val="24"/>
          </w:rPr>
          <w:t>пунктом 8</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17.3.4.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18. Способы получения Заявителем результатов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18.1.1. Через личный кабинет на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18.1.2 По электронной почте.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18.2. Результат предоставления Государственной услуги может быть получен следующими способами: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18.2.1. Через личный кабинет на РПГУ в виде электронного документа при подаче заявления всеми способами, указанными в </w:t>
      </w:r>
      <w:hyperlink w:anchor="P248" w:history="1">
        <w:r w:rsidRPr="00B27CB5">
          <w:rPr>
            <w:rFonts w:ascii="Times New Roman" w:hAnsi="Times New Roman" w:cs="Times New Roman"/>
            <w:sz w:val="24"/>
            <w:szCs w:val="24"/>
          </w:rPr>
          <w:t>пункте 17</w:t>
        </w:r>
      </w:hyperlink>
      <w:r w:rsidRPr="00B27CB5">
        <w:rPr>
          <w:rFonts w:ascii="Times New Roman" w:hAnsi="Times New Roman" w:cs="Times New Roman"/>
          <w:sz w:val="24"/>
          <w:szCs w:val="24"/>
        </w:rPr>
        <w:t xml:space="preserve"> настоящего Административного регламента и наличии регистрации на РПГУ посредством ЕСИА.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18.2.2. Через МФЦ в форме экземпляра электронного документа на бумажном носителе при подаче заявления всеми способами, указанными в </w:t>
      </w:r>
      <w:hyperlink w:anchor="P248" w:history="1">
        <w:r w:rsidRPr="00B27CB5">
          <w:rPr>
            <w:rFonts w:ascii="Times New Roman" w:hAnsi="Times New Roman" w:cs="Times New Roman"/>
            <w:sz w:val="24"/>
            <w:szCs w:val="24"/>
          </w:rPr>
          <w:t>пункте 17</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18.3. Для получения результата Государственной услуги через МФЦ Заявитель представляет документ, удостоверяющей личность. В случае обращения Представителя заявителя представляется документ, удостоверяющий личность Представителя заявителя, и документ, подтверждающий полномочия на получение результата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19. Максимальный срок ожидания в очереди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19.1. 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20. Требования к помещениям, в которых предоставляется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Государственная услуга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20.1.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20.2.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20.3.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20.4. Иные </w:t>
      </w:r>
      <w:hyperlink w:anchor="P1852" w:history="1">
        <w:r w:rsidRPr="00B27CB5">
          <w:rPr>
            <w:rFonts w:ascii="Times New Roman" w:hAnsi="Times New Roman" w:cs="Times New Roman"/>
            <w:sz w:val="24"/>
            <w:szCs w:val="24"/>
          </w:rPr>
          <w:t>требования</w:t>
        </w:r>
      </w:hyperlink>
      <w:r w:rsidRPr="00B27CB5">
        <w:rPr>
          <w:rFonts w:ascii="Times New Roman" w:hAnsi="Times New Roman" w:cs="Times New Roman"/>
          <w:sz w:val="24"/>
          <w:szCs w:val="24"/>
        </w:rPr>
        <w:t xml:space="preserve"> к помещениям, в которых предоставляется Государственная услуга, приведены в приложении 16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21. Показатели доступности и качества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21.1. </w:t>
      </w:r>
      <w:hyperlink w:anchor="P1877" w:history="1">
        <w:r w:rsidRPr="00B27CB5">
          <w:rPr>
            <w:rFonts w:ascii="Times New Roman" w:hAnsi="Times New Roman" w:cs="Times New Roman"/>
            <w:sz w:val="24"/>
            <w:szCs w:val="24"/>
          </w:rPr>
          <w:t>Показатели</w:t>
        </w:r>
      </w:hyperlink>
      <w:r w:rsidRPr="00B27CB5">
        <w:rPr>
          <w:rFonts w:ascii="Times New Roman" w:hAnsi="Times New Roman" w:cs="Times New Roman"/>
          <w:sz w:val="24"/>
          <w:szCs w:val="24"/>
        </w:rPr>
        <w:t xml:space="preserve"> доступности и качества Государственной услуги приведены в приложении 17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21.2. </w:t>
      </w:r>
      <w:hyperlink w:anchor="P1913" w:history="1">
        <w:r w:rsidRPr="00B27CB5">
          <w:rPr>
            <w:rFonts w:ascii="Times New Roman" w:hAnsi="Times New Roman" w:cs="Times New Roman"/>
            <w:sz w:val="24"/>
            <w:szCs w:val="24"/>
          </w:rPr>
          <w:t>Требования</w:t>
        </w:r>
      </w:hyperlink>
      <w:r w:rsidRPr="00B27CB5">
        <w:rPr>
          <w:rFonts w:ascii="Times New Roman" w:hAnsi="Times New Roman" w:cs="Times New Roman"/>
          <w:sz w:val="24"/>
          <w:szCs w:val="24"/>
        </w:rPr>
        <w:t xml:space="preserve">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bookmarkStart w:id="14" w:name="P300"/>
      <w:bookmarkEnd w:id="14"/>
      <w:r w:rsidRPr="00B27CB5">
        <w:rPr>
          <w:rFonts w:ascii="Times New Roman" w:hAnsi="Times New Roman" w:cs="Times New Roman"/>
          <w:sz w:val="24"/>
          <w:szCs w:val="24"/>
        </w:rPr>
        <w:t>22. Требования к организации предоставления Государственной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услуги в электронной форме</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22.1. В электронной форме документы, указанные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и </w:t>
      </w:r>
      <w:hyperlink w:anchor="P1379" w:history="1">
        <w:r w:rsidRPr="00B27CB5">
          <w:rPr>
            <w:rFonts w:ascii="Times New Roman" w:hAnsi="Times New Roman" w:cs="Times New Roman"/>
            <w:sz w:val="24"/>
            <w:szCs w:val="24"/>
          </w:rPr>
          <w:t>приложении 13</w:t>
        </w:r>
      </w:hyperlink>
      <w:r w:rsidRPr="00B27CB5">
        <w:rPr>
          <w:rFonts w:ascii="Times New Roman" w:hAnsi="Times New Roman" w:cs="Times New Roman"/>
          <w:sz w:val="24"/>
          <w:szCs w:val="24"/>
        </w:rPr>
        <w:t xml:space="preserve"> настоящего Административного регламента, подаются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22.2. При подаче документы, указанные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и </w:t>
      </w:r>
      <w:hyperlink w:anchor="P1379" w:history="1">
        <w:r w:rsidRPr="00B27CB5">
          <w:rPr>
            <w:rFonts w:ascii="Times New Roman" w:hAnsi="Times New Roman" w:cs="Times New Roman"/>
            <w:sz w:val="24"/>
            <w:szCs w:val="24"/>
          </w:rPr>
          <w:t>приложении 13</w:t>
        </w:r>
      </w:hyperlink>
      <w:r w:rsidRPr="00B27CB5">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23. Требования к организации предоставления Государственной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услуги в МФЦ</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23.1.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на сайте mfc.mosreg.ru.</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 при личном обращении Заявителя (Представителя заявителя) в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по телефону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23.3. При предварительной записи Заявитель (Представителя заявителя) сообщает следующие данные: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 фамилию, имя, отчество (последнее при наличии);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контактный номер телефона;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адрес электронной почты (при наличии);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 желаемые дату и время представления документов.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23.4. Заявителю (Представителю заявителя) сообщаются дата и время приема документов.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23.6. Заявитель (Представителя заявителя) в любое время вправе отказаться от предварительной записи.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4"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5" w:history="1">
        <w:r w:rsidRPr="00B27CB5">
          <w:rPr>
            <w:rFonts w:ascii="Times New Roman" w:hAnsi="Times New Roman" w:cs="Times New Roman"/>
            <w:sz w:val="24"/>
            <w:szCs w:val="24"/>
          </w:rPr>
          <w:t>распоряжением</w:t>
        </w:r>
      </w:hyperlink>
      <w:r w:rsidRPr="00B27CB5">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23.9.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III. Состав, последовательность и сроки выполнения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административных процедур, требования к порядку их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выполнения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24. Состав, последовательность и сроки выполнения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административных процедур при предоставлении Государственной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24.1. Перечень административных процедур при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прием и регистрация заявления и документов, необходимых для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обработка и предварительное рассмотрение документов;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принятие решения;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направление (выдача) результата.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24.2. Каждая административная процедура состоит из административных действий. </w:t>
      </w:r>
      <w:hyperlink w:anchor="P1938" w:history="1">
        <w:r w:rsidRPr="00B27CB5">
          <w:rPr>
            <w:rFonts w:ascii="Times New Roman" w:hAnsi="Times New Roman" w:cs="Times New Roman"/>
            <w:sz w:val="24"/>
            <w:szCs w:val="24"/>
          </w:rPr>
          <w:t>Перечень</w:t>
        </w:r>
      </w:hyperlink>
      <w:r w:rsidRPr="00B27CB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24.3. Блок-схема предоставления Государственной услуги приведена в </w:t>
      </w:r>
      <w:hyperlink w:anchor="P2128" w:history="1">
        <w:r w:rsidRPr="00B27CB5">
          <w:rPr>
            <w:rFonts w:ascii="Times New Roman" w:hAnsi="Times New Roman" w:cs="Times New Roman"/>
            <w:sz w:val="24"/>
            <w:szCs w:val="24"/>
          </w:rPr>
          <w:t>приложении 20</w:t>
        </w:r>
      </w:hyperlink>
      <w:r w:rsidRPr="00B27CB5">
        <w:rPr>
          <w:rFonts w:ascii="Times New Roman" w:hAnsi="Times New Roman" w:cs="Times New Roman"/>
          <w:sz w:val="24"/>
          <w:szCs w:val="24"/>
        </w:rPr>
        <w:t xml:space="preserve">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IV. Порядок и формы контроля за исполнением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Административного регламента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25. Порядок осуществления контроля за соблюдением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исполнением должностными лицами, специалистами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Администрации положений настоящего Административного</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регламента и иных нормативных правовых актов,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устанавливающих требования к предоставлению Государственной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услуги, а также принятием ими решений</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25.1.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текущего контроля за соблюдением полноты и качества предоставления Государственной услуги (далее - Текущий контроль);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контроля за соблюдением порядка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25.2. 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25.3. Текущий контроль осуществляется в порядке, установленном уполномоченным лицом Администрации с учетом требований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25.4. Контроль за соблюдением порядка предоставления Государственной услуги </w:t>
      </w:r>
      <w:r w:rsidRPr="00B27CB5">
        <w:rPr>
          <w:rFonts w:ascii="Times New Roman" w:hAnsi="Times New Roman" w:cs="Times New Roman"/>
          <w:sz w:val="24"/>
          <w:szCs w:val="24"/>
        </w:rPr>
        <w:lastRenderedPageBreak/>
        <w:t xml:space="preserve">осуществляется Министерством государственного управления, информационных технологий и связи Московской области в соответствии с </w:t>
      </w:r>
      <w:hyperlink r:id="rId16" w:history="1">
        <w:r w:rsidRPr="00B27CB5">
          <w:rPr>
            <w:rFonts w:ascii="Times New Roman" w:hAnsi="Times New Roman" w:cs="Times New Roman"/>
            <w:sz w:val="24"/>
            <w:szCs w:val="24"/>
          </w:rPr>
          <w:t>порядком</w:t>
        </w:r>
      </w:hyperlink>
      <w:r w:rsidRPr="00B27CB5">
        <w:rPr>
          <w:rFonts w:ascii="Times New Roman" w:hAnsi="Times New Roman" w:cs="Times New Roman"/>
          <w:sz w:val="24"/>
          <w:szCs w:val="24"/>
        </w:rPr>
        <w:t xml:space="preserve">,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7" w:history="1">
        <w:r w:rsidRPr="00B27CB5">
          <w:rPr>
            <w:rFonts w:ascii="Times New Roman" w:hAnsi="Times New Roman" w:cs="Times New Roman"/>
            <w:sz w:val="24"/>
            <w:szCs w:val="24"/>
          </w:rPr>
          <w:t>Закона</w:t>
        </w:r>
      </w:hyperlink>
      <w:r w:rsidRPr="00B27CB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26. Порядок и периодичность осуществления Текущего контроля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полноты и качества предоставления Государственной услуги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контроля за соблюдением порядка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26.1. 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специалистов Администрации, участвующих в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26.2. Порядок осуществления Текущего контроля в Администрации устанавливается уполномоченным лицом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26.3. 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26.4. 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26.5.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26.6.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B27CB5">
        <w:rPr>
          <w:rFonts w:ascii="Times New Roman" w:hAnsi="Times New Roman" w:cs="Times New Roman"/>
          <w:sz w:val="24"/>
          <w:szCs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26.7. Должностными лицами Администрации, ответственными за соблюдение порядка предоставления Государственной услуги, являются руководители структурных подразделений Администрации.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27. Ответственность должностных лиц, специалистов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Администрации за решения и действия (бездействие),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принимаемые (осуществляемые) ими в ходе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27.1. Должностные лица,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27.2.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27.3. Нарушение порядка предоставления Государственной услуги, повлекшее ее непредоставление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18"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27.3.1.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19"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нарушение срока предоставления Государственной услуги, установленного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отказ в предоставлении Государственной услуги, если основания отказа не предусмотрены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27.3.2. Должностным лицом Администрации, ответственным за соблюдение порядка предоставления Государственной услуги, является руководитель управления жилищных субсидий Администрации.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28. Положения, характеризующие требования к порядку и формам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контроля за предоставлением Государственной услуги, в том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числе со стороны граждан, их объединений и организаций</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28.1. Требованиями к порядку и формам Текущего контроля за предоставлением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независимость;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тщательность.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Государственной услуги, повлекшее ее непредоставление или предоставление с нарушением срока, установленного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28.6.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на действия (бездействие) должностных лиц Администрации и принятые ими решения, связанные с предоставлением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28.8. Заявители (Представители заявителя) могут контролировать предоставление Государственной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V. Досудебный (внесудебный) порядок обжалования решений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действий (бездействия) должностных лиц, специалистов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Администрации, а также специалистов МФЦ, участвующих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29. Досудебный (внесудебный) порядок обжалования решений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действий (бездействия) должностных лиц специалистов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Администрации, а также специалистов МФЦ, участвующих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29.1. Заявитель (Представитель заявителя) имеет право обратиться к главе г.о. Люберцы, первому заместителю главы администрации г.о. Люберцы, заместителю главы администрации г.о. Люберцы, в Министерство социального развития Московской области,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нарушение срока предоставления Государственной услуги, установленного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отказ в предоставлении Государственной услуги, если основания отказа не предусмотрены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29.2. Жалоба подается в письменной форме на бумажном носителе либо в электронной форме.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29.4. Жалоба должна содержать: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 сведения об обжалуемых решениях и действиях (бездействии);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 доводы, на основании которых Заявитель не согласен с решением и действием (бездействием).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29.6. Жалоба, поступившая в Администрацию, подлежит рассмотрению должностным лицом, уполномоченным на рассмотрение жалоб, который обеспечивает:</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0" w:history="1">
        <w:r w:rsidRPr="00B27CB5">
          <w:rPr>
            <w:rFonts w:ascii="Times New Roman" w:hAnsi="Times New Roman" w:cs="Times New Roman"/>
            <w:sz w:val="24"/>
            <w:szCs w:val="24"/>
          </w:rPr>
          <w:t>закона</w:t>
        </w:r>
      </w:hyperlink>
      <w:r w:rsidRPr="00B27C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29.7. Жалоба, поступившая в Администрацию, подлежит регистрации не позднее следующего рабочего дня со дня ее поступления.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29.8. Жалоба подлежит рассмотрению: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в течение 15 рабочих дней со дня ее регистрации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29.9.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27CB5" w:rsidRPr="00B27CB5" w:rsidRDefault="00B27CB5">
      <w:pPr>
        <w:pStyle w:val="ConsPlusNormal"/>
        <w:spacing w:before="220"/>
        <w:ind w:firstLine="540"/>
        <w:jc w:val="both"/>
        <w:rPr>
          <w:rFonts w:ascii="Times New Roman" w:hAnsi="Times New Roman" w:cs="Times New Roman"/>
          <w:sz w:val="24"/>
          <w:szCs w:val="24"/>
        </w:rPr>
      </w:pPr>
      <w:bookmarkStart w:id="15" w:name="P446"/>
      <w:bookmarkEnd w:id="15"/>
      <w:r w:rsidRPr="00B27CB5">
        <w:rPr>
          <w:rFonts w:ascii="Times New Roman" w:hAnsi="Times New Roman" w:cs="Times New Roman"/>
          <w:sz w:val="24"/>
          <w:szCs w:val="24"/>
        </w:rPr>
        <w:t>29.10. По результатам рассмотрения жалобы Администрация принимает одно из следующих решений: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отказывает в удовлетворении жалобы.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29.11. Не позднее дня, следующего за днем принятия решения, указанного в </w:t>
      </w:r>
      <w:hyperlink w:anchor="P446" w:history="1">
        <w:r w:rsidRPr="00B27CB5">
          <w:rPr>
            <w:rFonts w:ascii="Times New Roman" w:hAnsi="Times New Roman" w:cs="Times New Roman"/>
            <w:sz w:val="24"/>
            <w:szCs w:val="24"/>
          </w:rPr>
          <w:t>пункте 29.10</w:t>
        </w:r>
      </w:hyperlink>
      <w:r w:rsidRPr="00B27CB5">
        <w:rPr>
          <w:rFonts w:ascii="Times New Roman" w:hAnsi="Times New Roman" w:cs="Times New Roman"/>
          <w:sz w:val="24"/>
          <w:szCs w:val="24"/>
        </w:rPr>
        <w:t xml:space="preserve">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29.12.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w:t>
      </w:r>
      <w:hyperlink w:anchor="P131" w:history="1">
        <w:r w:rsidRPr="00B27CB5">
          <w:rPr>
            <w:rFonts w:ascii="Times New Roman" w:hAnsi="Times New Roman" w:cs="Times New Roman"/>
            <w:sz w:val="24"/>
            <w:szCs w:val="24"/>
          </w:rPr>
          <w:t>пункте 8</w:t>
        </w:r>
      </w:hyperlink>
      <w:r w:rsidRPr="00B27CB5">
        <w:rPr>
          <w:rFonts w:ascii="Times New Roman" w:hAnsi="Times New Roman" w:cs="Times New Roman"/>
          <w:sz w:val="24"/>
          <w:szCs w:val="24"/>
        </w:rPr>
        <w:t xml:space="preserve"> настоящего Административного регламента со дня принятия решения.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29.13. Администрация отказывает в удовлетворении жалобы с разъяснением в следующих случаях: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наличия вступившего в законную силу решения суда по жалобе о том же предмете и по тем же основаниям;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признания жалобы необоснованной.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29.15. В ответе по результатам рассмотрения жалобы указываются: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3) фамилия, имя, отчество (при наличии) или наименование Заявителя;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основания для принятия решения по жалобе;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принятое по жалобе решение;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 сведения о порядке обжалования принятого по жалобе решения.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29.16. Ответ по результатам рассмотрения жалобы подписывается уполномоченным на рассмотрение жалобы должностным лицом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29.17.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29.18.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21" w:history="1">
        <w:r w:rsidRPr="00B27CB5">
          <w:rPr>
            <w:rFonts w:ascii="Times New Roman" w:hAnsi="Times New Roman" w:cs="Times New Roman"/>
            <w:sz w:val="24"/>
            <w:szCs w:val="24"/>
          </w:rPr>
          <w:t>порядке</w:t>
        </w:r>
      </w:hyperlink>
      <w:r w:rsidRPr="00B27CB5">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1"/>
        <w:rPr>
          <w:rFonts w:ascii="Times New Roman" w:hAnsi="Times New Roman" w:cs="Times New Roman"/>
          <w:sz w:val="24"/>
          <w:szCs w:val="24"/>
        </w:rPr>
      </w:pPr>
      <w:r w:rsidRPr="00B27CB5">
        <w:rPr>
          <w:rFonts w:ascii="Times New Roman" w:hAnsi="Times New Roman" w:cs="Times New Roman"/>
          <w:sz w:val="24"/>
          <w:szCs w:val="24"/>
        </w:rPr>
        <w:t>VI. Правила обработки персональных данных при предоставлении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30. Правила обработки персональных данных при предоставлении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30.1.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30.3. Обработке подлежат только персональные данные, которые отвечают целям их обработки.</w:t>
      </w:r>
    </w:p>
    <w:p w:rsidR="00B27CB5" w:rsidRPr="00B27CB5" w:rsidRDefault="00B27CB5">
      <w:pPr>
        <w:pStyle w:val="ConsPlusNormal"/>
        <w:spacing w:before="220"/>
        <w:ind w:firstLine="540"/>
        <w:jc w:val="both"/>
        <w:rPr>
          <w:rFonts w:ascii="Times New Roman" w:hAnsi="Times New Roman" w:cs="Times New Roman"/>
          <w:sz w:val="24"/>
          <w:szCs w:val="24"/>
        </w:rPr>
      </w:pPr>
      <w:bookmarkStart w:id="16" w:name="P479"/>
      <w:bookmarkEnd w:id="16"/>
      <w:r w:rsidRPr="00B27CB5">
        <w:rPr>
          <w:rFonts w:ascii="Times New Roman" w:hAnsi="Times New Roman" w:cs="Times New Roman"/>
          <w:sz w:val="24"/>
          <w:szCs w:val="24"/>
        </w:rPr>
        <w:t>30.4.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30.5. При обработке персональных данных в целях предоставления Государственной услуги </w:t>
      </w:r>
      <w:r w:rsidRPr="00B27CB5">
        <w:rPr>
          <w:rFonts w:ascii="Times New Roman" w:hAnsi="Times New Roman" w:cs="Times New Roman"/>
          <w:sz w:val="24"/>
          <w:szCs w:val="24"/>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30.9. В соответствии с целью обработки персональных данных, указанной в </w:t>
      </w:r>
      <w:hyperlink w:anchor="P479" w:history="1">
        <w:r w:rsidRPr="00B27CB5">
          <w:rPr>
            <w:rFonts w:ascii="Times New Roman" w:hAnsi="Times New Roman" w:cs="Times New Roman"/>
            <w:sz w:val="24"/>
            <w:szCs w:val="24"/>
          </w:rPr>
          <w:t>подпункте 30.4</w:t>
        </w:r>
      </w:hyperlink>
      <w:r w:rsidRPr="00B27CB5">
        <w:rPr>
          <w:rFonts w:ascii="Times New Roman" w:hAnsi="Times New Roman" w:cs="Times New Roman"/>
          <w:sz w:val="24"/>
          <w:szCs w:val="24"/>
        </w:rPr>
        <w:t xml:space="preserve"> Административного регламента, в Администрации обрабатываются персональные данные, указанные в заявлении и прилагаемых к нему документах.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30.10. В соответствии с целью обработки персональных данных, указанной в </w:t>
      </w:r>
      <w:hyperlink w:anchor="P479" w:history="1">
        <w:r w:rsidRPr="00B27CB5">
          <w:rPr>
            <w:rFonts w:ascii="Times New Roman" w:hAnsi="Times New Roman" w:cs="Times New Roman"/>
            <w:sz w:val="24"/>
            <w:szCs w:val="24"/>
          </w:rPr>
          <w:t>пункте 30.4</w:t>
        </w:r>
      </w:hyperlink>
      <w:r w:rsidRPr="00B27CB5">
        <w:rPr>
          <w:rFonts w:ascii="Times New Roman" w:hAnsi="Times New Roman" w:cs="Times New Roman"/>
          <w:sz w:val="24"/>
          <w:szCs w:val="24"/>
        </w:rPr>
        <w:t xml:space="preserve"> Административного регламента, к категориям субъектов, персональные данные которых обрабатываются в Администрации, относятся граждане, обратившиеся в Администрацию за предоставлением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w:t>
      </w:r>
      <w:r w:rsidRPr="00B27CB5">
        <w:rPr>
          <w:rFonts w:ascii="Times New Roman" w:hAnsi="Times New Roman" w:cs="Times New Roman"/>
          <w:sz w:val="24"/>
          <w:szCs w:val="24"/>
        </w:rPr>
        <w:lastRenderedPageBreak/>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30.15. Уполномоченные лица на получение, обработку, хранение, передачу и любое другое использование персональных данных обязаны: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17" w:name="P511"/>
      <w:bookmarkEnd w:id="17"/>
      <w:r w:rsidRPr="00B27CB5">
        <w:rPr>
          <w:rFonts w:ascii="Times New Roman" w:hAnsi="Times New Roman" w:cs="Times New Roman"/>
          <w:sz w:val="24"/>
          <w:szCs w:val="24"/>
        </w:rPr>
        <w:t>ТЕРМИНЫ И ОПРЕДЕЛЕНИЯ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B27CB5" w:rsidRPr="00B27CB5" w:rsidRDefault="00B27C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Административный регламент</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административный регламент по предоставлению государственной услуги по предоставлению гражданам субсидий на оплату жилого помещения и коммунальных услуг;</w:t>
            </w:r>
          </w:p>
        </w:tc>
      </w:tr>
      <w:tr w:rsidR="00B27CB5" w:rsidRPr="00B27CB5">
        <w:tc>
          <w:tcPr>
            <w:tcW w:w="2665"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Администрация</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Администрация муниципального образования городской округ Люберцы Московской области;</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Государственная услуга</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государственная услуга по предоставлению гражданам субсидий на оплату жилого помещения и коммунальных услуг;</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ЕСИА</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Заявитель</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лицо, обращающееся с заявлением о предоставлении Государственной услуги;</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Заявление</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запрос о предоставлении Государственной услуги, представленный любым предусмотренным регламентом способом;</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ИС</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информационная система;</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Личный кабинет</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МФЦ</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Модуль МФЦ ЕИС ОУ</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Модуль МФЦ единой информационной системы оказания услуг, установленный в МФЦ;</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Модуль оказания услуг ЕИС ОУ</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Модуль оказания услуг единой информационной системы оказания государственных и муниципальных услуг Московской области;</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Опекун заявителя</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лицо, имеющее копию распорядительного акта </w:t>
            </w:r>
            <w:r w:rsidRPr="00B27CB5">
              <w:rPr>
                <w:rFonts w:ascii="Times New Roman" w:hAnsi="Times New Roman" w:cs="Times New Roman"/>
                <w:sz w:val="24"/>
                <w:szCs w:val="24"/>
              </w:rPr>
              <w:lastRenderedPageBreak/>
              <w:t>(распоряжения,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Органы власти</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Представитель заявителя</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лицо, действующее в интересах Заявителя на основании документа, удостоверяющего его полномочия;</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РПГУ</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Сеть Интернет</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информационно-телекоммуникационная сеть Интернет;</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Усиленная квалифицированная электронная подпись (ЭП)</w:t>
            </w:r>
          </w:p>
        </w:tc>
        <w:tc>
          <w:tcPr>
            <w:tcW w:w="6350" w:type="dxa"/>
            <w:tcBorders>
              <w:top w:val="nil"/>
              <w:left w:val="nil"/>
              <w:bottom w:val="nil"/>
              <w:right w:val="nil"/>
            </w:tcBorders>
            <w:vAlign w:val="bottom"/>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Файл документа</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Электронный документ</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B27CB5" w:rsidRPr="00B27CB5">
        <w:tc>
          <w:tcPr>
            <w:tcW w:w="2665" w:type="dxa"/>
            <w:tcBorders>
              <w:top w:val="nil"/>
              <w:left w:val="nil"/>
              <w:bottom w:val="nil"/>
              <w:right w:val="nil"/>
            </w:tcBorders>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Электронный образ документа</w:t>
            </w:r>
          </w:p>
        </w:tc>
        <w:tc>
          <w:tcPr>
            <w:tcW w:w="6350" w:type="dxa"/>
            <w:tcBorders>
              <w:top w:val="nil"/>
              <w:left w:val="nil"/>
              <w:bottom w:val="nil"/>
              <w:right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2</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18" w:name="P565"/>
      <w:bookmarkEnd w:id="18"/>
      <w:r w:rsidRPr="00B27CB5">
        <w:rPr>
          <w:rFonts w:ascii="Times New Roman" w:hAnsi="Times New Roman" w:cs="Times New Roman"/>
          <w:sz w:val="24"/>
          <w:szCs w:val="24"/>
        </w:rPr>
        <w:t>СПРАВОЧНАЯ ИНФОРМАЦИЯ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МЕСТЕ НАХОЖДЕНИЯ, ГРАФИКЕ РАБОТЫ, КОНТАКТНЫХ ТЕЛЕФОНАХ,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АДРЕСАХ ЭЛЕКТРОННОЙ ПОЧТЫ АДМИНИСТРАЦИИ И ОРГАНИЗАЦИЙ,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УЧАСТВУЮЩИХ В ПРЕДОСТАВЛЕНИИ И ИНФОРМИРОВАНИИ О ПОРЯДКЕ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Место нахождения: 140000, Московская область, г. Люберцы, Октябрьский проспект, дом 190.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Почтовый адрес: 140000, Московская область, г. Люберцы, Октябрьский проспект, дом 190.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Контактный телефон: (495) 503-44-92.</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Горячая линия Губернатора Московской области: 8-800-550-50-30.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Официальный сайт в информационно-коммуникационной сети Интернет: http://www.luberadmnew.ru.</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Адрес электронной почты в сети Интернет: admlubreg@yandex.ru.</w:t>
      </w:r>
    </w:p>
    <w:p w:rsidR="00B27CB5" w:rsidRPr="00B27CB5" w:rsidRDefault="00B27C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B5" w:rsidRPr="00B27CB5">
        <w:trPr>
          <w:jc w:val="center"/>
        </w:trPr>
        <w:tc>
          <w:tcPr>
            <w:tcW w:w="9294" w:type="dxa"/>
            <w:tcBorders>
              <w:top w:val="nil"/>
              <w:left w:val="single" w:sz="24" w:space="0" w:color="CED3F1"/>
              <w:bottom w:val="nil"/>
              <w:right w:val="single" w:sz="24" w:space="0" w:color="F4F3F8"/>
            </w:tcBorders>
            <w:shd w:val="clear" w:color="auto" w:fill="F4F3F8"/>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КонсультантПлюс: примечание.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Нумерация пунктов дана в соответствии с официальным текстом документа.</w:t>
            </w:r>
          </w:p>
        </w:tc>
      </w:tr>
    </w:tbl>
    <w:p w:rsidR="00B27CB5" w:rsidRPr="00B27CB5" w:rsidRDefault="00B27CB5">
      <w:pPr>
        <w:pStyle w:val="ConsPlusNormal"/>
        <w:spacing w:before="280"/>
        <w:ind w:firstLine="540"/>
        <w:jc w:val="both"/>
        <w:rPr>
          <w:rFonts w:ascii="Times New Roman" w:hAnsi="Times New Roman" w:cs="Times New Roman"/>
          <w:sz w:val="24"/>
          <w:szCs w:val="24"/>
        </w:rPr>
      </w:pPr>
      <w:r w:rsidRPr="00B27CB5">
        <w:rPr>
          <w:rFonts w:ascii="Times New Roman" w:hAnsi="Times New Roman" w:cs="Times New Roman"/>
          <w:sz w:val="24"/>
          <w:szCs w:val="24"/>
        </w:rPr>
        <w:t>1. Управление жилищных субсидий администрации городского округа Люберцы.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Место нахождения: 140005, Московская область, г. Люберцы, ул. Смирновская, дом 1.</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Контактный телефон: (495) 503-42-98, 503-42-36, 503-75-18.</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Адрес электронной почты в сети Интернет: lubsub@mail.ru.</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Отдел по г. Люберцы управления жилищных субсидий: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 Люберцы, ул. Смирновская, д. 1.</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Сектор по городским поселениям управления жилищных субсидий: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г.п. Томилино, ул. Гаршина, д. 9А, корпус 6;</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г.п. Малаховка, Комсомольский проспект, дом 1а;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г.п. Октябрьский, ул. Текстильщиков, д. 2А;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г.п. Красково, пос. КСЗ, д. 17.</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График работы отдела по г. Люберцы управления жилищных субсидий: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Понедельник: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Вторник: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Среда: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Четверг: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Пятница: 8.00-15.45.</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Суббота: выходной день.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Воскресенье: выходной день.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График приема граждан в отделе по г. Люберцы управления жилищных субсидий для консультирования и приема жалоб:</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Понедельник, среда, четверг: 8.00-16.00, обед: 12.00-13.00.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График работы сектора по городским поселениям управления жилищных субсидий: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Понедельник: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Вторник: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Среда: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Четверг: 8.00-17.00.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Пятница: 8.00-15.45.</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Суббота: выходной день.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Воскресенье: выходной день.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График приема граждан в секторе по городским поселениям управления жилищных субсидий для консультирования и приема жалоб:</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понедельник, среда, четверг: 8.00-16.00, обед: 12.00-13.00.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Многофункциональные центры, расположенные на территории городского округа Люберцы.</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rPr>
          <w:rFonts w:ascii="Times New Roman" w:hAnsi="Times New Roman" w:cs="Times New Roman"/>
          <w:sz w:val="24"/>
          <w:szCs w:val="24"/>
        </w:rPr>
        <w:sectPr w:rsidR="00B27CB5" w:rsidRPr="00B27CB5" w:rsidSect="00B27CB5">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966"/>
        <w:gridCol w:w="1979"/>
        <w:gridCol w:w="1774"/>
        <w:gridCol w:w="1534"/>
        <w:gridCol w:w="3343"/>
      </w:tblGrid>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N</w:t>
            </w:r>
          </w:p>
        </w:tc>
        <w:tc>
          <w:tcPr>
            <w:tcW w:w="1966"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городского поселения</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отдела/филиала</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Адрес приема документов и выдачи результата по услуге</w:t>
            </w:r>
          </w:p>
        </w:tc>
        <w:tc>
          <w:tcPr>
            <w:tcW w:w="153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Режим приема документов и выдачи результата по услуге</w:t>
            </w:r>
          </w:p>
        </w:tc>
        <w:tc>
          <w:tcPr>
            <w:tcW w:w="3343"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 адрес электронной почты, официальный сайт</w:t>
            </w: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w:t>
            </w:r>
          </w:p>
        </w:tc>
        <w:tc>
          <w:tcPr>
            <w:tcW w:w="1966" w:type="dxa"/>
            <w:vMerge w:val="restart"/>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Люберцы</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Отдел "Центральный"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140000, Московская обл., г. Люберцы, Звуковая, д. 3</w:t>
            </w:r>
          </w:p>
        </w:tc>
        <w:tc>
          <w:tcPr>
            <w:tcW w:w="1534" w:type="dxa"/>
            <w:vMerge w:val="restart"/>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Понедельник - суббота с 8.00 до 20.00</w:t>
            </w:r>
          </w:p>
        </w:tc>
        <w:tc>
          <w:tcPr>
            <w:tcW w:w="3343" w:type="dxa"/>
            <w:vMerge w:val="restart"/>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8(495) 255-19-69.</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Эл. почта: Lubmfc@lubmfc.ru.</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Сайт: www.lubmfc.ru</w:t>
            </w: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2</w:t>
            </w:r>
          </w:p>
        </w:tc>
        <w:tc>
          <w:tcPr>
            <w:tcW w:w="1966" w:type="dxa"/>
            <w:vMerge/>
          </w:tcPr>
          <w:p w:rsidR="00B27CB5" w:rsidRPr="00B27CB5" w:rsidRDefault="00B27CB5">
            <w:pPr>
              <w:rPr>
                <w:rFonts w:ascii="Times New Roman" w:hAnsi="Times New Roman" w:cs="Times New Roman"/>
                <w:sz w:val="24"/>
                <w:szCs w:val="24"/>
              </w:rPr>
            </w:pP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Отдел "Ухтомский"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140002, Московская обл., г. Люберцы, Октябрьский пр-т, д. 18, корп. 3</w:t>
            </w:r>
          </w:p>
        </w:tc>
        <w:tc>
          <w:tcPr>
            <w:tcW w:w="1534" w:type="dxa"/>
            <w:vMerge/>
          </w:tcPr>
          <w:p w:rsidR="00B27CB5" w:rsidRPr="00B27CB5" w:rsidRDefault="00B27CB5">
            <w:pPr>
              <w:rPr>
                <w:rFonts w:ascii="Times New Roman" w:hAnsi="Times New Roman" w:cs="Times New Roman"/>
                <w:sz w:val="24"/>
                <w:szCs w:val="24"/>
              </w:rPr>
            </w:pPr>
          </w:p>
        </w:tc>
        <w:tc>
          <w:tcPr>
            <w:tcW w:w="3343" w:type="dxa"/>
            <w:vMerge/>
          </w:tcPr>
          <w:p w:rsidR="00B27CB5" w:rsidRPr="00B27CB5" w:rsidRDefault="00B27CB5">
            <w:pPr>
              <w:rPr>
                <w:rFonts w:ascii="Times New Roman" w:hAnsi="Times New Roman" w:cs="Times New Roman"/>
                <w:sz w:val="24"/>
                <w:szCs w:val="24"/>
              </w:rPr>
            </w:pP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3</w:t>
            </w:r>
          </w:p>
        </w:tc>
        <w:tc>
          <w:tcPr>
            <w:tcW w:w="1966" w:type="dxa"/>
            <w:vMerge/>
          </w:tcPr>
          <w:p w:rsidR="00B27CB5" w:rsidRPr="00B27CB5" w:rsidRDefault="00B27CB5">
            <w:pPr>
              <w:rPr>
                <w:rFonts w:ascii="Times New Roman" w:hAnsi="Times New Roman" w:cs="Times New Roman"/>
                <w:sz w:val="24"/>
                <w:szCs w:val="24"/>
              </w:rPr>
            </w:pP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Отдел "Северный"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140010, Московская обл., г. Люберцы, Проспект Гагарина, д. 22, корп. 2</w:t>
            </w:r>
          </w:p>
        </w:tc>
        <w:tc>
          <w:tcPr>
            <w:tcW w:w="1534" w:type="dxa"/>
            <w:vMerge/>
          </w:tcPr>
          <w:p w:rsidR="00B27CB5" w:rsidRPr="00B27CB5" w:rsidRDefault="00B27CB5">
            <w:pPr>
              <w:rPr>
                <w:rFonts w:ascii="Times New Roman" w:hAnsi="Times New Roman" w:cs="Times New Roman"/>
                <w:sz w:val="24"/>
                <w:szCs w:val="24"/>
              </w:rPr>
            </w:pPr>
          </w:p>
        </w:tc>
        <w:tc>
          <w:tcPr>
            <w:tcW w:w="3343" w:type="dxa"/>
            <w:vMerge/>
          </w:tcPr>
          <w:p w:rsidR="00B27CB5" w:rsidRPr="00B27CB5" w:rsidRDefault="00B27CB5">
            <w:pPr>
              <w:rPr>
                <w:rFonts w:ascii="Times New Roman" w:hAnsi="Times New Roman" w:cs="Times New Roman"/>
                <w:sz w:val="24"/>
                <w:szCs w:val="24"/>
              </w:rPr>
            </w:pP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4</w:t>
            </w:r>
          </w:p>
        </w:tc>
        <w:tc>
          <w:tcPr>
            <w:tcW w:w="1966" w:type="dxa"/>
            <w:vAlign w:val="center"/>
          </w:tcPr>
          <w:p w:rsidR="00B27CB5" w:rsidRPr="00B27CB5" w:rsidRDefault="00B27CB5">
            <w:pPr>
              <w:pStyle w:val="ConsPlusNormal"/>
              <w:rPr>
                <w:rFonts w:ascii="Times New Roman" w:hAnsi="Times New Roman" w:cs="Times New Roman"/>
                <w:sz w:val="24"/>
                <w:szCs w:val="24"/>
              </w:rPr>
            </w:pPr>
          </w:p>
        </w:tc>
        <w:tc>
          <w:tcPr>
            <w:tcW w:w="1979" w:type="dxa"/>
            <w:vAlign w:val="center"/>
          </w:tcPr>
          <w:p w:rsidR="00B27CB5" w:rsidRPr="00B27CB5" w:rsidRDefault="00B27CB5">
            <w:pPr>
              <w:pStyle w:val="ConsPlusNormal"/>
              <w:rPr>
                <w:rFonts w:ascii="Times New Roman" w:hAnsi="Times New Roman" w:cs="Times New Roman"/>
                <w:sz w:val="24"/>
                <w:szCs w:val="24"/>
              </w:rPr>
            </w:pP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140002, Московская обл., г. Люберцы, Октябрьский пр-кт, д. 122</w:t>
            </w:r>
          </w:p>
        </w:tc>
        <w:tc>
          <w:tcPr>
            <w:tcW w:w="1534" w:type="dxa"/>
            <w:vAlign w:val="center"/>
          </w:tcPr>
          <w:p w:rsidR="00B27CB5" w:rsidRPr="00B27CB5" w:rsidRDefault="00B27CB5">
            <w:pPr>
              <w:pStyle w:val="ConsPlusNormal"/>
              <w:rPr>
                <w:rFonts w:ascii="Times New Roman" w:hAnsi="Times New Roman" w:cs="Times New Roman"/>
                <w:sz w:val="24"/>
                <w:szCs w:val="24"/>
              </w:rPr>
            </w:pPr>
          </w:p>
        </w:tc>
        <w:tc>
          <w:tcPr>
            <w:tcW w:w="3343" w:type="dxa"/>
            <w:vAlign w:val="center"/>
          </w:tcPr>
          <w:p w:rsidR="00B27CB5" w:rsidRPr="00B27CB5" w:rsidRDefault="00B27CB5">
            <w:pPr>
              <w:pStyle w:val="ConsPlusNormal"/>
              <w:rPr>
                <w:rFonts w:ascii="Times New Roman" w:hAnsi="Times New Roman" w:cs="Times New Roman"/>
                <w:sz w:val="24"/>
                <w:szCs w:val="24"/>
              </w:rPr>
            </w:pP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5</w:t>
            </w:r>
          </w:p>
        </w:tc>
        <w:tc>
          <w:tcPr>
            <w:tcW w:w="1966"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Томилино</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Филиал Томилинский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140070, Московская область, городское поселение Томилино, п. Птицефабрика, д. 4/1</w:t>
            </w:r>
          </w:p>
        </w:tc>
        <w:tc>
          <w:tcPr>
            <w:tcW w:w="153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Понедельник - суббота с 8.00 до 20.00</w:t>
            </w:r>
          </w:p>
        </w:tc>
        <w:tc>
          <w:tcPr>
            <w:tcW w:w="3343"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8(495) 255-19-69.</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Эл. почта: Lubmfc@lubmfc.ru.</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Сайт: www.lubmfc.ru</w:t>
            </w: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6</w:t>
            </w:r>
          </w:p>
        </w:tc>
        <w:tc>
          <w:tcPr>
            <w:tcW w:w="1966"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Красково</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Филиал Красковский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140050, Московская обл., п. Красково, ул. Школьная, д. 5, пом. 2</w:t>
            </w:r>
          </w:p>
        </w:tc>
        <w:tc>
          <w:tcPr>
            <w:tcW w:w="153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Понедельник - суббота с 8.00 до 20.00</w:t>
            </w:r>
          </w:p>
        </w:tc>
        <w:tc>
          <w:tcPr>
            <w:tcW w:w="3343"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8(495) 255-19-69.</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Эл. почта: Lubmfc@lubmfc.ru.</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Сайт: www.lubmfc.ru</w:t>
            </w: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7</w:t>
            </w:r>
          </w:p>
        </w:tc>
        <w:tc>
          <w:tcPr>
            <w:tcW w:w="1966"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Малаховка</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Филиал Малаховский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140032, Московская обл., п. Малаховка, ул. Сакко и Ванцетти, д. 1</w:t>
            </w:r>
          </w:p>
        </w:tc>
        <w:tc>
          <w:tcPr>
            <w:tcW w:w="153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Понедельник - суббота с 8.00 до 20.00</w:t>
            </w:r>
          </w:p>
        </w:tc>
        <w:tc>
          <w:tcPr>
            <w:tcW w:w="3343"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8(495) 255-19-69.</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Эл. почта: Lubmfc@lubmfc.ru.</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Сайт: www.lubmfc.ru</w:t>
            </w:r>
          </w:p>
        </w:tc>
      </w:tr>
      <w:tr w:rsidR="00B27CB5" w:rsidRPr="00B27CB5">
        <w:tc>
          <w:tcPr>
            <w:tcW w:w="340"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w:t>
            </w:r>
          </w:p>
        </w:tc>
        <w:tc>
          <w:tcPr>
            <w:tcW w:w="1966"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Октябрьский</w:t>
            </w:r>
          </w:p>
        </w:tc>
        <w:tc>
          <w:tcPr>
            <w:tcW w:w="197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Сектор Октябрьский</w:t>
            </w:r>
          </w:p>
        </w:tc>
        <w:tc>
          <w:tcPr>
            <w:tcW w:w="17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140060, Московская обл., г.п. Октябрьский, мкр. Восточный, д. 1</w:t>
            </w:r>
          </w:p>
        </w:tc>
        <w:tc>
          <w:tcPr>
            <w:tcW w:w="153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Понедельник, среда, пятница - с 9.00 до 18.00. Вторник, четверг - с 11.00 до 20.00</w:t>
            </w:r>
          </w:p>
        </w:tc>
        <w:tc>
          <w:tcPr>
            <w:tcW w:w="3343"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Телефон:</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8(495) 255-19-69.</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Эл. почта: Lubmfc@lubmfc.ru.</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Сайт: www.lubmfc.ru</w:t>
            </w:r>
          </w:p>
        </w:tc>
      </w:tr>
    </w:tbl>
    <w:p w:rsidR="00B27CB5" w:rsidRPr="00B27CB5" w:rsidRDefault="00B27CB5">
      <w:pPr>
        <w:rPr>
          <w:rFonts w:ascii="Times New Roman" w:hAnsi="Times New Roman" w:cs="Times New Roman"/>
          <w:sz w:val="24"/>
          <w:szCs w:val="24"/>
        </w:rPr>
        <w:sectPr w:rsidR="00B27CB5" w:rsidRPr="00B27CB5" w:rsidSect="00B27CB5">
          <w:type w:val="continuous"/>
          <w:pgSz w:w="16838" w:h="11905" w:orient="landscape"/>
          <w:pgMar w:top="1134" w:right="567" w:bottom="1134" w:left="1134" w:header="0" w:footer="0" w:gutter="0"/>
          <w:cols w:space="720"/>
        </w:sect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Единый номер колл-центра МФЦ Московской области: 8 (800) 550-50-30.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Горячая линия 8 (495) 255-19-69.</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Информация о месте нахождения МФЦ приведена на сайтах: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РПГУ: uslugi.mosreg.ru;</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МФЦ: mfc.mosreg.ru.</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3</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19" w:name="P692"/>
      <w:bookmarkEnd w:id="19"/>
      <w:r w:rsidRPr="00B27CB5">
        <w:rPr>
          <w:rFonts w:ascii="Times New Roman" w:hAnsi="Times New Roman" w:cs="Times New Roman"/>
          <w:sz w:val="24"/>
          <w:szCs w:val="24"/>
        </w:rPr>
        <w:t>ПОРЯДОК</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ПОЛУЧЕНИЯ ЗАИНТЕРЕСОВАННЫМИ ЛИЦАМИ ИНФОРМАЦИИ ПО ВОПРОСАМ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ПРЕДОСТАВЛЕНИЯ ГОСУДАРСТВЕННОЙ УСЛУГИ, СВЕДЕНИЙ О ХОДЕ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ПРЕДОСТАВЛЕНИЯ ГОСУДАРСТВЕННОЙ УСЛУГИ, ПОРЯДКЕ, ФОРМЕ</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МЕСТЕ РАЗМЕЩЕНИЯ ИНФОРМАЦИИ О ПОРЯДКЕ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на официальном сайте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на официальном сайте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на порталах uslugi.mosreg.ru, gosuslugi.ru на страницах, посвященных Государственной услуге.</w:t>
      </w:r>
    </w:p>
    <w:p w:rsidR="00B27CB5" w:rsidRPr="00B27CB5" w:rsidRDefault="00B27CB5">
      <w:pPr>
        <w:pStyle w:val="ConsPlusNormal"/>
        <w:spacing w:before="220"/>
        <w:ind w:firstLine="540"/>
        <w:jc w:val="both"/>
        <w:rPr>
          <w:rFonts w:ascii="Times New Roman" w:hAnsi="Times New Roman" w:cs="Times New Roman"/>
          <w:sz w:val="24"/>
          <w:szCs w:val="24"/>
        </w:rPr>
      </w:pPr>
      <w:bookmarkStart w:id="20" w:name="P703"/>
      <w:bookmarkEnd w:id="20"/>
      <w:r w:rsidRPr="00B27CB5">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Администрации и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график работы Администрации и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требования к заявлению и прилагаемым к нему документам (включая их перечень);</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выдержки из правовых актов в части, касающейся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текст Административного регламента с приложениями;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краткое описание порядка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образцы оформления документов, необходимых для получения Государственной услуги, и требования к ним;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8) перечень типовых, наиболее актуальных вопросов, относящихся к Государственной </w:t>
      </w:r>
      <w:r w:rsidRPr="00B27CB5">
        <w:rPr>
          <w:rFonts w:ascii="Times New Roman" w:hAnsi="Times New Roman" w:cs="Times New Roman"/>
          <w:sz w:val="24"/>
          <w:szCs w:val="24"/>
        </w:rPr>
        <w:lastRenderedPageBreak/>
        <w:t>услуге, и ответы на них.</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 Информация, указанная в </w:t>
      </w:r>
      <w:hyperlink w:anchor="P703" w:history="1">
        <w:r w:rsidRPr="00B27CB5">
          <w:rPr>
            <w:rFonts w:ascii="Times New Roman" w:hAnsi="Times New Roman" w:cs="Times New Roman"/>
            <w:sz w:val="24"/>
            <w:szCs w:val="24"/>
          </w:rPr>
          <w:t>пункте 2</w:t>
        </w:r>
      </w:hyperlink>
      <w:r w:rsidRPr="00B27CB5">
        <w:rPr>
          <w:rFonts w:ascii="Times New Roman" w:hAnsi="Times New Roman" w:cs="Times New Roman"/>
          <w:sz w:val="24"/>
          <w:szCs w:val="24"/>
        </w:rPr>
        <w:t xml:space="preserve"> настоящего приложения к настоящему Административному регламенту, предоставляется также специалистами МФЦ при обращении Заявителей (Представителей заявителей):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лично;</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по почте, в том числе электронной;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 по телефонам, указанным в </w:t>
      </w:r>
      <w:hyperlink w:anchor="P565" w:history="1">
        <w:r w:rsidRPr="00B27CB5">
          <w:rPr>
            <w:rFonts w:ascii="Times New Roman" w:hAnsi="Times New Roman" w:cs="Times New Roman"/>
            <w:sz w:val="24"/>
            <w:szCs w:val="24"/>
          </w:rPr>
          <w:t>приложении 2</w:t>
        </w:r>
      </w:hyperlink>
      <w:r w:rsidRPr="00B27CB5">
        <w:rPr>
          <w:rFonts w:ascii="Times New Roman" w:hAnsi="Times New Roman" w:cs="Times New Roman"/>
          <w:sz w:val="24"/>
          <w:szCs w:val="24"/>
        </w:rPr>
        <w:t xml:space="preserve"> к настоящему Административному регламенту.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Консультирование по вопросам предоставления Государственной услуги специалистами МФЦ и Администрации осуществляется бесплатно.</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8. 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hyperlink r:id="rId22" w:history="1">
        <w:r w:rsidRPr="00B27CB5">
          <w:rPr>
            <w:rFonts w:ascii="Times New Roman" w:hAnsi="Times New Roman" w:cs="Times New Roman"/>
            <w:sz w:val="24"/>
            <w:szCs w:val="24"/>
          </w:rPr>
          <w:t>стандарта</w:t>
        </w:r>
      </w:hyperlink>
      <w:r w:rsidRPr="00B27CB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4</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1" w:name="P731"/>
      <w:bookmarkEnd w:id="21"/>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государственной услуги по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предоставлению гражданам субсидий на оплату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 ___________ 20__ г.                              N __________________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Дело N 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муниципального образования)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рассмотрено заявление и документы, представленные гр.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место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основании   </w:t>
      </w:r>
      <w:hyperlink r:id="rId23" w:history="1">
        <w:r w:rsidRPr="00B27CB5">
          <w:rPr>
            <w:rFonts w:ascii="Times New Roman" w:hAnsi="Times New Roman" w:cs="Times New Roman"/>
            <w:sz w:val="24"/>
            <w:szCs w:val="24"/>
          </w:rPr>
          <w:t>постановления</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решено: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предоставить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гр. 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инициалы)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  "_"  _________ 20___ г. по "__" ____________ 20___ г. субсидию на оплату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 _________________________ (подпись, Ф.И.О.)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5</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2" w:name="P770"/>
      <w:bookmarkEnd w:id="22"/>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об отказе в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об отказе в предоставлении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 ___________ 20 __ г.                                      N 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муниципального образования)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рассмотрено заявление и документы, представленные гр.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место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основании   </w:t>
      </w:r>
      <w:hyperlink r:id="rId24" w:history="1">
        <w:r w:rsidRPr="00B27CB5">
          <w:rPr>
            <w:rFonts w:ascii="Times New Roman" w:hAnsi="Times New Roman" w:cs="Times New Roman"/>
            <w:sz w:val="24"/>
            <w:szCs w:val="24"/>
          </w:rPr>
          <w:t>постановления</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решено: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отказать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гр. ___________________________________ в предоставлении субсидии на оплату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инициалы)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жилого помещения и коммунальных услуг по причинам: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   └─┘отсутствие места жительства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несоответствие  Заявителя  кругу  лиц,  имеющих  право  на получение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└─┘наличие задолженности по оплате жилого помещения и (или)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 или  незаключение соглашения по ее погашению;</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отсутствие  гражданства Российской Федерации либо  нераспространение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   иностранного   гражданина   соответствующего  международного  договора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└─┘представлен неполный пакет комплект документов;</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оригиналы   документов   не   соответствуют   электронным  образам,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направленным посредством РПГУ;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непредставление   в  период  приостановления  срока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оригиналов  документов, направленных в электронном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виде;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расходы  семьи  на  оплату  жилищно-коммунальных  услуг не превышают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величину,  соответствующую  максимально допустимой доле расходов граждан на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оплату жилищно-коммунальных услуг в совокупном доходе семьи.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Разъяснения  о порядке действий для получения положительного результата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    Государственной    услуге   (указываются   конкретные   рекомендации)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Данное  решение   может  быть  обжаловано  в  Министерстве  социального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развития Московской области или в судебном порядке.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лицо__________________________ (подпись, Ф.И.О.)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6</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3" w:name="P838"/>
      <w:bookmarkEnd w:id="23"/>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прекращении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прекращении предоставления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 ___________ 20__ г.                              N 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Дело N 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муниципального образования)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рассмотрены документы, поступившие от 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На основании </w:t>
      </w:r>
      <w:hyperlink r:id="rId25" w:history="1">
        <w:r w:rsidRPr="00B27CB5">
          <w:rPr>
            <w:rFonts w:ascii="Times New Roman" w:hAnsi="Times New Roman" w:cs="Times New Roman"/>
            <w:sz w:val="24"/>
            <w:szCs w:val="24"/>
          </w:rPr>
          <w:t>постановления</w:t>
        </w:r>
      </w:hyperlink>
      <w:r w:rsidRPr="00B27CB5">
        <w:rPr>
          <w:rFonts w:ascii="Times New Roman" w:hAnsi="Times New Roman" w:cs="Times New Roman"/>
          <w:sz w:val="24"/>
          <w:szCs w:val="24"/>
        </w:rPr>
        <w:t xml:space="preserve"> Правительства Российской Федерации от 14.12.2005</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N  761 "О предоставлении субсидий на оплату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 решено: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прекратить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 "__" ________ 20__ г. гр. 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инициалы)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предоставление субсидии на оплату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(причины, послужившие основанием для принятия решения о прекращении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предоставления жилищной субсидии)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Данное  решение  может  быть обжаловано в Министерстве социального развития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Московской области или в судебном порядке.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 _________________________ (подпись, Ф.И.О.)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7</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4" w:name="P880"/>
      <w:bookmarkEnd w:id="24"/>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приостановлении (прекращении)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приостановлении (прекращении)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государственной услуги по предоставлению гражданам субсидий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оплату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 ___________ 20__ г.                         N 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Дело N 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муниципального образования)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Рассмотрены поступившие документы  на гр. 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    На   основании   </w:t>
      </w:r>
      <w:hyperlink r:id="rId26" w:history="1">
        <w:r w:rsidRPr="00B27CB5">
          <w:rPr>
            <w:rFonts w:ascii="Times New Roman" w:hAnsi="Times New Roman" w:cs="Times New Roman"/>
            <w:sz w:val="24"/>
            <w:szCs w:val="24"/>
          </w:rPr>
          <w:t>постановления</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решено: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приостановить (прекратить)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 "__" ________ 20__ 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гр. _______________________________________________ предоставление жилищной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субсидии по следующим причинам: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неуплата  получателем  текущих  платежей  за жилое помещение и (или)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коммунальные услуги в течение 2 месяцев (приостановление);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невыполнение   получателем   условий   соглашения   по   погашению</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задолженности   по   оплате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непредставление   документов,   подтверждающих   изменение   места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жительства,  основания  проживания,  состава семьи, гражданства Заявителя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(или) членов семьи в течение одного месяца после наступления данных событий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непогашение  имеющейся  задолженности в течение одного месяца с даты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уведомления  Заявителя  о  приостановлении  предоставления  Государственной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услуги (прекращение);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несогласование срока погашения задолженности в течение одного месяца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  даты  уведомления  Заявителя  о  приостановлении предоставления субсидии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(прекращение).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Данное  решение   может  быть  обжаловано  в  Министерстве  социального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развития Московской области или в судебном порядке.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 _________________________ (подпись, Ф.И.О.)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8</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5" w:name="P942"/>
      <w:bookmarkEnd w:id="25"/>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возобновлении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возобновлении предоставления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 ___________ 20__ г.                              N 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Дело N 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муниципального образования)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рассмотрено заявление и документы, представленные гр.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место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основании   </w:t>
      </w:r>
      <w:hyperlink r:id="rId27" w:history="1">
        <w:r w:rsidRPr="00B27CB5">
          <w:rPr>
            <w:rFonts w:ascii="Times New Roman" w:hAnsi="Times New Roman" w:cs="Times New Roman"/>
            <w:sz w:val="24"/>
            <w:szCs w:val="24"/>
          </w:rPr>
          <w:t>постановления</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решено: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возобновить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гр. 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инициалы)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 "__" _________ 20__ г. субсидию на оплату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 _________________________ (подпись, Ф.И.О.)</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9</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6" w:name="P980"/>
      <w:bookmarkEnd w:id="26"/>
      <w:r w:rsidRPr="00B27CB5">
        <w:rPr>
          <w:rFonts w:ascii="Times New Roman" w:hAnsi="Times New Roman" w:cs="Times New Roman"/>
          <w:sz w:val="24"/>
          <w:szCs w:val="24"/>
        </w:rPr>
        <w:t>СПИСОК</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НОРМАТИВНЫХ АКТОВ, В СООТВЕТСТВИИ С КОТОРЫМИ ОСУЩЕСТВЛЯЕТСЯ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ПРЕДОСТАВЛЕНИЕ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Предоставление Государственной услуги осуществляется в соответствии с:</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 </w:t>
      </w:r>
      <w:hyperlink r:id="rId28" w:history="1">
        <w:r w:rsidRPr="00B27CB5">
          <w:rPr>
            <w:rFonts w:ascii="Times New Roman" w:hAnsi="Times New Roman" w:cs="Times New Roman"/>
            <w:sz w:val="24"/>
            <w:szCs w:val="24"/>
          </w:rPr>
          <w:t>Конституцией</w:t>
        </w:r>
      </w:hyperlink>
      <w:r w:rsidRPr="00B27CB5">
        <w:rPr>
          <w:rFonts w:ascii="Times New Roman" w:hAnsi="Times New Roman" w:cs="Times New Roman"/>
          <w:sz w:val="24"/>
          <w:szCs w:val="24"/>
        </w:rPr>
        <w:t xml:space="preserve"> Российской Федерации ("Российская газета", 25.12.1993, N 237).</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2. Семейным </w:t>
      </w:r>
      <w:hyperlink r:id="rId29" w:history="1">
        <w:r w:rsidRPr="00B27CB5">
          <w:rPr>
            <w:rFonts w:ascii="Times New Roman" w:hAnsi="Times New Roman" w:cs="Times New Roman"/>
            <w:sz w:val="24"/>
            <w:szCs w:val="24"/>
          </w:rPr>
          <w:t>кодексом</w:t>
        </w:r>
      </w:hyperlink>
      <w:r w:rsidRPr="00B27CB5">
        <w:rPr>
          <w:rFonts w:ascii="Times New Roman" w:hAnsi="Times New Roman" w:cs="Times New Roman"/>
          <w:sz w:val="24"/>
          <w:szCs w:val="24"/>
        </w:rPr>
        <w:t xml:space="preserve"> Российской Федерации (Собрание законодательства Российской Федерации, 01.01.1996, N 1, ст. 16).</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3. Гражданским </w:t>
      </w:r>
      <w:hyperlink r:id="rId30" w:history="1">
        <w:r w:rsidRPr="00B27CB5">
          <w:rPr>
            <w:rFonts w:ascii="Times New Roman" w:hAnsi="Times New Roman" w:cs="Times New Roman"/>
            <w:sz w:val="24"/>
            <w:szCs w:val="24"/>
          </w:rPr>
          <w:t>кодексом</w:t>
        </w:r>
      </w:hyperlink>
      <w:r w:rsidRPr="00B27CB5">
        <w:rPr>
          <w:rFonts w:ascii="Times New Roman" w:hAnsi="Times New Roman" w:cs="Times New Roman"/>
          <w:sz w:val="24"/>
          <w:szCs w:val="24"/>
        </w:rPr>
        <w:t xml:space="preserve"> Российской Федерации (Собрание законодательства Российской Федерации, 05.12.1994, N 32, ст. 3301).</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4. Федеральным </w:t>
      </w:r>
      <w:hyperlink r:id="rId31"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N 14, ст. 1257).</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5. Федеральным </w:t>
      </w:r>
      <w:hyperlink r:id="rId32"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"Парламентская газета", N 186, 08.10.2003; "Российская газета", N 202, 08.10.2003).</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6. Федеральным </w:t>
      </w:r>
      <w:hyperlink r:id="rId33"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02.05.2006 N 59-ФЗ "О порядке рассмотрения обращений </w:t>
      </w:r>
      <w:r w:rsidRPr="00B27CB5">
        <w:rPr>
          <w:rFonts w:ascii="Times New Roman" w:hAnsi="Times New Roman" w:cs="Times New Roman"/>
          <w:sz w:val="24"/>
          <w:szCs w:val="24"/>
        </w:rPr>
        <w:lastRenderedPageBreak/>
        <w:t>граждан Российской Федерации" (Собрание законодательства Российской Федерации, 08.05.2006, N 19).</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7. Федеральным </w:t>
      </w:r>
      <w:hyperlink r:id="rId34"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8. Федеральным </w:t>
      </w:r>
      <w:hyperlink r:id="rId35"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27.07.2006 N 152-ФЗ "О персональных данных" ("Собрание законодательства Российской Федерации" от 22.06.2009, N 25, ст. 3061, "Российская газета" от 24.06.2009, N 113).</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9. Федеральным </w:t>
      </w:r>
      <w:hyperlink r:id="rId36"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10. </w:t>
      </w:r>
      <w:hyperlink r:id="rId37"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11. </w:t>
      </w:r>
      <w:hyperlink r:id="rId38"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"Собрание законодательства Российской Федерации", 27.08.2012, N 35, ст. 4829).</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12. </w:t>
      </w:r>
      <w:hyperlink r:id="rId39"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13. </w:t>
      </w:r>
      <w:hyperlink r:id="rId40"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N 34, ст. 3374).</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14. Совместным </w:t>
      </w:r>
      <w:hyperlink r:id="rId41" w:history="1">
        <w:r w:rsidRPr="00B27CB5">
          <w:rPr>
            <w:rFonts w:ascii="Times New Roman" w:hAnsi="Times New Roman" w:cs="Times New Roman"/>
            <w:sz w:val="24"/>
            <w:szCs w:val="24"/>
          </w:rPr>
          <w:t>приказом</w:t>
        </w:r>
      </w:hyperlink>
      <w:r w:rsidRPr="00B27CB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N 1037/пр и Министерства труда и социальной защиты Российской Федерации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15. </w:t>
      </w:r>
      <w:hyperlink r:id="rId42" w:history="1">
        <w:r w:rsidRPr="00B27CB5">
          <w:rPr>
            <w:rFonts w:ascii="Times New Roman" w:hAnsi="Times New Roman" w:cs="Times New Roman"/>
            <w:sz w:val="24"/>
            <w:szCs w:val="24"/>
          </w:rPr>
          <w:t>Распоряжением</w:t>
        </w:r>
      </w:hyperlink>
      <w:r w:rsidRPr="00B27CB5">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16. </w:t>
      </w:r>
      <w:hyperlink r:id="rId43" w:history="1">
        <w:r w:rsidRPr="00B27CB5">
          <w:rPr>
            <w:rFonts w:ascii="Times New Roman" w:hAnsi="Times New Roman" w:cs="Times New Roman"/>
            <w:sz w:val="24"/>
            <w:szCs w:val="24"/>
          </w:rPr>
          <w:t>Законом</w:t>
        </w:r>
      </w:hyperlink>
      <w:r w:rsidRPr="00B27CB5">
        <w:rPr>
          <w:rFonts w:ascii="Times New Roman" w:hAnsi="Times New Roman" w:cs="Times New Roman"/>
          <w:sz w:val="24"/>
          <w:szCs w:val="24"/>
        </w:rPr>
        <w:t xml:space="preserve"> Московской области от 22.10.2009 N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N 207, 30.10.2009).</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17. </w:t>
      </w:r>
      <w:hyperlink r:id="rId44"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Московской области от 25.04.2011 N 365/15 "Об </w:t>
      </w:r>
      <w:r w:rsidRPr="00B27CB5">
        <w:rPr>
          <w:rFonts w:ascii="Times New Roman" w:hAnsi="Times New Roman" w:cs="Times New Roman"/>
          <w:sz w:val="24"/>
          <w:szCs w:val="24"/>
        </w:rPr>
        <w:lastRenderedPageBreak/>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18. </w:t>
      </w:r>
      <w:hyperlink r:id="rId45"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N 151, 19.08.2013).</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19. </w:t>
      </w:r>
      <w:hyperlink r:id="rId46"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Московской области от 01.04.2015 N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N 70, 21.04.2015, "Информационный вестник Правительства Московской области", N 7, 29.05.2015).</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10</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7" w:name="P1014"/>
      <w:bookmarkEnd w:id="27"/>
      <w:r w:rsidRPr="00B27CB5">
        <w:rPr>
          <w:rFonts w:ascii="Times New Roman" w:hAnsi="Times New Roman" w:cs="Times New Roman"/>
          <w:sz w:val="24"/>
          <w:szCs w:val="24"/>
        </w:rPr>
        <w:t>Форма заявления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Заявление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предоставлении государственной услуги по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предоставлению гражданам субсидий на оплату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 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Администрации)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1.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 xml:space="preserve">Наименование документа, удостоверяющего </w:t>
            </w:r>
            <w:r w:rsidRPr="00B27CB5">
              <w:rPr>
                <w:rFonts w:ascii="Times New Roman" w:hAnsi="Times New Roman" w:cs="Times New Roman"/>
                <w:sz w:val="24"/>
                <w:szCs w:val="24"/>
              </w:rPr>
              <w:lastRenderedPageBreak/>
              <w:t>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Серия и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Сведения о Представителе заявителя (доверенном лице):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полностью)</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Почтовый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места фактического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проживания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документа, удостоверяющего 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Серия,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 подтверждающий полномочия Представителя заявителя: 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 выдан 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(наименование, номер)        (наименование органа, выдавшего документ, дата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выдачи)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2.  Прошу  предоставить  субсидию на оплату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 мне и членам моей семьи:</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2077"/>
        <w:gridCol w:w="1814"/>
        <w:gridCol w:w="1871"/>
      </w:tblGrid>
      <w:tr w:rsidR="00B27CB5" w:rsidRPr="00B27CB5">
        <w:tc>
          <w:tcPr>
            <w:tcW w:w="45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N п/п</w:t>
            </w:r>
          </w:p>
        </w:tc>
        <w:tc>
          <w:tcPr>
            <w:tcW w:w="283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Фамилия, имя, отчество</w:t>
            </w:r>
          </w:p>
        </w:tc>
        <w:tc>
          <w:tcPr>
            <w:tcW w:w="2077"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Степень родства</w:t>
            </w:r>
          </w:p>
        </w:tc>
        <w:tc>
          <w:tcPr>
            <w:tcW w:w="181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N паспорта, кем и когда выдан</w:t>
            </w:r>
          </w:p>
        </w:tc>
        <w:tc>
          <w:tcPr>
            <w:tcW w:w="1871"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Наличие льгот (мер социальной поддержки)</w:t>
            </w:r>
          </w:p>
        </w:tc>
      </w:tr>
      <w:tr w:rsidR="00B27CB5" w:rsidRPr="00B27CB5">
        <w:tc>
          <w:tcPr>
            <w:tcW w:w="454" w:type="dxa"/>
          </w:tcPr>
          <w:p w:rsidR="00B27CB5" w:rsidRPr="00B27CB5" w:rsidRDefault="00B27CB5">
            <w:pPr>
              <w:pStyle w:val="ConsPlusNormal"/>
              <w:rPr>
                <w:rFonts w:ascii="Times New Roman" w:hAnsi="Times New Roman" w:cs="Times New Roman"/>
                <w:sz w:val="24"/>
                <w:szCs w:val="24"/>
              </w:rPr>
            </w:pPr>
          </w:p>
        </w:tc>
        <w:tc>
          <w:tcPr>
            <w:tcW w:w="2835" w:type="dxa"/>
          </w:tcPr>
          <w:p w:rsidR="00B27CB5" w:rsidRPr="00B27CB5" w:rsidRDefault="00B27CB5">
            <w:pPr>
              <w:pStyle w:val="ConsPlusNormal"/>
              <w:rPr>
                <w:rFonts w:ascii="Times New Roman" w:hAnsi="Times New Roman" w:cs="Times New Roman"/>
                <w:sz w:val="24"/>
                <w:szCs w:val="24"/>
              </w:rPr>
            </w:pPr>
          </w:p>
        </w:tc>
        <w:tc>
          <w:tcPr>
            <w:tcW w:w="2077"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Заявитель</w:t>
            </w:r>
          </w:p>
        </w:tc>
        <w:tc>
          <w:tcPr>
            <w:tcW w:w="1814" w:type="dxa"/>
          </w:tcPr>
          <w:p w:rsidR="00B27CB5" w:rsidRPr="00B27CB5" w:rsidRDefault="00B27CB5">
            <w:pPr>
              <w:pStyle w:val="ConsPlusNormal"/>
              <w:rPr>
                <w:rFonts w:ascii="Times New Roman" w:hAnsi="Times New Roman" w:cs="Times New Roman"/>
                <w:sz w:val="24"/>
                <w:szCs w:val="24"/>
              </w:rPr>
            </w:pPr>
          </w:p>
        </w:tc>
        <w:tc>
          <w:tcPr>
            <w:tcW w:w="1871" w:type="dxa"/>
          </w:tcPr>
          <w:p w:rsidR="00B27CB5" w:rsidRPr="00B27CB5" w:rsidRDefault="00B27CB5">
            <w:pPr>
              <w:pStyle w:val="ConsPlusNormal"/>
              <w:rPr>
                <w:rFonts w:ascii="Times New Roman" w:hAnsi="Times New Roman" w:cs="Times New Roman"/>
                <w:sz w:val="24"/>
                <w:szCs w:val="24"/>
              </w:rPr>
            </w:pPr>
          </w:p>
        </w:tc>
      </w:tr>
      <w:tr w:rsidR="00B27CB5" w:rsidRPr="00B27CB5">
        <w:tc>
          <w:tcPr>
            <w:tcW w:w="454" w:type="dxa"/>
          </w:tcPr>
          <w:p w:rsidR="00B27CB5" w:rsidRPr="00B27CB5" w:rsidRDefault="00B27CB5">
            <w:pPr>
              <w:pStyle w:val="ConsPlusNormal"/>
              <w:rPr>
                <w:rFonts w:ascii="Times New Roman" w:hAnsi="Times New Roman" w:cs="Times New Roman"/>
                <w:sz w:val="24"/>
                <w:szCs w:val="24"/>
              </w:rPr>
            </w:pPr>
          </w:p>
        </w:tc>
        <w:tc>
          <w:tcPr>
            <w:tcW w:w="2835" w:type="dxa"/>
          </w:tcPr>
          <w:p w:rsidR="00B27CB5" w:rsidRPr="00B27CB5" w:rsidRDefault="00B27CB5">
            <w:pPr>
              <w:pStyle w:val="ConsPlusNormal"/>
              <w:rPr>
                <w:rFonts w:ascii="Times New Roman" w:hAnsi="Times New Roman" w:cs="Times New Roman"/>
                <w:sz w:val="24"/>
                <w:szCs w:val="24"/>
              </w:rPr>
            </w:pPr>
          </w:p>
        </w:tc>
        <w:tc>
          <w:tcPr>
            <w:tcW w:w="2077" w:type="dxa"/>
          </w:tcPr>
          <w:p w:rsidR="00B27CB5" w:rsidRPr="00B27CB5" w:rsidRDefault="00B27CB5">
            <w:pPr>
              <w:pStyle w:val="ConsPlusNormal"/>
              <w:rPr>
                <w:rFonts w:ascii="Times New Roman" w:hAnsi="Times New Roman" w:cs="Times New Roman"/>
                <w:sz w:val="24"/>
                <w:szCs w:val="24"/>
              </w:rPr>
            </w:pPr>
          </w:p>
        </w:tc>
        <w:tc>
          <w:tcPr>
            <w:tcW w:w="1814" w:type="dxa"/>
          </w:tcPr>
          <w:p w:rsidR="00B27CB5" w:rsidRPr="00B27CB5" w:rsidRDefault="00B27CB5">
            <w:pPr>
              <w:pStyle w:val="ConsPlusNormal"/>
              <w:rPr>
                <w:rFonts w:ascii="Times New Roman" w:hAnsi="Times New Roman" w:cs="Times New Roman"/>
                <w:sz w:val="24"/>
                <w:szCs w:val="24"/>
              </w:rPr>
            </w:pPr>
          </w:p>
        </w:tc>
        <w:tc>
          <w:tcPr>
            <w:tcW w:w="1871"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  настоящее время зарегистрированных по месту жительства в жилом помещении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 адресу: 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и перечислять субсидии на оплату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(указывается способ выплаты: банковские счета или вклады до востребования с</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реквизитами банка; через организации почтовой связи)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3.  Представленные  мною документы и копии документов в количестве - 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шт., в том числе: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принадлежности к членам семьи - ________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об основании пользования жилым помещением - _________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    о доходах членов семьи - _________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начисленных  платежах  за  жилое  помещение  и коммунальные услуги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наличии (отсутствии) задолженности по платежам - _________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мерах социальной поддержки по оплате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услуг - 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регистрации по месту жительства - _______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гражданстве - ______ шт.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4.  Обязуюсь  использовать  субсидии  только  для оплаты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(в том числе на приобретение твердых видов топлива при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наличии  печного  отопления  и  баллонов  со  сжиженным  газом) и, в случае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изменения  обстоятельств  в  семье (изменение места постоянного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основания    проживания,    гражданства,    состава   семьи),   представить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подтверждающие документы в течение 1 месяца после наступления этих событий.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5.  С  </w:t>
      </w:r>
      <w:hyperlink r:id="rId47" w:history="1">
        <w:r w:rsidRPr="00B27CB5">
          <w:rPr>
            <w:rFonts w:ascii="Times New Roman" w:hAnsi="Times New Roman" w:cs="Times New Roman"/>
            <w:sz w:val="24"/>
            <w:szCs w:val="24"/>
          </w:rPr>
          <w:t>Правилами</w:t>
        </w:r>
      </w:hyperlink>
      <w:r w:rsidRPr="00B27CB5">
        <w:rPr>
          <w:rFonts w:ascii="Times New Roman" w:hAnsi="Times New Roman" w:cs="Times New Roman"/>
          <w:sz w:val="24"/>
          <w:szCs w:val="24"/>
        </w:rPr>
        <w:t xml:space="preserve">  предоставления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утвержденных  постановлением Правительства Российской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Федерации от 14 декабря 2005 г. N 761, в том числе по проверке в налоговых,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таможенных и иных органах (организациях) представленных сведений о доходах,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приостановлению   и   прекращению  предоставления  субсидий,  ознакомлен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обязуюсь их выполнять.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   обработку   моих  персональных  данных,  содержащихся  в  заявлении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прилагаемых к нему документах, согласен (согласна).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а также решение 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приостановке  (прекращении)  предоставления  Государственной  услуги  прошу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направить в личный кабинет на РПГУ в виде электронного документа при подаче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заявления  через  МФЦ либо РПГУ при наличии регистрации на РПГУ посредством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а также решение 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приостановке  (прекращении)  предоставления  Государственной  услуги  прошу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предоставить  через  МФЦ  в  виде  распечатанного  экземпляра  электронного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документа   на  бумажном  носителе,  заверенного  подписью  уполномоченного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специалиста  МФЦ  и  печатью  МФЦ (при подаче заявления по почте, через МФЦ</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либо РПГУ при наличии регистрации на РПГУ посредством 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   ходе   рассмотрения   и  готовности  результата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Заявитель  (Представитель  заявителя) уведомляется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следующими способами: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через личный кабинет на РПГУ uslugi.mosreg.ru;</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электронной почте.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 ____________ 20__ г. _____________________  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подпись Заявителя         Ф.И.О. 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(Представителя заявителя) (Представителя заявителя)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11</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lastRenderedPageBreak/>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8" w:name="P1159"/>
      <w:bookmarkEnd w:id="28"/>
      <w:r w:rsidRPr="00B27CB5">
        <w:rPr>
          <w:rFonts w:ascii="Times New Roman" w:hAnsi="Times New Roman" w:cs="Times New Roman"/>
          <w:sz w:val="24"/>
          <w:szCs w:val="24"/>
        </w:rPr>
        <w:t>Форма заявления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 прекращении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Заявление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прекращении предоставления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 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Администрации)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1.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места фактического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проживания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документа, удостоверяющего 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Серия и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Сведения о Представителе заявителя (доверенном лице):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полностью)</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Почтовый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места фактического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проживания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документа, удостоверяющего 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Серия,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 подтверждающий полномочия Представителя заявителя: 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 выдан 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(наименование, номер)        (наименование органа, выдавшего документ, дата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выдачи)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2.  Прошу прекратить мне субсидию на оплату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услуг  в  соответствии  с </w:t>
      </w:r>
      <w:hyperlink r:id="rId48"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по следующим причинам: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снятие с регистрационного учета по месту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изменение основания проживания;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изменение состава семьи;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изменение гражданства;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изменение дохода.</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Даю  свое  согласие на получение, обработку и передачу персональных данных,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указанных в настоящем заявлении, согласно Федеральным законам от 27.07.2006</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N </w:t>
      </w:r>
      <w:hyperlink r:id="rId49" w:history="1">
        <w:r w:rsidRPr="00B27CB5">
          <w:rPr>
            <w:rFonts w:ascii="Times New Roman" w:hAnsi="Times New Roman" w:cs="Times New Roman"/>
            <w:sz w:val="24"/>
            <w:szCs w:val="24"/>
          </w:rPr>
          <w:t>149-ФЗ</w:t>
        </w:r>
      </w:hyperlink>
      <w:r w:rsidRPr="00B27CB5">
        <w:rPr>
          <w:rFonts w:ascii="Times New Roman" w:hAnsi="Times New Roman" w:cs="Times New Roman"/>
          <w:sz w:val="24"/>
          <w:szCs w:val="24"/>
        </w:rPr>
        <w:t xml:space="preserve"> "Об информации, информационных технологиях и о защите информации",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от 27.07.2006 </w:t>
      </w:r>
      <w:hyperlink r:id="rId50" w:history="1">
        <w:r w:rsidRPr="00B27CB5">
          <w:rPr>
            <w:rFonts w:ascii="Times New Roman" w:hAnsi="Times New Roman" w:cs="Times New Roman"/>
            <w:sz w:val="24"/>
            <w:szCs w:val="24"/>
          </w:rPr>
          <w:t>N 152-ФЗ</w:t>
        </w:r>
      </w:hyperlink>
      <w:r w:rsidRPr="00B27CB5">
        <w:rPr>
          <w:rFonts w:ascii="Times New Roman" w:hAnsi="Times New Roman" w:cs="Times New Roman"/>
          <w:sz w:val="24"/>
          <w:szCs w:val="24"/>
        </w:rPr>
        <w:t xml:space="preserve"> "О персональных данных".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прошу направить в</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личный  кабинет  на РПГУ в виде электронного документа при подаче заявления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через МФЦ либо РПГУ при наличии регистрации на РПГУ посредством 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прошу предоставить</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через  МФЦ  в  виде  распечатанного  экземпляра  электронного  документа на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бумажном  носителе,  заверенного подписью уполномоченного специалиста МФЦ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печатью МФЦ (при подаче заявления по почте, через МФЦ либо РПГУ при наличии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регистрации на РПГУ посредством 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   ходе   рассмотрения   и  готовности  результата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Заявитель  (Представитель  заявителя) уведомляется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следующими способами: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через личный кабинет на РПГУ uslugi.mosreg.ru;</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электронной почте.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 ____________ 20__ г. _____________________  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Подпись Заявителя         Ф.И.О. 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(Представителя заявителя) (Представителя заявителя)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12</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29" w:name="P1270"/>
      <w:bookmarkEnd w:id="29"/>
      <w:r w:rsidRPr="00B27CB5">
        <w:rPr>
          <w:rFonts w:ascii="Times New Roman" w:hAnsi="Times New Roman" w:cs="Times New Roman"/>
          <w:sz w:val="24"/>
          <w:szCs w:val="24"/>
        </w:rPr>
        <w:t>Форма заявления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о возобновлении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Заявление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 возобновлении предоставления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В 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Администрации)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1.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места фактического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проживания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документа, удостоверяющего 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Серия и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Сведения о Представителе заявителя (доверенном лице):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полностью)</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Почтовый адрес места жительства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(указывается почтовый адрес места жительства, места фактического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проживания в Московской области)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тел.: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СНИЛС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e-mail ____________________</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575"/>
        <w:gridCol w:w="2295"/>
        <w:gridCol w:w="2025"/>
      </w:tblGrid>
      <w:tr w:rsidR="00B27CB5" w:rsidRPr="00B27CB5">
        <w:tc>
          <w:tcPr>
            <w:tcW w:w="2880"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Наименование документа, удостоверяющего личность</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Дата выдачи</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Серия, номер документа</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рождения</w:t>
            </w:r>
          </w:p>
        </w:tc>
        <w:tc>
          <w:tcPr>
            <w:tcW w:w="2025" w:type="dxa"/>
          </w:tcPr>
          <w:p w:rsidR="00B27CB5" w:rsidRPr="00B27CB5" w:rsidRDefault="00B27CB5">
            <w:pPr>
              <w:pStyle w:val="ConsPlusNormal"/>
              <w:rPr>
                <w:rFonts w:ascii="Times New Roman" w:hAnsi="Times New Roman" w:cs="Times New Roman"/>
                <w:sz w:val="24"/>
                <w:szCs w:val="24"/>
              </w:rPr>
            </w:pPr>
          </w:p>
        </w:tc>
      </w:tr>
      <w:tr w:rsidR="00B27CB5" w:rsidRPr="00B27CB5">
        <w:tc>
          <w:tcPr>
            <w:tcW w:w="2880"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Кем выдан</w:t>
            </w:r>
          </w:p>
        </w:tc>
        <w:tc>
          <w:tcPr>
            <w:tcW w:w="1575" w:type="dxa"/>
          </w:tcPr>
          <w:p w:rsidR="00B27CB5" w:rsidRPr="00B27CB5" w:rsidRDefault="00B27CB5">
            <w:pPr>
              <w:pStyle w:val="ConsPlusNormal"/>
              <w:rPr>
                <w:rFonts w:ascii="Times New Roman" w:hAnsi="Times New Roman" w:cs="Times New Roman"/>
                <w:sz w:val="24"/>
                <w:szCs w:val="24"/>
              </w:rPr>
            </w:pPr>
          </w:p>
        </w:tc>
        <w:tc>
          <w:tcPr>
            <w:tcW w:w="229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Место рождения</w:t>
            </w:r>
          </w:p>
        </w:tc>
        <w:tc>
          <w:tcPr>
            <w:tcW w:w="2025" w:type="dxa"/>
          </w:tcPr>
          <w:p w:rsidR="00B27CB5" w:rsidRPr="00B27CB5" w:rsidRDefault="00B27CB5">
            <w:pPr>
              <w:pStyle w:val="ConsPlusNormal"/>
              <w:rPr>
                <w:rFonts w:ascii="Times New Roman" w:hAnsi="Times New Roman" w:cs="Times New Roman"/>
                <w:sz w:val="24"/>
                <w:szCs w:val="24"/>
              </w:rPr>
            </w:pP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 подтверждающий полномочия Представителя заявителя: 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 выдан 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(наименование, номер)        (наименование органа, выдавшего документ, дата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выдачи)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2. Прошу возобновить мне субсидию на оплату жилого помещения и коммунальных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услуг  в  соответствии  с </w:t>
      </w:r>
      <w:hyperlink r:id="rId51"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 14.12.2005 N 761 "О предоставлении субсидий на оплату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 по следующим причинам: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полное   погашение  задолженности  по  оплате  жилого  помещения  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коммунальных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заключение  соглашения о поэтапном погашении задолженности по оплате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Даю  свое  согласие на получение, обработку и передачу персональных данных,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указанных в настоящем заявлении, согласно Федеральным законам от 27.07.2006</w:t>
      </w:r>
    </w:p>
    <w:p w:rsidR="00B27CB5" w:rsidRPr="00B27CB5" w:rsidRDefault="00B27CB5">
      <w:pPr>
        <w:pStyle w:val="ConsPlusNonformat"/>
        <w:jc w:val="both"/>
        <w:rPr>
          <w:rFonts w:ascii="Times New Roman" w:hAnsi="Times New Roman" w:cs="Times New Roman"/>
          <w:sz w:val="24"/>
          <w:szCs w:val="24"/>
        </w:rPr>
      </w:pPr>
      <w:hyperlink r:id="rId52" w:history="1">
        <w:r w:rsidRPr="00B27CB5">
          <w:rPr>
            <w:rFonts w:ascii="Times New Roman" w:hAnsi="Times New Roman" w:cs="Times New Roman"/>
            <w:sz w:val="24"/>
            <w:szCs w:val="24"/>
          </w:rPr>
          <w:t>N 149-ФЗ</w:t>
        </w:r>
      </w:hyperlink>
      <w:r w:rsidRPr="00B27CB5">
        <w:rPr>
          <w:rFonts w:ascii="Times New Roman" w:hAnsi="Times New Roman" w:cs="Times New Roman"/>
          <w:sz w:val="24"/>
          <w:szCs w:val="24"/>
        </w:rPr>
        <w:t xml:space="preserve"> "Об информации, информационных технологиях и о защите информации",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от 27.07.2006 </w:t>
      </w:r>
      <w:hyperlink r:id="rId53" w:history="1">
        <w:r w:rsidRPr="00B27CB5">
          <w:rPr>
            <w:rFonts w:ascii="Times New Roman" w:hAnsi="Times New Roman" w:cs="Times New Roman"/>
            <w:sz w:val="24"/>
            <w:szCs w:val="24"/>
          </w:rPr>
          <w:t>N 152-ФЗ</w:t>
        </w:r>
      </w:hyperlink>
      <w:r w:rsidRPr="00B27CB5">
        <w:rPr>
          <w:rFonts w:ascii="Times New Roman" w:hAnsi="Times New Roman" w:cs="Times New Roman"/>
          <w:sz w:val="24"/>
          <w:szCs w:val="24"/>
        </w:rPr>
        <w:t xml:space="preserve"> "О персональных данных".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а также решение 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приостановке  (прекращении)  предоставления  Государственной  услуги  прошу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направить в личный кабинет на РПГУ в виде электронного документа при подаче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заявления  через  МФЦ либо РПГУ при наличии регистрации на РПГУ посредством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Результат  предоставления  Государственной услуги, а также решение 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приостановке  (прекращении)  предоставления  Государственной  услуги  прошу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предоставить  через  МФЦ  в  виде  распечатанного  экземпляра  электронного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документа   на  бумажном  носителе,  заверенного  подписью  уполномоченного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специалиста  МФЦ  и  печатью  МФЦ (при подаче заявления по почте, через МФЦ</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либо РПГУ при наличии регистрации на РПГУ посредством ЕСИА.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   ходе   рассмотрения   и  готовности  результата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Заявитель  (Представитель  заявителя) уведомляется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следующими способами: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через личный кабинет на РПГУ uslugi.mosreg.ru;</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электронной почте.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 ____________ 20__ г. _____________________  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Подпись Заявителя         Ф.И.О. 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(Представителя заявителя) (Представителя заявителя)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13</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0" w:name="P1379"/>
      <w:bookmarkEnd w:id="30"/>
      <w:r w:rsidRPr="00B27CB5">
        <w:rPr>
          <w:rFonts w:ascii="Times New Roman" w:hAnsi="Times New Roman" w:cs="Times New Roman"/>
          <w:sz w:val="24"/>
          <w:szCs w:val="24"/>
        </w:rPr>
        <w:t>СПИСОК</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ДОКУМЕНТОВ, ОБЯЗАТЕЛЬНЫХ ДЛЯ ПРЕДОСТАВЛЕНИЯ ЗАЯВИТЕЛЕМ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(ПРЕДСТАВИТЕЛЕМ ЗАЯВИТЕЛЯ) В ЗАВИСИМОСТИ ОТ ОСНОВАНИЙ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ОБРАЩЕНИЯ И КАТЕГОРИИ ЗАЯВИТЕЛЯ</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9"/>
        <w:gridCol w:w="2854"/>
        <w:gridCol w:w="2674"/>
        <w:gridCol w:w="1729"/>
      </w:tblGrid>
      <w:tr w:rsidR="00B27CB5" w:rsidRPr="00B27CB5">
        <w:tc>
          <w:tcPr>
            <w:tcW w:w="169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Основание для обращения</w:t>
            </w:r>
          </w:p>
        </w:tc>
        <w:tc>
          <w:tcPr>
            <w:tcW w:w="285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Категория Заявителя</w:t>
            </w:r>
          </w:p>
        </w:tc>
        <w:tc>
          <w:tcPr>
            <w:tcW w:w="26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Класс документа</w:t>
            </w:r>
          </w:p>
        </w:tc>
        <w:tc>
          <w:tcPr>
            <w:tcW w:w="172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Обязательность документа</w:t>
            </w:r>
          </w:p>
        </w:tc>
      </w:tr>
      <w:tr w:rsidR="00B27CB5" w:rsidRPr="00B27CB5">
        <w:tc>
          <w:tcPr>
            <w:tcW w:w="169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w:t>
            </w:r>
          </w:p>
        </w:tc>
        <w:tc>
          <w:tcPr>
            <w:tcW w:w="285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2</w:t>
            </w:r>
          </w:p>
        </w:tc>
        <w:tc>
          <w:tcPr>
            <w:tcW w:w="267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3</w:t>
            </w:r>
          </w:p>
        </w:tc>
        <w:tc>
          <w:tcPr>
            <w:tcW w:w="1729"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4</w:t>
            </w:r>
          </w:p>
        </w:tc>
      </w:tr>
      <w:tr w:rsidR="00B27CB5" w:rsidRPr="00B27CB5">
        <w:tc>
          <w:tcPr>
            <w:tcW w:w="1699"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обращении за назначением субсидии на оплату жилого помещения и коммунальных услуг</w:t>
            </w:r>
          </w:p>
        </w:tc>
        <w:tc>
          <w:tcPr>
            <w:tcW w:w="2854"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Для всех категорий Заявителей, указанных в </w:t>
            </w:r>
            <w:hyperlink w:anchor="P55" w:history="1">
              <w:r w:rsidRPr="00B27CB5">
                <w:rPr>
                  <w:rFonts w:ascii="Times New Roman" w:hAnsi="Times New Roman" w:cs="Times New Roman"/>
                  <w:sz w:val="24"/>
                  <w:szCs w:val="24"/>
                </w:rPr>
                <w:t>пункте 2.2</w:t>
              </w:r>
            </w:hyperlink>
            <w:r w:rsidRPr="00B27CB5">
              <w:rPr>
                <w:rFonts w:ascii="Times New Roman" w:hAnsi="Times New Roman" w:cs="Times New Roman"/>
                <w:sz w:val="24"/>
                <w:szCs w:val="24"/>
              </w:rPr>
              <w:t xml:space="preserve"> настоящего Административного регламента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подтверждающие доход Заявителя и членов его семьи за 6 месяцев, предшествующих месяцу обращения</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w:t>
            </w: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w:t>
            </w: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Семьи, имеющие троих и более детей в возрасте до 18 лет (многодетные семьи)</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многодетной семьи (многодетной матери, многодетного отца)</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 если Заявитель и/или члены его семьи относятся к льготной категории граждан</w:t>
            </w:r>
          </w:p>
        </w:tc>
      </w:tr>
      <w:tr w:rsidR="00B27CB5" w:rsidRPr="00B27CB5">
        <w:tc>
          <w:tcPr>
            <w:tcW w:w="1699" w:type="dxa"/>
            <w:vMerge w:val="restart"/>
          </w:tcPr>
          <w:p w:rsidR="00B27CB5" w:rsidRPr="00B27CB5" w:rsidRDefault="00B27CB5">
            <w:pPr>
              <w:pStyle w:val="ConsPlusNormal"/>
              <w:rPr>
                <w:rFonts w:ascii="Times New Roman" w:hAnsi="Times New Roman" w:cs="Times New Roman"/>
                <w:sz w:val="24"/>
                <w:szCs w:val="24"/>
              </w:rPr>
            </w:pPr>
          </w:p>
        </w:tc>
        <w:tc>
          <w:tcPr>
            <w:tcW w:w="2854"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Семьи, приравненные к многодетным семьям</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образовательной организации, подтверждающая обучение по очной форме (представляется в сентябре каждого учебного года)</w:t>
            </w:r>
          </w:p>
        </w:tc>
        <w:tc>
          <w:tcPr>
            <w:tcW w:w="1729" w:type="dxa"/>
            <w:vMerge w:val="restart"/>
          </w:tcPr>
          <w:p w:rsidR="00B27CB5" w:rsidRPr="00B27CB5" w:rsidRDefault="00B27CB5">
            <w:pPr>
              <w:pStyle w:val="ConsPlusNormal"/>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Свидетельства о рождении детей</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Инвалиды Великой </w:t>
            </w:r>
            <w:r w:rsidRPr="00B27CB5">
              <w:rPr>
                <w:rFonts w:ascii="Times New Roman" w:hAnsi="Times New Roman" w:cs="Times New Roman"/>
                <w:sz w:val="24"/>
                <w:szCs w:val="24"/>
              </w:rPr>
              <w:lastRenderedPageBreak/>
              <w:t>Отечественной войны</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Удостоверение </w:t>
            </w:r>
            <w:r w:rsidRPr="00B27CB5">
              <w:rPr>
                <w:rFonts w:ascii="Times New Roman" w:hAnsi="Times New Roman" w:cs="Times New Roman"/>
                <w:sz w:val="24"/>
                <w:szCs w:val="24"/>
              </w:rPr>
              <w:lastRenderedPageBreak/>
              <w:t>инвалида Отечественной войны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Инвалиды боевых действий</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о праве на льготы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Участники Великой Отечественной войны, признанные инвалидами вследствие общего заболевания, трудового увечья и других причин</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инвалида Отечественной войны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подтверждающая факт установления инвалидности при прохождении службы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Лица,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жителя блокадного Ленинграда, справка, подтверждающая факт установления инвалидности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бывших несовершеннолетних узников концлагерей, справка, подтверждающая факт установления инвалидности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Семьи, имеющие детей-инвалидов</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Справка, подтверждающая факт установления инвалидности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val="restart"/>
          </w:tcPr>
          <w:p w:rsidR="00B27CB5" w:rsidRPr="00B27CB5" w:rsidRDefault="00B27CB5">
            <w:pPr>
              <w:pStyle w:val="ConsPlusNormal"/>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Инвалиды вследствие чернобыльской катастрофы</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729" w:type="dxa"/>
            <w:vMerge w:val="restart"/>
          </w:tcPr>
          <w:p w:rsidR="00B27CB5" w:rsidRPr="00B27CB5" w:rsidRDefault="00B27CB5">
            <w:pPr>
              <w:pStyle w:val="ConsPlusNormal"/>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подтверждающая факт установления инвалидности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Лица, являющиеся неработающими одиноко проживающими гражданами и получающими трудовую пенсию по старости, пенсию по инвалидности </w:t>
            </w:r>
            <w:r w:rsidRPr="00B27CB5">
              <w:rPr>
                <w:rFonts w:ascii="Times New Roman" w:hAnsi="Times New Roman" w:cs="Times New Roman"/>
                <w:sz w:val="24"/>
                <w:szCs w:val="24"/>
              </w:rPr>
              <w:lastRenderedPageBreak/>
              <w:t>либо социальную пенсию, размер которой ниже величины прожиточного минимума, установленного в Московской области для пенсионеров</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Трудовая книжка или иной документ, подтверждающий прекращение трудовой деятельности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Лица, работающие и имеющие место жительства в сельских населенных пунктах и поселках городского типа Московской области</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Документ, подтверждающий трудовую деятельность в сельской местности Московской области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Документ, подтверждающий трудовую деятельность в сельской местности Московской области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val="restart"/>
          </w:tcPr>
          <w:p w:rsidR="00B27CB5" w:rsidRPr="00B27CB5" w:rsidRDefault="00B27CB5">
            <w:pPr>
              <w:pStyle w:val="ConsPlusNormal"/>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w:t>
            </w:r>
            <w:r w:rsidRPr="00B27CB5">
              <w:rPr>
                <w:rFonts w:ascii="Times New Roman" w:hAnsi="Times New Roman" w:cs="Times New Roman"/>
                <w:sz w:val="24"/>
                <w:szCs w:val="24"/>
              </w:rPr>
              <w:lastRenderedPageBreak/>
              <w:t>выполняющие иные функции по обеспечению деятельности указанных организаций</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Документ, подтверждающий трудовую деятельность в сельской местности Московской области</w:t>
            </w:r>
          </w:p>
        </w:tc>
        <w:tc>
          <w:tcPr>
            <w:tcW w:w="1729" w:type="dxa"/>
            <w:vMerge w:val="restart"/>
          </w:tcPr>
          <w:p w:rsidR="00B27CB5" w:rsidRPr="00B27CB5" w:rsidRDefault="00B27CB5">
            <w:pPr>
              <w:pStyle w:val="ConsPlusNormal"/>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Трудовая книжка или иной документ, подтверждающий прекращение трудовой деятельности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Трудовая книжка или иной документ, подтверждающий прекращение трудовой деятельности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Ветеран труда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 труда"</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Ветеран военной службы</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 военной службы"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Труженик тыла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Удостоверение Труженика тыла либо удостоверение Ветерана Великой Отечественной </w:t>
            </w:r>
            <w:r w:rsidRPr="00B27CB5">
              <w:rPr>
                <w:rFonts w:ascii="Times New Roman" w:hAnsi="Times New Roman" w:cs="Times New Roman"/>
                <w:sz w:val="24"/>
                <w:szCs w:val="24"/>
              </w:rPr>
              <w:lastRenderedPageBreak/>
              <w:t>Войны</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val="restart"/>
          </w:tcPr>
          <w:p w:rsidR="00B27CB5" w:rsidRPr="00B27CB5" w:rsidRDefault="00B27CB5">
            <w:pPr>
              <w:pStyle w:val="ConsPlusNormal"/>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Почетный донор СССР</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знаку "Почетный донор СССР"</w:t>
            </w:r>
          </w:p>
        </w:tc>
        <w:tc>
          <w:tcPr>
            <w:tcW w:w="1729" w:type="dxa"/>
            <w:vMerge w:val="restart"/>
          </w:tcPr>
          <w:p w:rsidR="00B27CB5" w:rsidRPr="00B27CB5" w:rsidRDefault="00B27CB5">
            <w:pPr>
              <w:pStyle w:val="ConsPlusNormal"/>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Почетный донор России</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знаку "Почетный донор России"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Ветеран боевых действий</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"Ветерана боевых действий"</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Реабилитированное лицо либо лицо, признанное пострадавшим от политических репрессий</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Свидетельство либо справка о реабилитации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Почетный гражданин Московской области</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почетному званию "Почетный гражданин Московской области"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Член семьи погибшего (умершего) инвалида войны, участника Великой Отечественной войны и ветерана боевых действий</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Граждане, подвергшиеся радиационному воздействию вследствие ядерных испытаний на Семипалатинском полигоне</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гражданам, подвергшимся радиационному воздействию вследствие ядерных испытаний на Семипалатинском полигоне</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Для граждан, в чьих семьях есть дети, находящиеся под опекой (попечительством)</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об установлении над ребенком (детьми), проживающим в семье, опеки (попечительства), а также о получении на таких детей денежного содержания</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Граждане, ставшие инвалидами в результате воздействия радиации вследствие аварии в 1957 </w:t>
            </w:r>
            <w:r w:rsidRPr="00B27CB5">
              <w:rPr>
                <w:rFonts w:ascii="Times New Roman" w:hAnsi="Times New Roman" w:cs="Times New Roman"/>
                <w:sz w:val="24"/>
                <w:szCs w:val="24"/>
              </w:rPr>
              <w:lastRenderedPageBreak/>
              <w:t>году на производственном объединении "Маяк" и сбросов радиоактивных отходов в реку Теча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Справка, подтверждающая факт установления инвалидности</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1729" w:type="dxa"/>
            <w:vMerge/>
          </w:tcPr>
          <w:p w:rsidR="00B27CB5" w:rsidRPr="00B27CB5" w:rsidRDefault="00B27CB5">
            <w:pPr>
              <w:rPr>
                <w:rFonts w:ascii="Times New Roman" w:hAnsi="Times New Roman" w:cs="Times New Roman"/>
                <w:sz w:val="24"/>
                <w:szCs w:val="24"/>
              </w:rPr>
            </w:pPr>
          </w:p>
        </w:tc>
      </w:tr>
      <w:tr w:rsidR="00B27CB5" w:rsidRPr="00B27CB5">
        <w:tc>
          <w:tcPr>
            <w:tcW w:w="1699" w:type="dxa"/>
          </w:tcPr>
          <w:p w:rsidR="00B27CB5" w:rsidRPr="00B27CB5" w:rsidRDefault="00B27CB5">
            <w:pPr>
              <w:pStyle w:val="ConsPlusNormal"/>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Трудовая книжка или иной документ, подтверждающий прекращение трудовой деятельности</w:t>
            </w:r>
          </w:p>
        </w:tc>
        <w:tc>
          <w:tcPr>
            <w:tcW w:w="1729" w:type="dxa"/>
          </w:tcPr>
          <w:p w:rsidR="00B27CB5" w:rsidRPr="00B27CB5" w:rsidRDefault="00B27CB5">
            <w:pPr>
              <w:pStyle w:val="ConsPlusNormal"/>
              <w:rPr>
                <w:rFonts w:ascii="Times New Roman" w:hAnsi="Times New Roman" w:cs="Times New Roman"/>
                <w:sz w:val="24"/>
                <w:szCs w:val="24"/>
              </w:rPr>
            </w:pPr>
          </w:p>
        </w:tc>
      </w:tr>
      <w:tr w:rsidR="00B27CB5" w:rsidRPr="00B27CB5">
        <w:tc>
          <w:tcPr>
            <w:tcW w:w="1699" w:type="dxa"/>
            <w:vMerge w:val="restart"/>
          </w:tcPr>
          <w:p w:rsidR="00B27CB5" w:rsidRPr="00B27CB5" w:rsidRDefault="00B27CB5">
            <w:pPr>
              <w:pStyle w:val="ConsPlusNormal"/>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Для нанимателя жилого помещения по договору найма в частном жилищном фонде</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Договор найма жилого помещения</w:t>
            </w:r>
          </w:p>
        </w:tc>
        <w:tc>
          <w:tcPr>
            <w:tcW w:w="1729"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Обязательно</w:t>
            </w: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Для члена жилищного или жилищно-строительного кооператива</w:t>
            </w: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Справка жилищного или жилищно-строительного кооператива о членстве в нем</w:t>
            </w:r>
          </w:p>
        </w:tc>
        <w:tc>
          <w:tcPr>
            <w:tcW w:w="1729"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Обязательно</w:t>
            </w:r>
          </w:p>
        </w:tc>
      </w:tr>
      <w:tr w:rsidR="00B27CB5" w:rsidRPr="00B27CB5">
        <w:tc>
          <w:tcPr>
            <w:tcW w:w="1699"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обращении в целях прекращения жилищной субсидии</w:t>
            </w:r>
          </w:p>
        </w:tc>
        <w:tc>
          <w:tcPr>
            <w:tcW w:w="2854"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Для всех категорий Заявителей, указанных в </w:t>
            </w:r>
            <w:hyperlink w:anchor="P55" w:history="1">
              <w:r w:rsidRPr="00B27CB5">
                <w:rPr>
                  <w:rFonts w:ascii="Times New Roman" w:hAnsi="Times New Roman" w:cs="Times New Roman"/>
                  <w:sz w:val="24"/>
                  <w:szCs w:val="24"/>
                </w:rPr>
                <w:t>пункте 2.2</w:t>
              </w:r>
            </w:hyperlink>
            <w:r w:rsidRPr="00B27CB5">
              <w:rPr>
                <w:rFonts w:ascii="Times New Roman" w:hAnsi="Times New Roman" w:cs="Times New Roman"/>
                <w:sz w:val="24"/>
                <w:szCs w:val="24"/>
              </w:rPr>
              <w:t xml:space="preserve"> настоящего Административного регламента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Договор дарения</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 в случае изменения основания проживания</w:t>
            </w:r>
          </w:p>
        </w:tc>
      </w:tr>
      <w:tr w:rsidR="00B27CB5" w:rsidRPr="00B27CB5">
        <w:tc>
          <w:tcPr>
            <w:tcW w:w="1699" w:type="dxa"/>
            <w:vMerge/>
          </w:tcPr>
          <w:p w:rsidR="00B27CB5" w:rsidRPr="00B27CB5" w:rsidRDefault="00B27CB5">
            <w:pPr>
              <w:rPr>
                <w:rFonts w:ascii="Times New Roman" w:hAnsi="Times New Roman" w:cs="Times New Roman"/>
                <w:sz w:val="24"/>
                <w:szCs w:val="24"/>
              </w:rPr>
            </w:pPr>
          </w:p>
        </w:tc>
        <w:tc>
          <w:tcPr>
            <w:tcW w:w="285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 удостоверяющий личность</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Обязательно в случае изменения </w:t>
            </w:r>
            <w:r w:rsidRPr="00B27CB5">
              <w:rPr>
                <w:rFonts w:ascii="Times New Roman" w:hAnsi="Times New Roman" w:cs="Times New Roman"/>
                <w:sz w:val="24"/>
                <w:szCs w:val="24"/>
              </w:rPr>
              <w:lastRenderedPageBreak/>
              <w:t>гражданства Заявителя и/или членов его семьи</w:t>
            </w:r>
          </w:p>
        </w:tc>
      </w:tr>
      <w:tr w:rsidR="00B27CB5" w:rsidRPr="00B27CB5">
        <w:tc>
          <w:tcPr>
            <w:tcW w:w="169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При обращении о возобновлении жилищной субсидии</w:t>
            </w:r>
          </w:p>
        </w:tc>
        <w:tc>
          <w:tcPr>
            <w:tcW w:w="285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Для всех категорий Заявителей, указанных в </w:t>
            </w:r>
            <w:hyperlink w:anchor="P55" w:history="1">
              <w:r w:rsidRPr="00B27CB5">
                <w:rPr>
                  <w:rFonts w:ascii="Times New Roman" w:hAnsi="Times New Roman" w:cs="Times New Roman"/>
                  <w:sz w:val="24"/>
                  <w:szCs w:val="24"/>
                </w:rPr>
                <w:t>пункте 2.2</w:t>
              </w:r>
            </w:hyperlink>
            <w:r w:rsidRPr="00B27CB5">
              <w:rPr>
                <w:rFonts w:ascii="Times New Roman" w:hAnsi="Times New Roman" w:cs="Times New Roman"/>
                <w:sz w:val="24"/>
                <w:szCs w:val="24"/>
              </w:rPr>
              <w:t xml:space="preserve"> настоящего Административного регламента</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подтверждающие полное погашение задолженности (квитанция о произведенных платежах), или соглашение, заключенное с управляющей компанией, о поэтапном погашении имеющейся задолженности</w:t>
            </w:r>
          </w:p>
        </w:tc>
        <w:tc>
          <w:tcPr>
            <w:tcW w:w="1729"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14</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1" w:name="P1501"/>
      <w:bookmarkEnd w:id="31"/>
      <w:r w:rsidRPr="00B27CB5">
        <w:rPr>
          <w:rFonts w:ascii="Times New Roman" w:hAnsi="Times New Roman" w:cs="Times New Roman"/>
          <w:sz w:val="24"/>
          <w:szCs w:val="24"/>
        </w:rPr>
        <w:t>ОПИСАНИЕ ДОКУМЕНТОВ, НЕОБХОДИМЫХ ДЛЯ ПРЕДОСТАВЛЕНИЯ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rPr>
          <w:rFonts w:ascii="Times New Roman" w:hAnsi="Times New Roman" w:cs="Times New Roman"/>
          <w:sz w:val="24"/>
          <w:szCs w:val="24"/>
        </w:rPr>
        <w:sectPr w:rsidR="00B27CB5" w:rsidRPr="00B27CB5" w:rsidSect="00B27CB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74"/>
        <w:gridCol w:w="3175"/>
        <w:gridCol w:w="2438"/>
        <w:gridCol w:w="1905"/>
        <w:gridCol w:w="1905"/>
      </w:tblGrid>
      <w:tr w:rsidR="00B27CB5" w:rsidRPr="00B27CB5">
        <w:tc>
          <w:tcPr>
            <w:tcW w:w="2494"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Класс документа</w:t>
            </w:r>
          </w:p>
        </w:tc>
        <w:tc>
          <w:tcPr>
            <w:tcW w:w="2674"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Виды документов</w:t>
            </w:r>
          </w:p>
        </w:tc>
        <w:tc>
          <w:tcPr>
            <w:tcW w:w="3175"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Общие описания к документу</w:t>
            </w:r>
          </w:p>
        </w:tc>
        <w:tc>
          <w:tcPr>
            <w:tcW w:w="2438"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Требования при личной подаче</w:t>
            </w:r>
          </w:p>
        </w:tc>
        <w:tc>
          <w:tcPr>
            <w:tcW w:w="3810" w:type="dxa"/>
            <w:gridSpan w:val="2"/>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Требования при подаче через РПГУ</w:t>
            </w:r>
          </w:p>
        </w:tc>
      </w:tr>
      <w:tr w:rsidR="00B27CB5" w:rsidRPr="00B27CB5">
        <w:tc>
          <w:tcPr>
            <w:tcW w:w="2494" w:type="dxa"/>
            <w:vMerge/>
          </w:tcPr>
          <w:p w:rsidR="00B27CB5" w:rsidRPr="00B27CB5" w:rsidRDefault="00B27CB5">
            <w:pPr>
              <w:rPr>
                <w:rFonts w:ascii="Times New Roman" w:hAnsi="Times New Roman" w:cs="Times New Roman"/>
                <w:sz w:val="24"/>
                <w:szCs w:val="24"/>
              </w:rPr>
            </w:pPr>
          </w:p>
        </w:tc>
        <w:tc>
          <w:tcPr>
            <w:tcW w:w="2674" w:type="dxa"/>
            <w:vMerge/>
          </w:tcPr>
          <w:p w:rsidR="00B27CB5" w:rsidRPr="00B27CB5" w:rsidRDefault="00B27CB5">
            <w:pPr>
              <w:rPr>
                <w:rFonts w:ascii="Times New Roman" w:hAnsi="Times New Roman" w:cs="Times New Roman"/>
                <w:sz w:val="24"/>
                <w:szCs w:val="24"/>
              </w:rPr>
            </w:pPr>
          </w:p>
        </w:tc>
        <w:tc>
          <w:tcPr>
            <w:tcW w:w="3175" w:type="dxa"/>
            <w:vMerge/>
          </w:tcPr>
          <w:p w:rsidR="00B27CB5" w:rsidRPr="00B27CB5" w:rsidRDefault="00B27CB5">
            <w:pPr>
              <w:rPr>
                <w:rFonts w:ascii="Times New Roman" w:hAnsi="Times New Roman" w:cs="Times New Roman"/>
                <w:sz w:val="24"/>
                <w:szCs w:val="24"/>
              </w:rPr>
            </w:pPr>
          </w:p>
        </w:tc>
        <w:tc>
          <w:tcPr>
            <w:tcW w:w="2438" w:type="dxa"/>
            <w:vMerge/>
          </w:tcPr>
          <w:p w:rsidR="00B27CB5" w:rsidRPr="00B27CB5" w:rsidRDefault="00B27CB5">
            <w:pPr>
              <w:rPr>
                <w:rFonts w:ascii="Times New Roman" w:hAnsi="Times New Roman" w:cs="Times New Roman"/>
                <w:sz w:val="24"/>
                <w:szCs w:val="24"/>
              </w:rPr>
            </w:pPr>
          </w:p>
        </w:tc>
        <w:tc>
          <w:tcPr>
            <w:tcW w:w="190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При подаче</w:t>
            </w:r>
          </w:p>
        </w:tc>
        <w:tc>
          <w:tcPr>
            <w:tcW w:w="190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При подтверждении документов в МФЦ</w:t>
            </w:r>
          </w:p>
        </w:tc>
      </w:tr>
      <w:tr w:rsidR="00B27CB5" w:rsidRPr="00B27CB5">
        <w:tc>
          <w:tcPr>
            <w:tcW w:w="249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1</w:t>
            </w:r>
          </w:p>
        </w:tc>
        <w:tc>
          <w:tcPr>
            <w:tcW w:w="267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2</w:t>
            </w:r>
          </w:p>
        </w:tc>
        <w:tc>
          <w:tcPr>
            <w:tcW w:w="317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3</w:t>
            </w:r>
          </w:p>
        </w:tc>
        <w:tc>
          <w:tcPr>
            <w:tcW w:w="243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4</w:t>
            </w:r>
          </w:p>
        </w:tc>
        <w:tc>
          <w:tcPr>
            <w:tcW w:w="190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5</w:t>
            </w:r>
          </w:p>
        </w:tc>
        <w:tc>
          <w:tcPr>
            <w:tcW w:w="190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6</w:t>
            </w:r>
          </w:p>
        </w:tc>
      </w:tr>
      <w:tr w:rsidR="00B27CB5" w:rsidRPr="00B27CB5">
        <w:tc>
          <w:tcPr>
            <w:tcW w:w="14591" w:type="dxa"/>
            <w:gridSpan w:val="6"/>
          </w:tcPr>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Документы, представляемые Заявителем (его представителем)</w:t>
            </w:r>
          </w:p>
        </w:tc>
      </w:tr>
      <w:tr w:rsidR="00B27CB5" w:rsidRPr="00B27CB5">
        <w:tc>
          <w:tcPr>
            <w:tcW w:w="5168" w:type="dxa"/>
            <w:gridSpan w:val="2"/>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Заявление</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Заявление должно быть оформлено по форме, указанной в </w:t>
            </w:r>
            <w:hyperlink w:anchor="P1014" w:history="1">
              <w:r w:rsidRPr="00B27CB5">
                <w:rPr>
                  <w:rFonts w:ascii="Times New Roman" w:hAnsi="Times New Roman" w:cs="Times New Roman"/>
                  <w:sz w:val="24"/>
                  <w:szCs w:val="24"/>
                </w:rPr>
                <w:t>приложении 10</w:t>
              </w:r>
            </w:hyperlink>
            <w:r w:rsidRPr="00B27CB5">
              <w:rPr>
                <w:rFonts w:ascii="Times New Roman" w:hAnsi="Times New Roman" w:cs="Times New Roman"/>
                <w:sz w:val="24"/>
                <w:szCs w:val="24"/>
              </w:rPr>
              <w:t xml:space="preserve">, </w:t>
            </w:r>
            <w:hyperlink w:anchor="P1159" w:history="1">
              <w:r w:rsidRPr="00B27CB5">
                <w:rPr>
                  <w:rFonts w:ascii="Times New Roman" w:hAnsi="Times New Roman" w:cs="Times New Roman"/>
                  <w:sz w:val="24"/>
                  <w:szCs w:val="24"/>
                </w:rPr>
                <w:t>приложении 11</w:t>
              </w:r>
            </w:hyperlink>
            <w:r w:rsidRPr="00B27CB5">
              <w:rPr>
                <w:rFonts w:ascii="Times New Roman" w:hAnsi="Times New Roman" w:cs="Times New Roman"/>
                <w:sz w:val="24"/>
                <w:szCs w:val="24"/>
              </w:rPr>
              <w:t xml:space="preserve"> или </w:t>
            </w:r>
            <w:hyperlink w:anchor="P1270" w:history="1">
              <w:r w:rsidRPr="00B27CB5">
                <w:rPr>
                  <w:rFonts w:ascii="Times New Roman" w:hAnsi="Times New Roman" w:cs="Times New Roman"/>
                  <w:sz w:val="24"/>
                  <w:szCs w:val="24"/>
                </w:rPr>
                <w:t>приложении 12</w:t>
              </w:r>
            </w:hyperlink>
            <w:r w:rsidRPr="00B27CB5">
              <w:rPr>
                <w:rFonts w:ascii="Times New Roman" w:hAnsi="Times New Roman" w:cs="Times New Roman"/>
                <w:sz w:val="24"/>
                <w:szCs w:val="24"/>
              </w:rPr>
              <w:t xml:space="preserve"> к настоящему Административному регламенту, в зависимости от основания обращения</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уполномоченного на подписание заявления, представляется заявление, подписанное Заявителем</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заполняется интерактивная форма заявления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представлении оригиналов для сверки оригинал заявления не предоставляется</w:t>
            </w:r>
          </w:p>
        </w:tc>
      </w:tr>
      <w:tr w:rsidR="00B27CB5" w:rsidRPr="00B27CB5">
        <w:tc>
          <w:tcPr>
            <w:tcW w:w="249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Документ, удостоверяющий </w:t>
            </w:r>
            <w:r w:rsidRPr="00B27CB5">
              <w:rPr>
                <w:rFonts w:ascii="Times New Roman" w:hAnsi="Times New Roman" w:cs="Times New Roman"/>
                <w:sz w:val="24"/>
                <w:szCs w:val="24"/>
              </w:rPr>
              <w:lastRenderedPageBreak/>
              <w:t>личность</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Паспорт гражданина Российской Федерации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Паспорт должен быть оформлен в соответствии с </w:t>
            </w:r>
            <w:hyperlink r:id="rId54"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Паспорт оформляется на русском языке на бланке паспорта, едином для всей Российской Федерации.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Обязательно:</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наличие личной фотографии;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Наличие отметок:</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регистрации гражданина по месту жительства и снятии его с регистрационного учета;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 отношении к воинской обязанности граждан, достигших 18-летнего возраста;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регистрации и расторжении брака;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 детях (гражданах Российской Федерации, не достигших 14-летнего </w:t>
            </w:r>
            <w:r w:rsidRPr="00B27CB5">
              <w:rPr>
                <w:rFonts w:ascii="Times New Roman" w:hAnsi="Times New Roman" w:cs="Times New Roman"/>
                <w:sz w:val="24"/>
                <w:szCs w:val="24"/>
              </w:rPr>
              <w:lastRenderedPageBreak/>
              <w:t>возраста);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Могут быть отметки: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группе крови и резус-факторе гражданина;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 идентификационном номере налогоплательщика.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Паспорт, в который внесены иные сведения, отметки или записи, является недействительным.</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 достижении гражданином (за исключением военнослужащих, проходящих службу по призыву)</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20-летнего и 45-летнего возраста паспорт подлежит замене</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w:t>
            </w:r>
            <w:r w:rsidRPr="00B27CB5">
              <w:rPr>
                <w:rFonts w:ascii="Times New Roman" w:hAnsi="Times New Roman" w:cs="Times New Roman"/>
                <w:sz w:val="24"/>
                <w:szCs w:val="24"/>
              </w:rPr>
              <w:lastRenderedPageBreak/>
              <w:t>(для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При подаче представляется </w:t>
            </w:r>
            <w:r w:rsidRPr="00B27CB5">
              <w:rPr>
                <w:rFonts w:ascii="Times New Roman" w:hAnsi="Times New Roman" w:cs="Times New Roman"/>
                <w:sz w:val="24"/>
                <w:szCs w:val="24"/>
              </w:rPr>
              <w:lastRenderedPageBreak/>
              <w:t>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для </w:t>
            </w:r>
            <w:r w:rsidRPr="00B27CB5">
              <w:rPr>
                <w:rFonts w:ascii="Times New Roman" w:hAnsi="Times New Roman" w:cs="Times New Roman"/>
                <w:sz w:val="24"/>
                <w:szCs w:val="24"/>
              </w:rPr>
              <w:lastRenderedPageBreak/>
              <w:t>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Паспорт гражданина СССР</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Образец паспорта гражданина Союза </w:t>
            </w:r>
            <w:r w:rsidRPr="00B27CB5">
              <w:rPr>
                <w:rFonts w:ascii="Times New Roman" w:hAnsi="Times New Roman" w:cs="Times New Roman"/>
                <w:sz w:val="24"/>
                <w:szCs w:val="24"/>
              </w:rPr>
              <w:lastRenderedPageBreak/>
              <w:t xml:space="preserve">Советских Социалистических Республик и описание паспорта утверждены </w:t>
            </w:r>
            <w:hyperlink r:id="rId55"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6" w:history="1">
              <w:r w:rsidRPr="00B27CB5">
                <w:rPr>
                  <w:rFonts w:ascii="Times New Roman" w:hAnsi="Times New Roman" w:cs="Times New Roman"/>
                  <w:sz w:val="24"/>
                  <w:szCs w:val="24"/>
                </w:rPr>
                <w:t>постановление</w:t>
              </w:r>
            </w:hyperlink>
            <w:r w:rsidRPr="00B27CB5">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w:t>
            </w:r>
            <w:r w:rsidRPr="00B27CB5">
              <w:rPr>
                <w:rFonts w:ascii="Times New Roman" w:hAnsi="Times New Roman" w:cs="Times New Roman"/>
                <w:sz w:val="24"/>
                <w:szCs w:val="24"/>
              </w:rPr>
              <w:lastRenderedPageBreak/>
              <w:t>(для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При подаче представляется </w:t>
            </w:r>
            <w:r w:rsidRPr="00B27CB5">
              <w:rPr>
                <w:rFonts w:ascii="Times New Roman" w:hAnsi="Times New Roman" w:cs="Times New Roman"/>
                <w:sz w:val="24"/>
                <w:szCs w:val="24"/>
              </w:rPr>
              <w:lastRenderedPageBreak/>
              <w:t>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для </w:t>
            </w:r>
            <w:r w:rsidRPr="00B27CB5">
              <w:rPr>
                <w:rFonts w:ascii="Times New Roman" w:hAnsi="Times New Roman" w:cs="Times New Roman"/>
                <w:sz w:val="24"/>
                <w:szCs w:val="24"/>
              </w:rPr>
              <w:lastRenderedPageBreak/>
              <w:t>сверки и снятия копии. Копия заверяется подписью специалиста МФЦ и печатью МФЦ</w:t>
            </w:r>
          </w:p>
        </w:tc>
      </w:tr>
      <w:tr w:rsidR="00B27CB5" w:rsidRPr="00B27CB5">
        <w:tc>
          <w:tcPr>
            <w:tcW w:w="2494" w:type="dxa"/>
            <w:vMerge w:val="restart"/>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Временное удостоверение личности гражданина Российской Федерации</w:t>
            </w:r>
          </w:p>
        </w:tc>
        <w:tc>
          <w:tcPr>
            <w:tcW w:w="3175" w:type="dxa"/>
          </w:tcPr>
          <w:p w:rsidR="00B27CB5" w:rsidRPr="00B27CB5" w:rsidRDefault="00B27CB5">
            <w:pPr>
              <w:pStyle w:val="ConsPlusNormal"/>
              <w:jc w:val="both"/>
              <w:rPr>
                <w:rFonts w:ascii="Times New Roman" w:hAnsi="Times New Roman" w:cs="Times New Roman"/>
                <w:sz w:val="24"/>
                <w:szCs w:val="24"/>
              </w:rPr>
            </w:pPr>
            <w:hyperlink r:id="rId57"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утверждена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w:t>
            </w:r>
            <w:r w:rsidRPr="00B27CB5">
              <w:rPr>
                <w:rFonts w:ascii="Times New Roman" w:hAnsi="Times New Roman" w:cs="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w:t>
            </w:r>
            <w:r w:rsidRPr="00B27CB5">
              <w:rPr>
                <w:rFonts w:ascii="Times New Roman" w:hAnsi="Times New Roman" w:cs="Times New Roman"/>
                <w:sz w:val="24"/>
                <w:szCs w:val="24"/>
              </w:rPr>
              <w:lastRenderedPageBreak/>
              <w:t>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для сверки и снятия копии. Копия заверяется подписью специалиста МФЦ и печатью </w:t>
            </w:r>
            <w:r w:rsidRPr="00B27CB5">
              <w:rPr>
                <w:rFonts w:ascii="Times New Roman" w:hAnsi="Times New Roman" w:cs="Times New Roman"/>
                <w:sz w:val="24"/>
                <w:szCs w:val="24"/>
              </w:rPr>
              <w:lastRenderedPageBreak/>
              <w:t>МФЦ</w:t>
            </w:r>
          </w:p>
        </w:tc>
      </w:tr>
      <w:tr w:rsidR="00B27CB5" w:rsidRPr="00B27CB5">
        <w:tc>
          <w:tcPr>
            <w:tcW w:w="249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Формы установлены </w:t>
            </w:r>
            <w:hyperlink r:id="rId58" w:history="1">
              <w:r w:rsidRPr="00B27CB5">
                <w:rPr>
                  <w:rFonts w:ascii="Times New Roman" w:hAnsi="Times New Roman" w:cs="Times New Roman"/>
                  <w:sz w:val="24"/>
                  <w:szCs w:val="24"/>
                </w:rPr>
                <w:t>Инструкцией</w:t>
              </w:r>
            </w:hyperlink>
            <w:r w:rsidRPr="00B27CB5">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14591" w:type="dxa"/>
            <w:gridSpan w:val="6"/>
          </w:tcPr>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Документы, удостоверяющие личность иностранного гражданина</w:t>
            </w:r>
          </w:p>
        </w:tc>
      </w:tr>
      <w:tr w:rsidR="00B27CB5" w:rsidRPr="00B27CB5">
        <w:tc>
          <w:tcPr>
            <w:tcW w:w="2494" w:type="dxa"/>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Вид на жительство, выдаваемый </w:t>
            </w:r>
            <w:r w:rsidRPr="00B27CB5">
              <w:rPr>
                <w:rFonts w:ascii="Times New Roman" w:hAnsi="Times New Roman" w:cs="Times New Roman"/>
                <w:sz w:val="24"/>
                <w:szCs w:val="24"/>
              </w:rPr>
              <w:lastRenderedPageBreak/>
              <w:t>иностранному гражданину (дубликат вида на жительство)</w:t>
            </w:r>
          </w:p>
        </w:tc>
        <w:tc>
          <w:tcPr>
            <w:tcW w:w="3175" w:type="dxa"/>
          </w:tcPr>
          <w:p w:rsidR="00B27CB5" w:rsidRPr="00B27CB5" w:rsidRDefault="00B27CB5">
            <w:pPr>
              <w:pStyle w:val="ConsPlusNormal"/>
              <w:jc w:val="both"/>
              <w:rPr>
                <w:rFonts w:ascii="Times New Roman" w:hAnsi="Times New Roman" w:cs="Times New Roman"/>
                <w:sz w:val="24"/>
                <w:szCs w:val="24"/>
              </w:rPr>
            </w:pPr>
            <w:hyperlink r:id="rId59" w:history="1">
              <w:r w:rsidRPr="00B27CB5">
                <w:rPr>
                  <w:rFonts w:ascii="Times New Roman" w:hAnsi="Times New Roman" w:cs="Times New Roman"/>
                  <w:sz w:val="24"/>
                  <w:szCs w:val="24"/>
                </w:rPr>
                <w:t>Образец</w:t>
              </w:r>
            </w:hyperlink>
            <w:r w:rsidRPr="00B27CB5">
              <w:rPr>
                <w:rFonts w:ascii="Times New Roman" w:hAnsi="Times New Roman" w:cs="Times New Roman"/>
                <w:sz w:val="24"/>
                <w:szCs w:val="24"/>
              </w:rPr>
              <w:t xml:space="preserve"> бланка утвержден приказом ФМС России от </w:t>
            </w:r>
            <w:r w:rsidRPr="00B27CB5">
              <w:rPr>
                <w:rFonts w:ascii="Times New Roman" w:hAnsi="Times New Roman" w:cs="Times New Roman"/>
                <w:sz w:val="24"/>
                <w:szCs w:val="24"/>
              </w:rPr>
              <w:lastRenderedPageBreak/>
              <w:t>05.06.2008 N 141 "Об утверждении образцов бланков вида на жительство"</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w:t>
            </w:r>
            <w:r w:rsidRPr="00B27CB5">
              <w:rPr>
                <w:rFonts w:ascii="Times New Roman" w:hAnsi="Times New Roman" w:cs="Times New Roman"/>
                <w:sz w:val="24"/>
                <w:szCs w:val="24"/>
              </w:rPr>
              <w:lastRenderedPageBreak/>
              <w:t>(для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При подаче представляется </w:t>
            </w:r>
            <w:r w:rsidRPr="00B27CB5">
              <w:rPr>
                <w:rFonts w:ascii="Times New Roman" w:hAnsi="Times New Roman" w:cs="Times New Roman"/>
                <w:sz w:val="24"/>
                <w:szCs w:val="24"/>
              </w:rPr>
              <w:lastRenderedPageBreak/>
              <w:t>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для </w:t>
            </w:r>
            <w:r w:rsidRPr="00B27CB5">
              <w:rPr>
                <w:rFonts w:ascii="Times New Roman" w:hAnsi="Times New Roman" w:cs="Times New Roman"/>
                <w:sz w:val="24"/>
                <w:szCs w:val="24"/>
              </w:rPr>
              <w:lastRenderedPageBreak/>
              <w:t>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175" w:type="dxa"/>
          </w:tcPr>
          <w:p w:rsidR="00B27CB5" w:rsidRPr="00B27CB5" w:rsidRDefault="00B27CB5">
            <w:pPr>
              <w:pStyle w:val="ConsPlusNormal"/>
              <w:jc w:val="both"/>
              <w:rPr>
                <w:rFonts w:ascii="Times New Roman" w:hAnsi="Times New Roman" w:cs="Times New Roman"/>
                <w:sz w:val="24"/>
                <w:szCs w:val="24"/>
              </w:rPr>
            </w:pPr>
            <w:hyperlink r:id="rId60"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является приложением к административному регламенту предоставления Федеральной миграционной службы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N 215</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 удостоверяющий полномочия представителя</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Доверенность</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Ф.И.О. лица, выдавшего доверенность;</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Ф.И.О. лица, уполномоченного по доверенности;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данные документов, удостоверяющих личность этих лиц;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объем полномочий представителя, включающий право на подачу заявления о предоставлении Государственной услуги;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дата выдачи доверенности;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подпись лица, выдавшего доверенность</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Документ, подтверждающий полномочия опекуна Заявителя</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Выписка из решения об установлении над ребенком опеки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должна соответствовать Федеральному </w:t>
            </w:r>
            <w:hyperlink r:id="rId61" w:history="1">
              <w:r w:rsidRPr="00B27CB5">
                <w:rPr>
                  <w:rFonts w:ascii="Times New Roman" w:hAnsi="Times New Roman" w:cs="Times New Roman"/>
                  <w:sz w:val="24"/>
                  <w:szCs w:val="24"/>
                </w:rPr>
                <w:t>закону</w:t>
              </w:r>
            </w:hyperlink>
            <w:r w:rsidRPr="00B27CB5">
              <w:rPr>
                <w:rFonts w:ascii="Times New Roman" w:hAnsi="Times New Roman" w:cs="Times New Roman"/>
                <w:sz w:val="24"/>
                <w:szCs w:val="24"/>
              </w:rPr>
              <w:t xml:space="preserve"> от 24.04.2008 N 48-ФЗ "Об опеке и попечительстве", </w:t>
            </w:r>
            <w:hyperlink r:id="rId62" w:history="1">
              <w:r w:rsidRPr="00B27CB5">
                <w:rPr>
                  <w:rFonts w:ascii="Times New Roman" w:hAnsi="Times New Roman" w:cs="Times New Roman"/>
                  <w:sz w:val="24"/>
                  <w:szCs w:val="24"/>
                </w:rPr>
                <w:t>постановлению</w:t>
              </w:r>
            </w:hyperlink>
            <w:r w:rsidRPr="00B27CB5">
              <w:rPr>
                <w:rFonts w:ascii="Times New Roman" w:hAnsi="Times New Roman" w:cs="Times New Roman"/>
                <w:sz w:val="24"/>
                <w:szCs w:val="24"/>
              </w:rPr>
              <w:t xml:space="preserve">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Копия заверяется подписью специалиста МФЦ и печатью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подтверждающие родство с Заявителем</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Решение суда о признании членом семьи Заявителя</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решения суда описана в </w:t>
            </w:r>
            <w:hyperlink r:id="rId63" w:history="1">
              <w:r w:rsidRPr="00B27CB5">
                <w:rPr>
                  <w:rFonts w:ascii="Times New Roman" w:hAnsi="Times New Roman" w:cs="Times New Roman"/>
                  <w:sz w:val="24"/>
                  <w:szCs w:val="24"/>
                </w:rPr>
                <w:t>главе 16</w:t>
              </w:r>
            </w:hyperlink>
            <w:r w:rsidRPr="00B27CB5">
              <w:rPr>
                <w:rFonts w:ascii="Times New Roman" w:hAnsi="Times New Roman" w:cs="Times New Roman"/>
                <w:sz w:val="24"/>
                <w:szCs w:val="24"/>
              </w:rPr>
              <w:t xml:space="preserve"> Гражданского процессуального кодекса Российской Федерации от 14.11.2002 N 138-ФЗ</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документа (для сканирования и снятия копии, изготовления электронной копии и </w:t>
            </w:r>
            <w:r w:rsidRPr="00B27CB5">
              <w:rPr>
                <w:rFonts w:ascii="Times New Roman" w:hAnsi="Times New Roman" w:cs="Times New Roman"/>
                <w:sz w:val="24"/>
                <w:szCs w:val="24"/>
              </w:rPr>
              <w:lastRenderedPageBreak/>
              <w:t>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При подаче представляется электронный образ всех заполненных страниц </w:t>
            </w:r>
            <w:r w:rsidRPr="00B27CB5">
              <w:rPr>
                <w:rFonts w:ascii="Times New Roman" w:hAnsi="Times New Roman" w:cs="Times New Roman"/>
                <w:sz w:val="24"/>
                <w:szCs w:val="24"/>
              </w:rPr>
              <w:lastRenderedPageBreak/>
              <w:t>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для сверки и снятия копии. Копия заверяется подписью </w:t>
            </w:r>
            <w:r w:rsidRPr="00B27CB5">
              <w:rPr>
                <w:rFonts w:ascii="Times New Roman" w:hAnsi="Times New Roman" w:cs="Times New Roman"/>
                <w:sz w:val="24"/>
                <w:szCs w:val="24"/>
              </w:rPr>
              <w:lastRenderedPageBreak/>
              <w:t>специалиста МФЦ и печатью МФЦ</w:t>
            </w:r>
          </w:p>
        </w:tc>
      </w:tr>
      <w:tr w:rsidR="00B27CB5" w:rsidRPr="00B27CB5">
        <w:tc>
          <w:tcPr>
            <w:tcW w:w="5168" w:type="dxa"/>
            <w:gridSpan w:val="2"/>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Документы, подтверждающие сведения о доходах Заявителя и членов его семьи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Российской Федерации от 14.05.2005 </w:t>
            </w:r>
            <w:hyperlink r:id="rId64" w:history="1">
              <w:r w:rsidRPr="00B27CB5">
                <w:rPr>
                  <w:rFonts w:ascii="Times New Roman" w:hAnsi="Times New Roman" w:cs="Times New Roman"/>
                  <w:sz w:val="24"/>
                  <w:szCs w:val="24"/>
                </w:rPr>
                <w:t>N 761</w:t>
              </w:r>
            </w:hyperlink>
            <w:r w:rsidRPr="00B27CB5">
              <w:rPr>
                <w:rFonts w:ascii="Times New Roman" w:hAnsi="Times New Roman" w:cs="Times New Roman"/>
                <w:sz w:val="24"/>
                <w:szCs w:val="24"/>
              </w:rPr>
              <w:t xml:space="preserve"> "О предоставлении субсидии на оплату жилого помещения и коммунальных услуг" и от 20.08.2003 </w:t>
            </w:r>
            <w:hyperlink r:id="rId65" w:history="1">
              <w:r w:rsidRPr="00B27CB5">
                <w:rPr>
                  <w:rFonts w:ascii="Times New Roman" w:hAnsi="Times New Roman" w:cs="Times New Roman"/>
                  <w:sz w:val="24"/>
                  <w:szCs w:val="24"/>
                </w:rPr>
                <w:t>N 512</w:t>
              </w:r>
            </w:hyperlink>
            <w:r w:rsidRPr="00B27CB5">
              <w:rPr>
                <w:rFonts w:ascii="Times New Roman" w:hAnsi="Times New Roman" w:cs="Times New Roman"/>
                <w:sz w:val="24"/>
                <w:szCs w:val="24"/>
              </w:rPr>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w:t>
            </w:r>
          </w:p>
        </w:tc>
      </w:tr>
      <w:tr w:rsidR="00B27CB5" w:rsidRPr="00B27CB5">
        <w:tc>
          <w:tcPr>
            <w:tcW w:w="2494"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подтверждающие законные основания владения и пользования жилым помещение</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Договор найма жилого помещения</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договора описана в части 2 Гражданского </w:t>
            </w:r>
            <w:hyperlink r:id="rId66" w:history="1">
              <w:r w:rsidRPr="00B27CB5">
                <w:rPr>
                  <w:rFonts w:ascii="Times New Roman" w:hAnsi="Times New Roman" w:cs="Times New Roman"/>
                  <w:sz w:val="24"/>
                  <w:szCs w:val="24"/>
                </w:rPr>
                <w:t>кодекса</w:t>
              </w:r>
            </w:hyperlink>
            <w:r w:rsidRPr="00B27CB5">
              <w:rPr>
                <w:rFonts w:ascii="Times New Roman" w:hAnsi="Times New Roman" w:cs="Times New Roman"/>
                <w:sz w:val="24"/>
                <w:szCs w:val="24"/>
              </w:rPr>
              <w:t xml:space="preserve"> Российской Федерации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документа (для сканирования и снятия копии, изготовления электронной копии и заверения в </w:t>
            </w:r>
            <w:r w:rsidRPr="00B27CB5">
              <w:rPr>
                <w:rFonts w:ascii="Times New Roman" w:hAnsi="Times New Roman" w:cs="Times New Roman"/>
                <w:sz w:val="24"/>
                <w:szCs w:val="24"/>
              </w:rPr>
              <w:lastRenderedPageBreak/>
              <w:t>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для сверки и снятия копии. Копия заверяется подписью специалиста </w:t>
            </w:r>
            <w:r w:rsidRPr="00B27CB5">
              <w:rPr>
                <w:rFonts w:ascii="Times New Roman" w:hAnsi="Times New Roman" w:cs="Times New Roman"/>
                <w:sz w:val="24"/>
                <w:szCs w:val="24"/>
              </w:rPr>
              <w:lastRenderedPageBreak/>
              <w:t>МФЦ и печатью МФЦ</w:t>
            </w:r>
          </w:p>
        </w:tc>
      </w:tr>
      <w:tr w:rsidR="00B27CB5" w:rsidRPr="00B27CB5">
        <w:tc>
          <w:tcPr>
            <w:tcW w:w="2494" w:type="dxa"/>
            <w:vMerge/>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жилищного или жилищно-строительного кооператива о членстве в нем Заявителя</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Выдается уполномоченным органом управления кооператива в соответствии с установленной его уставом компетенцией</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(представляются в течение 10 рабочих </w:t>
            </w:r>
            <w:r w:rsidRPr="00B27CB5">
              <w:rPr>
                <w:rFonts w:ascii="Times New Roman" w:hAnsi="Times New Roman" w:cs="Times New Roman"/>
                <w:sz w:val="24"/>
                <w:szCs w:val="24"/>
              </w:rPr>
              <w:lastRenderedPageBreak/>
              <w:t>дней с даты истечения срока предоставления субсидии)</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Справки о платежах, выданные управляющими организациями, органом управления ТСЖ, ЖСК, ресурсоснабжающими организациями</w:t>
            </w:r>
          </w:p>
        </w:tc>
        <w:tc>
          <w:tcPr>
            <w:tcW w:w="3175" w:type="dxa"/>
          </w:tcPr>
          <w:p w:rsidR="00B27CB5" w:rsidRPr="00B27CB5" w:rsidRDefault="00B27CB5">
            <w:pPr>
              <w:pStyle w:val="ConsPlusNormal"/>
              <w:jc w:val="both"/>
              <w:rPr>
                <w:rFonts w:ascii="Times New Roman" w:hAnsi="Times New Roman" w:cs="Times New Roman"/>
                <w:sz w:val="24"/>
                <w:szCs w:val="24"/>
              </w:rPr>
            </w:pPr>
            <w:hyperlink r:id="rId67"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платежного документа утверждена постановлением Правительства МО от 20.09.2016 N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Соглашение по погашению задолженности (при ее наличии)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подаче представляется электронный образ всех заполненных страниц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val="restart"/>
            <w:tcBorders>
              <w:bottom w:val="nil"/>
            </w:tcBorders>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Удостоверения установленного образца, подтверждающие право на получение мер социальной поддержки</w:t>
            </w: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 труда"</w:t>
            </w:r>
          </w:p>
        </w:tc>
        <w:tc>
          <w:tcPr>
            <w:tcW w:w="3175" w:type="dxa"/>
          </w:tcPr>
          <w:p w:rsidR="00B27CB5" w:rsidRPr="00B27CB5" w:rsidRDefault="00B27CB5">
            <w:pPr>
              <w:pStyle w:val="ConsPlusNormal"/>
              <w:jc w:val="both"/>
              <w:rPr>
                <w:rFonts w:ascii="Times New Roman" w:hAnsi="Times New Roman" w:cs="Times New Roman"/>
                <w:sz w:val="24"/>
                <w:szCs w:val="24"/>
              </w:rPr>
            </w:pPr>
            <w:hyperlink r:id="rId68"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27.04.1995 N 423</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 военной службы"</w:t>
            </w:r>
          </w:p>
        </w:tc>
        <w:tc>
          <w:tcPr>
            <w:tcW w:w="3175" w:type="dxa"/>
          </w:tcPr>
          <w:p w:rsidR="00B27CB5" w:rsidRPr="00B27CB5" w:rsidRDefault="00B27CB5">
            <w:pPr>
              <w:pStyle w:val="ConsPlusNormal"/>
              <w:jc w:val="both"/>
              <w:rPr>
                <w:rFonts w:ascii="Times New Roman" w:hAnsi="Times New Roman" w:cs="Times New Roman"/>
                <w:sz w:val="24"/>
                <w:szCs w:val="24"/>
              </w:rPr>
            </w:pPr>
            <w:hyperlink r:id="rId69"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27.04.1995 N 423</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документа (для сканирования и снятия копии, изготовления электронной копии и заверения в установленном </w:t>
            </w:r>
            <w:r w:rsidRPr="00B27CB5">
              <w:rPr>
                <w:rFonts w:ascii="Times New Roman" w:hAnsi="Times New Roman" w:cs="Times New Roman"/>
                <w:sz w:val="24"/>
                <w:szCs w:val="24"/>
              </w:rPr>
              <w:lastRenderedPageBreak/>
              <w:t>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для сверки и снятия копии. Копия заверяется подписью специалиста МФЦ и печатью </w:t>
            </w:r>
            <w:r w:rsidRPr="00B27CB5">
              <w:rPr>
                <w:rFonts w:ascii="Times New Roman" w:hAnsi="Times New Roman" w:cs="Times New Roman"/>
                <w:sz w:val="24"/>
                <w:szCs w:val="24"/>
              </w:rPr>
              <w:lastRenderedPageBreak/>
              <w:t>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Труженика тыла либо удостоверение Ветерана Великой Отечественной Войны</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0"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05.10.1999 N 1122</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Свидетельство либо справка о реабилитации</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1"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16.03.1992 N 160 (утратило силу постановление Правительства Российской Федерации от 04.08.2005 N 489)</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свидетельства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почетному званию "Почетный гражданин Московской области"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Описание удостоверения (</w:t>
            </w:r>
            <w:hyperlink r:id="rId72" w:history="1">
              <w:r w:rsidRPr="00B27CB5">
                <w:rPr>
                  <w:rFonts w:ascii="Times New Roman" w:hAnsi="Times New Roman" w:cs="Times New Roman"/>
                  <w:sz w:val="24"/>
                  <w:szCs w:val="24"/>
                </w:rPr>
                <w:t>постановление</w:t>
              </w:r>
            </w:hyperlink>
            <w:r w:rsidRPr="00B27CB5">
              <w:rPr>
                <w:rFonts w:ascii="Times New Roman" w:hAnsi="Times New Roman" w:cs="Times New Roman"/>
                <w:sz w:val="24"/>
                <w:szCs w:val="24"/>
              </w:rPr>
              <w:t xml:space="preserve"> Мособлдумы от 10.07.2014 N 26/96-П</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 проекте закона Московской области "О наградах Московской области")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документа (для сканирования и снятия копии, изготовления электронной копии и заверения в установленном порядке </w:t>
            </w:r>
            <w:r w:rsidRPr="00B27CB5">
              <w:rPr>
                <w:rFonts w:ascii="Times New Roman" w:hAnsi="Times New Roman" w:cs="Times New Roman"/>
                <w:sz w:val="24"/>
                <w:szCs w:val="24"/>
              </w:rPr>
              <w:lastRenderedPageBreak/>
              <w:t>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знаку "Почетный донор СССР"</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бланка утверждена </w:t>
            </w:r>
            <w:hyperlink r:id="rId73"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26.11.2012 N 1228</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к знаку "Почетный донор России"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бланка утверждена </w:t>
            </w:r>
            <w:hyperlink r:id="rId74"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26.11.2012 N 1228</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"Ветерана боевых действий"</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5"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19.12.2003 N 763 "Об удостоверении ветерана боевых действий" (вместе с "Инструкцией о порядке заполнения, выдачи и учета удостоверения ветерана боевых действий")</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Удостоверение "Члена семьи погибшего (умершего) инвалида войны, участника </w:t>
            </w:r>
            <w:r w:rsidRPr="00B27CB5">
              <w:rPr>
                <w:rFonts w:ascii="Times New Roman" w:hAnsi="Times New Roman" w:cs="Times New Roman"/>
                <w:sz w:val="24"/>
                <w:szCs w:val="24"/>
              </w:rPr>
              <w:lastRenderedPageBreak/>
              <w:t>Великой Отечественной войны и ветерана боевых действий</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6"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20.06.2013 N 519 "Об удостоверении члена семьи погибшего (умершего) инвалида войны, участника Великой Отечественной войны и ветерана боевых действий"</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инвалида Отечественной войны</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7"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Госкомтруда СССР от 26.05.1975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val="restart"/>
            <w:tcBorders>
              <w:top w:val="nil"/>
              <w:bottom w:val="nil"/>
            </w:tcBorders>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гражданам, подвергшимся радиационному воздействию вследствие ядерных испытаний на Семипалатинском полигоне</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8"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МЧС России от 18.09.2009 N 540</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Удостоверение "Участника ликвидации последствий катастрофы на Чернобыльско</w:t>
            </w:r>
            <w:r w:rsidRPr="00B27CB5">
              <w:rPr>
                <w:rFonts w:ascii="Times New Roman" w:hAnsi="Times New Roman" w:cs="Times New Roman"/>
                <w:sz w:val="24"/>
                <w:szCs w:val="24"/>
              </w:rPr>
              <w:lastRenderedPageBreak/>
              <w:t>й АЭС"</w:t>
            </w:r>
          </w:p>
        </w:tc>
        <w:tc>
          <w:tcPr>
            <w:tcW w:w="3175" w:type="dxa"/>
          </w:tcPr>
          <w:p w:rsidR="00B27CB5" w:rsidRPr="00B27CB5" w:rsidRDefault="00B27CB5">
            <w:pPr>
              <w:pStyle w:val="ConsPlusNormal"/>
              <w:jc w:val="both"/>
              <w:rPr>
                <w:rFonts w:ascii="Times New Roman" w:hAnsi="Times New Roman" w:cs="Times New Roman"/>
                <w:sz w:val="24"/>
                <w:szCs w:val="24"/>
              </w:rPr>
            </w:pPr>
            <w:hyperlink r:id="rId79"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МЧС России N 727, Минздравсоцразвития России N 831, Минфина России N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Удостоверение гражданам, подвергшимся воздействию радиации вследствие катастрофы на Чернобыльской АЭС</w:t>
            </w:r>
          </w:p>
        </w:tc>
        <w:tc>
          <w:tcPr>
            <w:tcW w:w="3175" w:type="dxa"/>
          </w:tcPr>
          <w:p w:rsidR="00B27CB5" w:rsidRPr="00B27CB5" w:rsidRDefault="00B27CB5">
            <w:pPr>
              <w:pStyle w:val="ConsPlusNormal"/>
              <w:jc w:val="both"/>
              <w:rPr>
                <w:rFonts w:ascii="Times New Roman" w:hAnsi="Times New Roman" w:cs="Times New Roman"/>
                <w:sz w:val="24"/>
                <w:szCs w:val="24"/>
              </w:rPr>
            </w:pPr>
            <w:hyperlink r:id="rId80"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Представляется оригинал документа для снятия копии. Копия заверяется подписью специалиста МФЦ/Администрации и печатью МФЦ/Администрации</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val="restart"/>
            <w:tcBorders>
              <w:top w:val="nil"/>
              <w:bottom w:val="nil"/>
            </w:tcBorders>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гражданам, подвергшимся воздействию радиации вследствие авар</w:t>
            </w:r>
            <w:r w:rsidRPr="00B27CB5">
              <w:rPr>
                <w:rFonts w:ascii="Times New Roman" w:hAnsi="Times New Roman" w:cs="Times New Roman"/>
                <w:sz w:val="24"/>
                <w:szCs w:val="24"/>
              </w:rPr>
              <w:lastRenderedPageBreak/>
              <w:t>ии в 1957 году на производственном объединении "Маяк" и сбросов радиоактивных отходов в реку Теча</w:t>
            </w:r>
          </w:p>
        </w:tc>
        <w:tc>
          <w:tcPr>
            <w:tcW w:w="3175" w:type="dxa"/>
          </w:tcPr>
          <w:p w:rsidR="00B27CB5" w:rsidRPr="00B27CB5" w:rsidRDefault="00B27CB5">
            <w:pPr>
              <w:pStyle w:val="ConsPlusNormal"/>
              <w:jc w:val="both"/>
              <w:rPr>
                <w:rFonts w:ascii="Times New Roman" w:hAnsi="Times New Roman" w:cs="Times New Roman"/>
                <w:sz w:val="24"/>
                <w:szCs w:val="24"/>
              </w:rPr>
            </w:pPr>
            <w:hyperlink r:id="rId81"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МЧС Российской Федерации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инвалидам вследствие Чернобыльской катастрофы</w:t>
            </w:r>
          </w:p>
        </w:tc>
        <w:tc>
          <w:tcPr>
            <w:tcW w:w="3175" w:type="dxa"/>
          </w:tcPr>
          <w:p w:rsidR="00B27CB5" w:rsidRPr="00B27CB5" w:rsidRDefault="00B27CB5">
            <w:pPr>
              <w:pStyle w:val="ConsPlusNormal"/>
              <w:jc w:val="both"/>
              <w:rPr>
                <w:rFonts w:ascii="Times New Roman" w:hAnsi="Times New Roman" w:cs="Times New Roman"/>
                <w:sz w:val="24"/>
                <w:szCs w:val="24"/>
              </w:rPr>
            </w:pPr>
            <w:hyperlink r:id="rId82"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w:t>
            </w:r>
            <w:r w:rsidRPr="00B27CB5">
              <w:rPr>
                <w:rFonts w:ascii="Times New Roman" w:hAnsi="Times New Roman" w:cs="Times New Roman"/>
                <w:sz w:val="24"/>
                <w:szCs w:val="24"/>
              </w:rPr>
              <w:lastRenderedPageBreak/>
              <w:t>чернобыльской катастрофы"</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val="restart"/>
            <w:tcBorders>
              <w:top w:val="nil"/>
              <w:bottom w:val="nil"/>
            </w:tcBorders>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бывших несовершеннолетних узников концлагерей</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Форма бланка у</w:t>
            </w:r>
            <w:r w:rsidRPr="00B27CB5">
              <w:rPr>
                <w:rFonts w:ascii="Times New Roman" w:hAnsi="Times New Roman" w:cs="Times New Roman"/>
                <w:sz w:val="24"/>
                <w:szCs w:val="24"/>
              </w:rPr>
              <w:lastRenderedPageBreak/>
              <w:t xml:space="preserve">тверждена </w:t>
            </w:r>
            <w:hyperlink r:id="rId83"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Министерства труда и социального развития Российской Федерации от 07.07.1999 N 21 "Об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жителя блокадного Ленинграда (Ветеран ВОВ ст. 18)</w:t>
            </w:r>
          </w:p>
        </w:tc>
        <w:tc>
          <w:tcPr>
            <w:tcW w:w="3175" w:type="dxa"/>
          </w:tcPr>
          <w:p w:rsidR="00B27CB5" w:rsidRPr="00B27CB5" w:rsidRDefault="00B27CB5">
            <w:pPr>
              <w:pStyle w:val="ConsPlusNormal"/>
              <w:jc w:val="both"/>
              <w:rPr>
                <w:rFonts w:ascii="Times New Roman" w:hAnsi="Times New Roman" w:cs="Times New Roman"/>
                <w:sz w:val="24"/>
                <w:szCs w:val="24"/>
              </w:rPr>
            </w:pPr>
            <w:hyperlink r:id="rId84"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Российской Федерации от 05.10.1999 N 1122</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многодетной семьи</w:t>
            </w:r>
          </w:p>
        </w:tc>
        <w:tc>
          <w:tcPr>
            <w:tcW w:w="3175" w:type="dxa"/>
          </w:tcPr>
          <w:p w:rsidR="00B27CB5" w:rsidRPr="00B27CB5" w:rsidRDefault="00B27CB5">
            <w:pPr>
              <w:pStyle w:val="ConsPlusNormal"/>
              <w:jc w:val="both"/>
              <w:rPr>
                <w:rFonts w:ascii="Times New Roman" w:hAnsi="Times New Roman" w:cs="Times New Roman"/>
                <w:sz w:val="24"/>
                <w:szCs w:val="24"/>
              </w:rPr>
            </w:pPr>
            <w:hyperlink r:id="rId85"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постановлением Правительства Московской </w:t>
            </w:r>
            <w:r w:rsidRPr="00B27CB5">
              <w:rPr>
                <w:rFonts w:ascii="Times New Roman" w:hAnsi="Times New Roman" w:cs="Times New Roman"/>
                <w:sz w:val="24"/>
                <w:szCs w:val="24"/>
              </w:rPr>
              <w:lastRenderedPageBreak/>
              <w:t>области от 11.03.2016 N 178/7</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(для сканирования и </w:t>
            </w:r>
            <w:r w:rsidRPr="00B27CB5">
              <w:rPr>
                <w:rFonts w:ascii="Times New Roman" w:hAnsi="Times New Roman" w:cs="Times New Roman"/>
                <w:sz w:val="24"/>
                <w:szCs w:val="24"/>
              </w:rPr>
              <w:lastRenderedPageBreak/>
              <w:t>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электронный образ </w:t>
            </w:r>
            <w:r w:rsidRPr="00B27CB5">
              <w:rPr>
                <w:rFonts w:ascii="Times New Roman" w:hAnsi="Times New Roman" w:cs="Times New Roman"/>
                <w:sz w:val="24"/>
                <w:szCs w:val="24"/>
              </w:rPr>
              <w:lastRenderedPageBreak/>
              <w:t>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для сверки и снятия </w:t>
            </w:r>
            <w:r w:rsidRPr="00B27CB5">
              <w:rPr>
                <w:rFonts w:ascii="Times New Roman" w:hAnsi="Times New Roman" w:cs="Times New Roman"/>
                <w:sz w:val="24"/>
                <w:szCs w:val="24"/>
              </w:rPr>
              <w:lastRenderedPageBreak/>
              <w:t>копии. Копия заверяется подписью специалиста МФЦ и печатью МФЦ</w:t>
            </w:r>
          </w:p>
        </w:tc>
      </w:tr>
      <w:tr w:rsidR="00B27CB5" w:rsidRPr="00B27CB5">
        <w:tc>
          <w:tcPr>
            <w:tcW w:w="2494" w:type="dxa"/>
            <w:vMerge w:val="restart"/>
            <w:tcBorders>
              <w:top w:val="nil"/>
              <w:bottom w:val="nil"/>
            </w:tcBorders>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многодетной матери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бланка утверждена </w:t>
            </w:r>
            <w:hyperlink r:id="rId86"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Московской области от 11.03.2016 N 178/7</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Удостоверение многодетного отца</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бланка утверждена </w:t>
            </w:r>
            <w:hyperlink r:id="rId87"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Московской области от 11.03.2016 N 178/7</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Трудовая книжка и вкладыш в трудовую книжку</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Образец утвержден </w:t>
            </w:r>
            <w:hyperlink r:id="rId88"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СМ СССР, ВЦСПС от 06.09.1973 N 656, </w:t>
            </w:r>
            <w:hyperlink r:id="rId89"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w:t>
            </w:r>
            <w:r w:rsidRPr="00B27CB5">
              <w:rPr>
                <w:rFonts w:ascii="Times New Roman" w:hAnsi="Times New Roman" w:cs="Times New Roman"/>
                <w:sz w:val="24"/>
                <w:szCs w:val="24"/>
              </w:rPr>
              <w:lastRenderedPageBreak/>
              <w:t xml:space="preserve">Правительства Российской Федерации от 16.04.2003 N 225; утверждена </w:t>
            </w:r>
            <w:hyperlink r:id="rId90" w:history="1">
              <w:r w:rsidRPr="00B27CB5">
                <w:rPr>
                  <w:rFonts w:ascii="Times New Roman" w:hAnsi="Times New Roman" w:cs="Times New Roman"/>
                  <w:sz w:val="24"/>
                  <w:szCs w:val="24"/>
                </w:rPr>
                <w:t>приказом</w:t>
              </w:r>
            </w:hyperlink>
            <w:r w:rsidRPr="00B27CB5">
              <w:rPr>
                <w:rFonts w:ascii="Times New Roman" w:hAnsi="Times New Roman" w:cs="Times New Roman"/>
                <w:sz w:val="24"/>
                <w:szCs w:val="24"/>
              </w:rPr>
              <w:t xml:space="preserve"> Министерства Финансов Российской Федерации от 22.12.2003 N 117н "О трудовых книжках"</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(для сканирования и снятия копии, </w:t>
            </w:r>
            <w:r w:rsidRPr="00B27CB5">
              <w:rPr>
                <w:rFonts w:ascii="Times New Roman" w:hAnsi="Times New Roman" w:cs="Times New Roman"/>
                <w:sz w:val="24"/>
                <w:szCs w:val="24"/>
              </w:rPr>
              <w:lastRenderedPageBreak/>
              <w:t>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При подаче представляется электронный образ документа</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Представляется оригинал для сверки и снятия копии. Копия </w:t>
            </w:r>
            <w:r w:rsidRPr="00B27CB5">
              <w:rPr>
                <w:rFonts w:ascii="Times New Roman" w:hAnsi="Times New Roman" w:cs="Times New Roman"/>
                <w:sz w:val="24"/>
                <w:szCs w:val="24"/>
              </w:rPr>
              <w:lastRenderedPageBreak/>
              <w:t>заверяется подписью специалиста МФЦ и печатью МФЦ</w:t>
            </w:r>
          </w:p>
        </w:tc>
      </w:tr>
      <w:tr w:rsidR="00B27CB5" w:rsidRPr="00B27CB5">
        <w:tc>
          <w:tcPr>
            <w:tcW w:w="2494" w:type="dxa"/>
            <w:vMerge/>
            <w:tcBorders>
              <w:top w:val="nil"/>
              <w:bottom w:val="nil"/>
            </w:tcBorders>
          </w:tcPr>
          <w:p w:rsidR="00B27CB5" w:rsidRPr="00B27CB5" w:rsidRDefault="00B27CB5">
            <w:pPr>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Свидетельство о болезни</w:t>
            </w:r>
          </w:p>
        </w:tc>
        <w:tc>
          <w:tcPr>
            <w:tcW w:w="317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Оформляется и выдается военно-врачебной комиссией.</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Форма бланка утверждена </w:t>
            </w:r>
            <w:hyperlink r:id="rId91" w:history="1">
              <w:r w:rsidRPr="00B27CB5">
                <w:rPr>
                  <w:rFonts w:ascii="Times New Roman" w:hAnsi="Times New Roman" w:cs="Times New Roman"/>
                  <w:sz w:val="24"/>
                  <w:szCs w:val="24"/>
                </w:rPr>
                <w:t>постановлением</w:t>
              </w:r>
            </w:hyperlink>
            <w:r w:rsidRPr="00B27CB5">
              <w:rPr>
                <w:rFonts w:ascii="Times New Roman" w:hAnsi="Times New Roman" w:cs="Times New Roman"/>
                <w:sz w:val="24"/>
                <w:szCs w:val="24"/>
              </w:rPr>
              <w:t xml:space="preserve"> Правительства Российской Федерации от 04.07.2013 N 565 "Об утверждении Положения о военно-врачебной экспертизе".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свидетельстве о болезни указывается, когда и где военнослужащим получена военная травма или заболевание</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r w:rsidR="00B27CB5" w:rsidRPr="00B27CB5">
        <w:tc>
          <w:tcPr>
            <w:tcW w:w="2494" w:type="dxa"/>
            <w:tcBorders>
              <w:top w:val="nil"/>
            </w:tcBorders>
          </w:tcPr>
          <w:p w:rsidR="00B27CB5" w:rsidRPr="00B27CB5" w:rsidRDefault="00B27CB5">
            <w:pPr>
              <w:pStyle w:val="ConsPlusNormal"/>
              <w:rPr>
                <w:rFonts w:ascii="Times New Roman" w:hAnsi="Times New Roman" w:cs="Times New Roman"/>
                <w:sz w:val="24"/>
                <w:szCs w:val="24"/>
              </w:rPr>
            </w:pPr>
          </w:p>
        </w:tc>
        <w:tc>
          <w:tcPr>
            <w:tcW w:w="267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Справка, подтверждающая факт установления инвалидности</w:t>
            </w:r>
          </w:p>
        </w:tc>
        <w:tc>
          <w:tcPr>
            <w:tcW w:w="3175" w:type="dxa"/>
          </w:tcPr>
          <w:p w:rsidR="00B27CB5" w:rsidRPr="00B27CB5" w:rsidRDefault="00B27CB5">
            <w:pPr>
              <w:pStyle w:val="ConsPlusNormal"/>
              <w:jc w:val="both"/>
              <w:rPr>
                <w:rFonts w:ascii="Times New Roman" w:hAnsi="Times New Roman" w:cs="Times New Roman"/>
                <w:sz w:val="24"/>
                <w:szCs w:val="24"/>
              </w:rPr>
            </w:pPr>
            <w:hyperlink r:id="rId92" w:history="1">
              <w:r w:rsidRPr="00B27CB5">
                <w:rPr>
                  <w:rFonts w:ascii="Times New Roman" w:hAnsi="Times New Roman" w:cs="Times New Roman"/>
                  <w:sz w:val="24"/>
                  <w:szCs w:val="24"/>
                </w:rPr>
                <w:t>Форма</w:t>
              </w:r>
            </w:hyperlink>
            <w:r w:rsidRPr="00B27CB5">
              <w:rPr>
                <w:rFonts w:ascii="Times New Roman" w:hAnsi="Times New Roman" w:cs="Times New Roman"/>
                <w:sz w:val="24"/>
                <w:szCs w:val="24"/>
              </w:rPr>
              <w:t xml:space="preserve"> бланка утверждена приказом Министерства здравоохранения и социального развития Российской Федерации от 24.11.2010 N 1031н "О формах справки, подтверждающей факт установления инвалидности, и выписки из акта </w:t>
            </w:r>
            <w:r w:rsidRPr="00B27CB5">
              <w:rPr>
                <w:rFonts w:ascii="Times New Roman" w:hAnsi="Times New Roman" w:cs="Times New Roman"/>
                <w:sz w:val="24"/>
                <w:szCs w:val="24"/>
              </w:rPr>
              <w:lastRenderedPageBreak/>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243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r w:rsidRPr="00B27CB5">
              <w:rPr>
                <w:rFonts w:ascii="Times New Roman" w:hAnsi="Times New Roman" w:cs="Times New Roman"/>
                <w:sz w:val="24"/>
                <w:szCs w:val="24"/>
              </w:rPr>
              <w:lastRenderedPageBreak/>
              <w:t>или Администрации)</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Представляется электронный образ удостоверения</w:t>
            </w:r>
          </w:p>
        </w:tc>
        <w:tc>
          <w:tcPr>
            <w:tcW w:w="190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Представляется оригинал для сверки и снятия копии. Копия заверяется подписью специалиста МФЦ и печатью МФЦ</w:t>
            </w:r>
          </w:p>
        </w:tc>
      </w:tr>
    </w:tbl>
    <w:p w:rsidR="00B27CB5" w:rsidRPr="00B27CB5" w:rsidRDefault="00B27CB5">
      <w:pPr>
        <w:rPr>
          <w:rFonts w:ascii="Times New Roman" w:hAnsi="Times New Roman" w:cs="Times New Roman"/>
          <w:sz w:val="24"/>
          <w:szCs w:val="24"/>
        </w:rPr>
        <w:sectPr w:rsidR="00B27CB5" w:rsidRPr="00B27CB5" w:rsidSect="00B27CB5">
          <w:type w:val="continuous"/>
          <w:pgSz w:w="16838" w:h="11905" w:orient="landscape"/>
          <w:pgMar w:top="1134" w:right="567" w:bottom="1134" w:left="1134" w:header="0" w:footer="0" w:gutter="0"/>
          <w:cols w:space="720"/>
        </w:sect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15</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w:t>
      </w:r>
      <w:r w:rsidRPr="00B27CB5">
        <w:rPr>
          <w:rFonts w:ascii="Times New Roman" w:hAnsi="Times New Roman" w:cs="Times New Roman"/>
          <w:sz w:val="24"/>
          <w:szCs w:val="24"/>
        </w:rPr>
        <w:lastRenderedPageBreak/>
        <w:t>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2" w:name="P1766"/>
      <w:bookmarkEnd w:id="32"/>
      <w:r w:rsidRPr="00B27CB5">
        <w:rPr>
          <w:rFonts w:ascii="Times New Roman" w:hAnsi="Times New Roman" w:cs="Times New Roman"/>
          <w:sz w:val="24"/>
          <w:szCs w:val="24"/>
        </w:rPr>
        <w:t>Форма решения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об отказе в приеме и регистрации документов, необходимых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 бланке Администрации/многофункционального центра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предоставления государственных и муниципальных услуг</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 Московской области (далее - МФЦ))</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РЕШЕНИЕ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об отказе в приеме и регистрации документов,</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необходимых для предоставления государственной услуги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по предоставлению гражданам субсидий на оплату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жилого помещения и коммунальных услуг</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(наименование Администрации)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рассмотрено заявление и документы, представленные гр. 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(фамилия, имя, отчество, адрес 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В    соответствии   с   административным   регламентом   предоставления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"Предоставление гражданам субсидий на оплату жилого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помещения   и  коммунальных  услуг"  в  приеме  и  регистрации  документов,</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необходимых   для  предоставления  государственной  услуги  "Предоставление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гражданам  субсидий  на оплату  жилого помещения и коммунальных услуг", Вам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отказано по следующим основаниям: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обращение    за   предоставлением   Государственной   услуги,   не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предоставляемой Администрацией;</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обращение за предоставлением Государственной услуги без предъявления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документа,   позволяющего   установить  личность  Заявителя  (Представителя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документы содержат подчистки и исправления текста;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документы   имеют   исправления,   не  заверенные  в  установленном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законодательством порядке;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документы   содержат  повреждения,  наличие  которых  не  позволяет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однозначно истолковать их содержание;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lastRenderedPageBreak/>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некорректное  заполнение  обязательных  полей  в заявлении  в случае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обращения   Представителя   заявителя,  не  уполномоченного  на  подписание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заявления, через МФЦ;</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заявление  подано лицом, не имеющим полномочий представлять интересы</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Заявителя;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форма  поданного  Заявителем (Представителем заявителя) заявления не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соответствует  форме  заявления,  установленной  настоящим Административным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регламентом;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некорректное заполнение обязательных полей в форме заявления на РПГУ</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(отсутствие  заполнения,  недостоверное,  неполное  либо  неправильное,  не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соответствующее   требованиям,   установленным  настоящим  Административным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регламентом);</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 представление  некачественных  или  недостоверных копий (электронных</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образов)  документов,  не  позволяющих  в  полном  объеме  прочитать  текст</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документа и/или распознать реквизиты документа.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Разъяснения  о порядке действий для получения положительного результата</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по    предоставлению   Государственной   услуги   (указываются   конкретные</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рекомендации)</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Данное  решение   может быть обжаловано в Министерстве социального развития</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Московской области или в судебном порядке.</w:t>
      </w:r>
    </w:p>
    <w:p w:rsidR="00B27CB5" w:rsidRPr="00B27CB5" w:rsidRDefault="00B27CB5">
      <w:pPr>
        <w:pStyle w:val="ConsPlusNonformat"/>
        <w:jc w:val="both"/>
        <w:rPr>
          <w:rFonts w:ascii="Times New Roman" w:hAnsi="Times New Roman" w:cs="Times New Roman"/>
          <w:sz w:val="24"/>
          <w:szCs w:val="24"/>
        </w:rPr>
      </w:pP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___________________________________________________________________________</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 xml:space="preserve">     (должность уполномоченного специалиста МФЦ/Администрации, Ф.И.О.)</w:t>
      </w:r>
    </w:p>
    <w:p w:rsidR="00B27CB5" w:rsidRPr="00B27CB5" w:rsidRDefault="00B27CB5">
      <w:pPr>
        <w:pStyle w:val="ConsPlusNonformat"/>
        <w:jc w:val="both"/>
        <w:rPr>
          <w:rFonts w:ascii="Times New Roman" w:hAnsi="Times New Roman" w:cs="Times New Roman"/>
          <w:sz w:val="24"/>
          <w:szCs w:val="24"/>
        </w:rPr>
      </w:pPr>
      <w:r w:rsidRPr="00B27CB5">
        <w:rPr>
          <w:rFonts w:ascii="Times New Roman" w:hAnsi="Times New Roman" w:cs="Times New Roman"/>
          <w:sz w:val="24"/>
          <w:szCs w:val="24"/>
        </w:rPr>
        <w:t>"__" ___________ 20___ г.                       Подпись ___________________</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16</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3" w:name="P1852"/>
      <w:bookmarkEnd w:id="33"/>
      <w:r w:rsidRPr="00B27CB5">
        <w:rPr>
          <w:rFonts w:ascii="Times New Roman" w:hAnsi="Times New Roman" w:cs="Times New Roman"/>
          <w:sz w:val="24"/>
          <w:szCs w:val="24"/>
        </w:rPr>
        <w:t>ТРЕБОВАНИЯ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 ПОМЕЩЕНИЯМ, В КОТОРЫХ ПРЕДОСТАВЛЯЕТСЯ ГОСУДАРСТВЕННАЯ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УСЛУГА</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Вход и выход из помещений оборудуются указателями.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а) номера кабинета;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б) фамилии, имени, отчества и должности специалиста, осуществляющего предоставление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9. 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17</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4" w:name="P1877"/>
      <w:bookmarkEnd w:id="34"/>
      <w:r w:rsidRPr="00B27CB5">
        <w:rPr>
          <w:rFonts w:ascii="Times New Roman" w:hAnsi="Times New Roman" w:cs="Times New Roman"/>
          <w:sz w:val="24"/>
          <w:szCs w:val="24"/>
        </w:rPr>
        <w:t>ПОКАЗАТЕЛИ ДОСТУПНОСТИ И КАЧЕСТВА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Показателями доступности предоставления Государственной услуги являются: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 возможность взаимодействия Заявителя с специалистами в случае получения Заявителем консультации на приеме в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Администрации в информационно-телекоммуникационной сети Интернет;</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4) возможность подачи заявления и получения результата получения Государственной услуги посредством РПГУ в МФЦ;</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наличие полной и понятной информации о местах, порядке и сроках предоставления Государственной услуги на информационных стендах Администрации; РПГУ, официальных сайтах Администрации в информационно-телекоммуникационной сети Интернет, предоставление указанной информации по телефону специалистами Администрации;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7) наличие необходимого и достаточного количества специалистов, а также помещений,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8) обеспечение возможности получения Заявителями информации о предоставляемой Государственной услуге на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9) 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с момента вступления в силу соответствующего соглашения о взаимодействии;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 для направления заявления в электронном виде на РПГУ обеспечивается доступность для копирования и заполнения в электронном виде заявления, в том числе с использованием электронной подписи;</w:t>
      </w:r>
    </w:p>
    <w:p w:rsidR="00B27CB5" w:rsidRPr="00B27CB5" w:rsidRDefault="00B27C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CB5" w:rsidRPr="00B27CB5">
        <w:trPr>
          <w:jc w:val="center"/>
        </w:trPr>
        <w:tc>
          <w:tcPr>
            <w:tcW w:w="9294" w:type="dxa"/>
            <w:tcBorders>
              <w:top w:val="nil"/>
              <w:left w:val="single" w:sz="24" w:space="0" w:color="CED3F1"/>
              <w:bottom w:val="nil"/>
              <w:right w:val="single" w:sz="24" w:space="0" w:color="F4F3F8"/>
            </w:tcBorders>
            <w:shd w:val="clear" w:color="auto" w:fill="F4F3F8"/>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КонсультантПлюс: примечание.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официальном тексте документа, видимо, допущена опечатка: имеется в виду приложение 14 к Административному регламенту, а не приложение 10.</w:t>
            </w:r>
          </w:p>
        </w:tc>
      </w:tr>
    </w:tbl>
    <w:p w:rsidR="00B27CB5" w:rsidRPr="00B27CB5" w:rsidRDefault="00B27CB5">
      <w:pPr>
        <w:pStyle w:val="ConsPlusNormal"/>
        <w:spacing w:before="28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11) при подаче заявления в электронном виде документы, указанные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и </w:t>
      </w:r>
      <w:hyperlink w:anchor="P1501" w:history="1">
        <w:r w:rsidRPr="00B27CB5">
          <w:rPr>
            <w:rFonts w:ascii="Times New Roman" w:hAnsi="Times New Roman" w:cs="Times New Roman"/>
            <w:sz w:val="24"/>
            <w:szCs w:val="24"/>
          </w:rPr>
          <w:t>приложении 10</w:t>
        </w:r>
      </w:hyperlink>
      <w:r w:rsidRPr="00B27CB5">
        <w:rPr>
          <w:rFonts w:ascii="Times New Roman" w:hAnsi="Times New Roman" w:cs="Times New Roman"/>
          <w:sz w:val="24"/>
          <w:szCs w:val="24"/>
        </w:rPr>
        <w:t xml:space="preserve"> к настоящему Административному регламенту, могут быть представлены в форме электронных документов, подписанных электронной подписью;</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12) на РПГУ обеспечивается возможность получения информации о ходе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13) консультирование Заявителей в МФЦ при подаче заявлений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14) транспортная доступность к местам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15)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16) соблюдение требований Административного регламента о порядке информирования об оказании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17) соблюдение сроков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18) 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19) 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20)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21)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18</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5" w:name="P1913"/>
      <w:bookmarkEnd w:id="35"/>
      <w:r w:rsidRPr="00B27CB5">
        <w:rPr>
          <w:rFonts w:ascii="Times New Roman" w:hAnsi="Times New Roman" w:cs="Times New Roman"/>
          <w:sz w:val="24"/>
          <w:szCs w:val="24"/>
        </w:rPr>
        <w:t>ТРЕБОВАНИЯ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К ОБЕСПЕЧЕНИЮ ДОСТУПНОСТИ ГОСУДАРСТВЕННОЙ УСЛУГИ ДЛЯ ЛИЦ</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 ОГРАНИЧЕННЫМИ ВОЗМОЖНОСТЯМИ ЗДОРОВЬЯ</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ind w:firstLine="540"/>
        <w:jc w:val="both"/>
        <w:rPr>
          <w:rFonts w:ascii="Times New Roman" w:hAnsi="Times New Roman" w:cs="Times New Roman"/>
          <w:sz w:val="24"/>
          <w:szCs w:val="24"/>
        </w:rPr>
      </w:pPr>
      <w:r w:rsidRPr="00B27CB5">
        <w:rPr>
          <w:rFonts w:ascii="Times New Roman" w:hAnsi="Times New Roman" w:cs="Times New Roman"/>
          <w:sz w:val="24"/>
          <w:szCs w:val="24"/>
        </w:rPr>
        <w:t>1. Лицам с I и II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2. 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5. 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lastRenderedPageBreak/>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3" w:history="1">
        <w:r w:rsidRPr="00B27CB5">
          <w:rPr>
            <w:rFonts w:ascii="Times New Roman" w:hAnsi="Times New Roman" w:cs="Times New Roman"/>
            <w:sz w:val="24"/>
            <w:szCs w:val="24"/>
          </w:rPr>
          <w:t>закона</w:t>
        </w:r>
      </w:hyperlink>
      <w:r w:rsidRPr="00B27CB5">
        <w:rPr>
          <w:rFonts w:ascii="Times New Roman" w:hAnsi="Times New Roman" w:cs="Times New Roman"/>
          <w:sz w:val="24"/>
          <w:szCs w:val="24"/>
        </w:rPr>
        <w:t xml:space="preserve"> от 30.12.2009 N 384-ФЗ "Технический регламент о безопасности зданий и сооружений".</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9. Помещения Администрации,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инвалидов.</w:t>
      </w:r>
    </w:p>
    <w:p w:rsidR="00B27CB5" w:rsidRPr="00B27CB5" w:rsidRDefault="00B27CB5">
      <w:pPr>
        <w:pStyle w:val="ConsPlusNormal"/>
        <w:spacing w:before="220"/>
        <w:ind w:firstLine="540"/>
        <w:jc w:val="both"/>
        <w:rPr>
          <w:rFonts w:ascii="Times New Roman" w:hAnsi="Times New Roman" w:cs="Times New Roman"/>
          <w:sz w:val="24"/>
          <w:szCs w:val="24"/>
        </w:rPr>
      </w:pPr>
      <w:r w:rsidRPr="00B27CB5">
        <w:rPr>
          <w:rFonts w:ascii="Times New Roman" w:hAnsi="Times New Roman" w:cs="Times New Roman"/>
          <w:sz w:val="24"/>
          <w:szCs w:val="24"/>
        </w:rP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r w:rsidRPr="00B27CB5">
        <w:rPr>
          <w:rFonts w:ascii="Times New Roman" w:hAnsi="Times New Roman" w:cs="Times New Roman"/>
          <w:sz w:val="24"/>
          <w:szCs w:val="24"/>
        </w:rPr>
        <w:t>Приложение 19</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bookmarkStart w:id="36" w:name="P1938"/>
      <w:bookmarkEnd w:id="36"/>
      <w:r w:rsidRPr="00B27CB5">
        <w:rPr>
          <w:rFonts w:ascii="Times New Roman" w:hAnsi="Times New Roman" w:cs="Times New Roman"/>
          <w:sz w:val="24"/>
          <w:szCs w:val="24"/>
        </w:rPr>
        <w:t>ПЕРЕЧЕНЬ</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И СОДЕРЖАНИЕ АДМИНИСТРАТИВНЫХ ДЕЙСТВИЙ, СОСТАВЛЯЮЩИХ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ПРОЦЕДУРЫ</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1. Прием и регистрация заявления и документов, необходимых</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для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3"/>
        <w:rPr>
          <w:rFonts w:ascii="Times New Roman" w:hAnsi="Times New Roman" w:cs="Times New Roman"/>
          <w:sz w:val="24"/>
          <w:szCs w:val="24"/>
        </w:rPr>
      </w:pPr>
      <w:r w:rsidRPr="00B27CB5">
        <w:rPr>
          <w:rFonts w:ascii="Times New Roman" w:hAnsi="Times New Roman" w:cs="Times New Roman"/>
          <w:sz w:val="24"/>
          <w:szCs w:val="24"/>
        </w:rPr>
        <w:t>1.1. Порядок выполнения административных действий при личном</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обращении Заявителя в МФЦ</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rPr>
          <w:rFonts w:ascii="Times New Roman" w:hAnsi="Times New Roman" w:cs="Times New Roman"/>
          <w:sz w:val="24"/>
          <w:szCs w:val="24"/>
        </w:rPr>
        <w:sectPr w:rsidR="00B27CB5" w:rsidRPr="00B27CB5" w:rsidSect="00B27CB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Место выполнения процедуры/используемая ИС</w:t>
            </w:r>
          </w:p>
        </w:tc>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МФЦ/Модуль МФЦ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Установление соответствие личности Заявителя (Представителя заявителя) документам, удостоверяющим личность</w:t>
            </w:r>
          </w:p>
        </w:tc>
        <w:tc>
          <w:tcPr>
            <w:tcW w:w="2041"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течение 1 рабочего дня МФЦ (не включается в общий срок предоставления Государственной услуги)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Документы проверяются на соответствие требованиям, указанным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xml:space="preserve"> и </w:t>
            </w:r>
            <w:hyperlink w:anchor="P1379" w:history="1">
              <w:r w:rsidRPr="00B27CB5">
                <w:rPr>
                  <w:rFonts w:ascii="Times New Roman" w:hAnsi="Times New Roman" w:cs="Times New Roman"/>
                  <w:sz w:val="24"/>
                  <w:szCs w:val="24"/>
                </w:rPr>
                <w:t>приложениях 13</w:t>
              </w:r>
            </w:hyperlink>
            <w:r w:rsidRPr="00B27CB5">
              <w:rPr>
                <w:rFonts w:ascii="Times New Roman" w:hAnsi="Times New Roman" w:cs="Times New Roman"/>
                <w:sz w:val="24"/>
                <w:szCs w:val="24"/>
              </w:rPr>
              <w:t xml:space="preserve"> и </w:t>
            </w:r>
            <w:hyperlink w:anchor="P1501" w:history="1">
              <w:r w:rsidRPr="00B27CB5">
                <w:rPr>
                  <w:rFonts w:ascii="Times New Roman" w:hAnsi="Times New Roman" w:cs="Times New Roman"/>
                  <w:sz w:val="24"/>
                  <w:szCs w:val="24"/>
                </w:rPr>
                <w:t>14</w:t>
              </w:r>
            </w:hyperlink>
            <w:r w:rsidRPr="00B27CB5">
              <w:rPr>
                <w:rFonts w:ascii="Times New Roman" w:hAnsi="Times New Roman" w:cs="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Подготовка отказа в приеме документов</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В случае наличия оснований для отказа в приеме документов из </w:t>
            </w:r>
            <w:hyperlink w:anchor="P188" w:history="1">
              <w:r w:rsidRPr="00B27CB5">
                <w:rPr>
                  <w:rFonts w:ascii="Times New Roman" w:hAnsi="Times New Roman" w:cs="Times New Roman"/>
                  <w:sz w:val="24"/>
                  <w:szCs w:val="24"/>
                </w:rPr>
                <w:t>пункта 12</w:t>
              </w:r>
            </w:hyperlink>
            <w:r w:rsidRPr="00B27CB5">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w:t>
            </w:r>
            <w:r w:rsidRPr="00B27CB5">
              <w:rPr>
                <w:rFonts w:ascii="Times New Roman" w:hAnsi="Times New Roman" w:cs="Times New Roman"/>
                <w:sz w:val="24"/>
                <w:szCs w:val="24"/>
              </w:rPr>
              <w:lastRenderedPageBreak/>
              <w:t>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Заполнение заявления, сканирование представленных документов, снятие копий</w:t>
            </w:r>
            <w:r w:rsidRPr="00B27CB5">
              <w:rPr>
                <w:rFonts w:ascii="Times New Roman" w:hAnsi="Times New Roman" w:cs="Times New Roman"/>
                <w:sz w:val="24"/>
                <w:szCs w:val="24"/>
              </w:rPr>
              <w:lastRenderedPageBreak/>
              <w:t xml:space="preserve"> оригиналов документов и формирование выписки о приеме заявления и прилагаемых документов</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Заявитель (Представитель заявителя, уполномоченный на подписание заявления) подписывает заявление.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Если заявление не соответствует требованиям - специалист МФЦ информирует Представителя </w:t>
            </w:r>
            <w:r w:rsidRPr="00B27CB5">
              <w:rPr>
                <w:rFonts w:ascii="Times New Roman" w:hAnsi="Times New Roman" w:cs="Times New Roman"/>
                <w:sz w:val="24"/>
                <w:szCs w:val="24"/>
              </w:rPr>
              <w:lastRenderedPageBreak/>
              <w:t>заявителя о необходимости повторного заполнения заявления.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w:t>
            </w:r>
            <w:r w:rsidRPr="00B27CB5">
              <w:rPr>
                <w:rFonts w:ascii="Times New Roman" w:hAnsi="Times New Roman" w:cs="Times New Roman"/>
                <w:sz w:val="24"/>
                <w:szCs w:val="24"/>
              </w:rPr>
              <w:lastRenderedPageBreak/>
              <w:t>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3"/>
        <w:rPr>
          <w:rFonts w:ascii="Times New Roman" w:hAnsi="Times New Roman" w:cs="Times New Roman"/>
          <w:sz w:val="24"/>
          <w:szCs w:val="24"/>
        </w:rPr>
      </w:pPr>
      <w:r w:rsidRPr="00B27CB5">
        <w:rPr>
          <w:rFonts w:ascii="Times New Roman" w:hAnsi="Times New Roman" w:cs="Times New Roman"/>
          <w:sz w:val="24"/>
          <w:szCs w:val="24"/>
        </w:rPr>
        <w:t>1.2. Порядок выполнения административных действий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 xml:space="preserve">при обращении Заявителя </w:t>
      </w:r>
      <w:r w:rsidRPr="00B27CB5">
        <w:rPr>
          <w:rFonts w:ascii="Times New Roman" w:hAnsi="Times New Roman" w:cs="Times New Roman"/>
          <w:sz w:val="24"/>
          <w:szCs w:val="24"/>
        </w:rPr>
        <w:lastRenderedPageBreak/>
        <w:t>(Представителя заявителя)</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посредством РПГУ</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Место выполнения процедуры/используемая ИС</w:t>
            </w:r>
          </w:p>
        </w:tc>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РПГУ/Модуль оказания </w:t>
            </w:r>
            <w:r w:rsidRPr="00B27CB5">
              <w:rPr>
                <w:rFonts w:ascii="Times New Roman" w:hAnsi="Times New Roman" w:cs="Times New Roman"/>
                <w:sz w:val="24"/>
                <w:szCs w:val="24"/>
              </w:rPr>
              <w:lastRenderedPageBreak/>
              <w:t>услуг ЕИС ОУ</w:t>
            </w: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Поступление документов</w:t>
            </w:r>
          </w:p>
        </w:tc>
        <w:tc>
          <w:tcPr>
            <w:tcW w:w="2041"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1 календарный </w:t>
            </w:r>
            <w:r w:rsidRPr="00B27CB5">
              <w:rPr>
                <w:rFonts w:ascii="Times New Roman" w:hAnsi="Times New Roman" w:cs="Times New Roman"/>
                <w:sz w:val="24"/>
                <w:szCs w:val="24"/>
              </w:rPr>
              <w:lastRenderedPageBreak/>
              <w:t>день</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включается в общий срок предоставления Государственной услуги)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1 день</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Заявитель (Представитель заявителя) </w:t>
            </w:r>
            <w:r w:rsidRPr="00B27CB5">
              <w:rPr>
                <w:rFonts w:ascii="Times New Roman" w:hAnsi="Times New Roman" w:cs="Times New Roman"/>
                <w:sz w:val="24"/>
                <w:szCs w:val="24"/>
              </w:rPr>
              <w:lastRenderedPageBreak/>
              <w:t>направляет заявление и документы, необходимые для предоставления Государственной услуги, в электронном виде через РПГУ.</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Требования к документам в электронном виде установлены </w:t>
            </w:r>
            <w:hyperlink w:anchor="P300" w:history="1">
              <w:r w:rsidRPr="00B27CB5">
                <w:rPr>
                  <w:rFonts w:ascii="Times New Roman" w:hAnsi="Times New Roman" w:cs="Times New Roman"/>
                  <w:sz w:val="24"/>
                  <w:szCs w:val="24"/>
                </w:rPr>
                <w:t>п. 22</w:t>
              </w:r>
            </w:hyperlink>
            <w:r w:rsidRPr="00B27CB5">
              <w:rPr>
                <w:rFonts w:ascii="Times New Roman" w:hAnsi="Times New Roman" w:cs="Times New Roman"/>
                <w:sz w:val="24"/>
                <w:szCs w:val="24"/>
              </w:rPr>
              <w:t xml:space="preserve"> настоящего Административного регламента.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Заявление и прилагаемые документы поступают в интегрированную с РПГУ Модуль оказания услуг ЕИС ОУ.</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B27CB5" w:rsidRPr="00B27CB5" w:rsidRDefault="00B27CB5">
      <w:pPr>
        <w:rPr>
          <w:rFonts w:ascii="Times New Roman" w:hAnsi="Times New Roman" w:cs="Times New Roman"/>
          <w:sz w:val="24"/>
          <w:szCs w:val="24"/>
        </w:rPr>
        <w:sectPr w:rsidR="00B27CB5" w:rsidRPr="00B27CB5" w:rsidSect="00B27CB5">
          <w:type w:val="continuous"/>
          <w:pgSz w:w="16838" w:h="11905" w:orient="landscape"/>
          <w:pgMar w:top="1134" w:right="567" w:bottom="1134" w:left="1134" w:header="0" w:footer="0" w:gutter="0"/>
          <w:cols w:space="720"/>
        </w:sect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3"/>
        <w:rPr>
          <w:rFonts w:ascii="Times New Roman" w:hAnsi="Times New Roman" w:cs="Times New Roman"/>
          <w:sz w:val="24"/>
          <w:szCs w:val="24"/>
        </w:rPr>
      </w:pPr>
      <w:r w:rsidRPr="00B27CB5">
        <w:rPr>
          <w:rFonts w:ascii="Times New Roman" w:hAnsi="Times New Roman" w:cs="Times New Roman"/>
          <w:sz w:val="24"/>
          <w:szCs w:val="24"/>
        </w:rPr>
        <w:t>1.3. Порядок выполнения административных действий</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при обращении Заявителя</w:t>
      </w:r>
      <w:r w:rsidRPr="00B27CB5">
        <w:rPr>
          <w:rFonts w:ascii="Times New Roman" w:hAnsi="Times New Roman" w:cs="Times New Roman"/>
          <w:sz w:val="24"/>
          <w:szCs w:val="24"/>
        </w:rPr>
        <w:lastRenderedPageBreak/>
        <w:t xml:space="preserve"> (Представителя заявителя) по почте</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Место выполнения процедуры/используемая ИС</w:t>
            </w:r>
          </w:p>
        </w:tc>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Трудоемкость</w:t>
            </w:r>
          </w:p>
        </w:tc>
        <w:tc>
          <w:tcPr>
            <w:tcW w:w="402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Почта/Администрация/МФЦ</w:t>
            </w: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Поступление документов</w:t>
            </w:r>
          </w:p>
        </w:tc>
        <w:tc>
          <w:tcPr>
            <w:tcW w:w="2041"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1 рабочий день (не включается в общий срок предоставления Государственной услуги)</w:t>
            </w:r>
          </w:p>
        </w:tc>
        <w:tc>
          <w:tcPr>
            <w:tcW w:w="198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1 рабочий день</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Заявитель (Представитель заявителя) направляет заказным письмом с уведомлением по адресу Администрации, указанному в </w:t>
            </w:r>
            <w:hyperlink w:anchor="P565" w:history="1">
              <w:r w:rsidRPr="00B27CB5">
                <w:rPr>
                  <w:rFonts w:ascii="Times New Roman" w:hAnsi="Times New Roman" w:cs="Times New Roman"/>
                  <w:sz w:val="24"/>
                  <w:szCs w:val="24"/>
                </w:rPr>
                <w:t>приложении 2</w:t>
              </w:r>
            </w:hyperlink>
            <w:r w:rsidRPr="00B27CB5">
              <w:rPr>
                <w:rFonts w:ascii="Times New Roman" w:hAnsi="Times New Roman" w:cs="Times New Roman"/>
                <w:sz w:val="24"/>
                <w:szCs w:val="24"/>
              </w:rPr>
              <w:t xml:space="preserve">, заявление и нотариально заверенные копии документов, указанных в </w:t>
            </w:r>
            <w:hyperlink w:anchor="P148" w:history="1">
              <w:r w:rsidRPr="00B27CB5">
                <w:rPr>
                  <w:rFonts w:ascii="Times New Roman" w:hAnsi="Times New Roman" w:cs="Times New Roman"/>
                  <w:sz w:val="24"/>
                  <w:szCs w:val="24"/>
                </w:rPr>
                <w:t>пункте 10</w:t>
              </w:r>
            </w:hyperlink>
            <w:r w:rsidRPr="00B27CB5">
              <w:rPr>
                <w:rFonts w:ascii="Times New Roman" w:hAnsi="Times New Roman" w:cs="Times New Roman"/>
                <w:sz w:val="24"/>
                <w:szCs w:val="24"/>
              </w:rPr>
              <w:t>, необходимых для предоставления Государственной услуги, по почте.</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Срок предоставления Государственной услуги исчисляется в соответствии с </w:t>
            </w:r>
            <w:hyperlink w:anchor="P131" w:history="1">
              <w:r w:rsidRPr="00B27CB5">
                <w:rPr>
                  <w:rFonts w:ascii="Times New Roman" w:hAnsi="Times New Roman" w:cs="Times New Roman"/>
                  <w:sz w:val="24"/>
                  <w:szCs w:val="24"/>
                </w:rPr>
                <w:t>пунктом 8</w:t>
              </w:r>
            </w:hyperlink>
            <w:r w:rsidRPr="00B27CB5">
              <w:rPr>
                <w:rFonts w:ascii="Times New Roman" w:hAnsi="Times New Roman" w:cs="Times New Roman"/>
                <w:sz w:val="24"/>
                <w:szCs w:val="24"/>
              </w:rPr>
              <w:t xml:space="preserve">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2. Обработка и предварительное рассмотрение документов</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Место выполнения п</w:t>
            </w:r>
            <w:r w:rsidRPr="00B27CB5">
              <w:rPr>
                <w:rFonts w:ascii="Times New Roman" w:hAnsi="Times New Roman" w:cs="Times New Roman"/>
                <w:sz w:val="24"/>
                <w:szCs w:val="24"/>
              </w:rPr>
              <w:lastRenderedPageBreak/>
              <w:t>роцедуры/используемая ИС</w:t>
            </w:r>
          </w:p>
        </w:tc>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МФЦ/Модуль МФЦ ЕИС ОУ Администрации/Модуль оказания услуг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w:t>
            </w:r>
            <w:r w:rsidRPr="00B27CB5">
              <w:rPr>
                <w:rFonts w:ascii="Times New Roman" w:hAnsi="Times New Roman" w:cs="Times New Roman"/>
                <w:sz w:val="24"/>
                <w:szCs w:val="24"/>
              </w:rPr>
              <w:lastRenderedPageBreak/>
              <w:t>документов, поступивших от МФЦ</w:t>
            </w:r>
          </w:p>
        </w:tc>
        <w:tc>
          <w:tcPr>
            <w:tcW w:w="2041" w:type="dxa"/>
            <w:vMerge w:val="restart"/>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В течение 5 рабочих дней при подаче заявления через МФЦ</w:t>
            </w:r>
          </w:p>
        </w:tc>
        <w:tc>
          <w:tcPr>
            <w:tcW w:w="198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w:t>
            </w:r>
            <w:r w:rsidRPr="00B27CB5">
              <w:rPr>
                <w:rFonts w:ascii="Times New Roman" w:hAnsi="Times New Roman" w:cs="Times New Roman"/>
                <w:sz w:val="24"/>
                <w:szCs w:val="24"/>
              </w:rPr>
              <w:lastRenderedPageBreak/>
              <w:t>услуги: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 устанавливает предмет обращения, полномочия Представителя заявителя;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3) регистрирует заявление в Модуле оказания услуг ЕИС ОУ</w:t>
            </w:r>
          </w:p>
        </w:tc>
      </w:tr>
      <w:tr w:rsidR="00B27CB5" w:rsidRPr="00B27CB5">
        <w:tc>
          <w:tcPr>
            <w:tcW w:w="2778"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Администрация/Модуль оказания услуг ЕИС ОУ/почта</w:t>
            </w: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Проверка комплектности пре</w:t>
            </w:r>
            <w:r w:rsidRPr="00B27CB5">
              <w:rPr>
                <w:rFonts w:ascii="Times New Roman" w:hAnsi="Times New Roman" w:cs="Times New Roman"/>
                <w:sz w:val="24"/>
                <w:szCs w:val="24"/>
              </w:rPr>
              <w:lastRenderedPageBreak/>
              <w:t>дставленных Заявителем (Представителем заявителя) документов, поступивших по почте, либо электронных образов документов, поступивших с РПГУ</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 устанавливает предмет обращения, полномочия Представителя заявителя;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Подготовка отказа в приеме документов, направленных по почте либо поступив</w:t>
            </w:r>
            <w:r w:rsidRPr="00B27CB5">
              <w:rPr>
                <w:rFonts w:ascii="Times New Roman" w:hAnsi="Times New Roman" w:cs="Times New Roman"/>
                <w:sz w:val="24"/>
                <w:szCs w:val="24"/>
              </w:rPr>
              <w:lastRenderedPageBreak/>
              <w:t>ших с РПГУ</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В случае наличия оснований из </w:t>
            </w:r>
            <w:hyperlink w:anchor="P188" w:history="1">
              <w:r w:rsidRPr="00B27CB5">
                <w:rPr>
                  <w:rFonts w:ascii="Times New Roman" w:hAnsi="Times New Roman" w:cs="Times New Roman"/>
                  <w:sz w:val="24"/>
                  <w:szCs w:val="24"/>
                </w:rPr>
                <w:t>пункта 12</w:t>
              </w:r>
            </w:hyperlink>
            <w:r w:rsidRPr="00B27CB5">
              <w:rPr>
                <w:rFonts w:ascii="Times New Roman" w:hAnsi="Times New Roman" w:cs="Times New Roman"/>
                <w:sz w:val="24"/>
                <w:szCs w:val="24"/>
              </w:rPr>
              <w:t xml:space="preserve">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 Государственной услуги).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случае отсутствия основания для отказа в приеме документов специалист Администрации регистрирует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Осуществляется переход к административной процедуре "Формирование и направление </w:t>
            </w:r>
            <w:r w:rsidRPr="00B27CB5">
              <w:rPr>
                <w:rFonts w:ascii="Times New Roman" w:hAnsi="Times New Roman" w:cs="Times New Roman"/>
                <w:sz w:val="24"/>
                <w:szCs w:val="24"/>
              </w:rPr>
              <w:lastRenderedPageBreak/>
              <w:t>межведомственных запросов в органы (организации), участвующие в предоставлении Государственной услуги"</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3. Формирование и направление межведомственных запросов</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в органы (организа</w:t>
      </w:r>
      <w:r w:rsidRPr="00B27CB5">
        <w:rPr>
          <w:rFonts w:ascii="Times New Roman" w:hAnsi="Times New Roman" w:cs="Times New Roman"/>
          <w:sz w:val="24"/>
          <w:szCs w:val="24"/>
        </w:rPr>
        <w:lastRenderedPageBreak/>
        <w:t>ции), участвующие в предоставлении</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Государственной услуги</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Место выполнения процедуры/используемая ИС</w:t>
            </w:r>
          </w:p>
        </w:tc>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Администрация/Модуль оказания услуг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041"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Первый рабочий день предоставления Государственной услуги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20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w:t>
            </w:r>
            <w:hyperlink w:anchor="P171" w:history="1">
              <w:r w:rsidRPr="00B27CB5">
                <w:rPr>
                  <w:rFonts w:ascii="Times New Roman" w:hAnsi="Times New Roman" w:cs="Times New Roman"/>
                  <w:sz w:val="24"/>
                  <w:szCs w:val="24"/>
                </w:rPr>
                <w:t>пункте 11</w:t>
              </w:r>
            </w:hyperlink>
            <w:r w:rsidRPr="00B27CB5">
              <w:rPr>
                <w:rFonts w:ascii="Times New Roman" w:hAnsi="Times New Roman" w:cs="Times New Roman"/>
                <w:sz w:val="24"/>
                <w:szCs w:val="24"/>
              </w:rPr>
              <w:t xml:space="preserve"> настоящего Административного регламента</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Контроль предоставления результата запроса</w:t>
            </w:r>
          </w:p>
        </w:tc>
        <w:tc>
          <w:tcPr>
            <w:tcW w:w="2041" w:type="dxa"/>
            <w:vMerge w:val="restart"/>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позднее 5 рабочего дня со дня регистрации заявления в Администрации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Проверка поступления ответов на межведомственные запросы. Ответы на межведомственные запросы поступают в Модуль оказания услуг ЕИС ОУ. Осуществляется переход к административной процедуре "Принятие решения"</w:t>
            </w:r>
          </w:p>
        </w:tc>
      </w:tr>
      <w:tr w:rsidR="00B27CB5" w:rsidRPr="00B27CB5">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Администрация/Модуль оказания услуг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Анализ ответов на межведомственные запросы</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Проверка поступления ответов на межведомственные запросы.</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Ответы на межведомственные </w:t>
            </w:r>
            <w:r w:rsidRPr="00B27CB5">
              <w:rPr>
                <w:rFonts w:ascii="Times New Roman" w:hAnsi="Times New Roman" w:cs="Times New Roman"/>
                <w:sz w:val="24"/>
                <w:szCs w:val="24"/>
              </w:rPr>
              <w:lastRenderedPageBreak/>
              <w:t>запросы поступают в Модуль оказания услуг ЕИС ОУ</w:t>
            </w:r>
          </w:p>
        </w:tc>
      </w:tr>
      <w:tr w:rsidR="00B27CB5" w:rsidRPr="00B27CB5">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Администрация/РПГУ/Модуль оказания услуг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Направление Заявителю (Пред</w:t>
            </w:r>
            <w:r w:rsidRPr="00B27CB5">
              <w:rPr>
                <w:rFonts w:ascii="Times New Roman" w:hAnsi="Times New Roman" w:cs="Times New Roman"/>
                <w:sz w:val="24"/>
                <w:szCs w:val="24"/>
              </w:rPr>
              <w:lastRenderedPageBreak/>
              <w:t>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2041"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Не позднее 10 календарного дня со дня регистрации заявления в Администрации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Администрации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B27CB5" w:rsidRPr="00B27CB5">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МФЦ/Модуль МФЦ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Ожидание оригиналов документов</w:t>
            </w:r>
          </w:p>
        </w:tc>
        <w:tc>
          <w:tcPr>
            <w:tcW w:w="2041"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 xml:space="preserve">В течение 30 календарных дней со дня, следующего за днем направления уведомления (не включается в общий срок предоставления </w:t>
            </w:r>
            <w:r w:rsidRPr="00B27CB5">
              <w:rPr>
                <w:rFonts w:ascii="Times New Roman" w:hAnsi="Times New Roman" w:cs="Times New Roman"/>
                <w:sz w:val="24"/>
                <w:szCs w:val="24"/>
              </w:rPr>
              <w:lastRenderedPageBreak/>
              <w:t>Государственной услуги)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1 рабочий день</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Представление Заявителем (Представителем заявителя) оригиналов документов в МФЦ для сверки</w:t>
            </w:r>
          </w:p>
        </w:tc>
      </w:tr>
      <w:tr w:rsidR="00B27CB5" w:rsidRPr="00B27CB5">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МФЦ/Модуль МФЦ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Направление представленных Заявителем (Представителем</w:t>
            </w:r>
            <w:r w:rsidRPr="00B27CB5">
              <w:rPr>
                <w:rFonts w:ascii="Times New Roman" w:hAnsi="Times New Roman" w:cs="Times New Roman"/>
                <w:sz w:val="24"/>
                <w:szCs w:val="24"/>
              </w:rPr>
              <w:lastRenderedPageBreak/>
              <w:t xml:space="preserve"> заявителя) оригиналов документов из МФЦ в Администрацию</w:t>
            </w:r>
          </w:p>
        </w:tc>
        <w:tc>
          <w:tcPr>
            <w:tcW w:w="2041"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 рабочий день</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представлении Заявителем (Представителем заявителя) в МФЦ оригиналов документов специалистом МФЦ составляется акт сверки, который направляется из МФЦ в Администрацию,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 случае несоответствия оригиналов документов с электронными образами документов, поданных посредством РПГУ, специалистом МФЦ составляется акт сверки, который направляется из МФЦ в Администрацию.</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Осуществляется переход к административной процедуре "Принятие решения"</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4. Принятие решения</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lastRenderedPageBreak/>
              <w:t>Место выполнения процедуры/используемая ИС</w:t>
            </w:r>
          </w:p>
        </w:tc>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vMerge w:val="restart"/>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Администрация/Модуль оказания услуг ЕИС ОУ</w:t>
            </w: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Подготовка решения</w:t>
            </w:r>
          </w:p>
        </w:tc>
        <w:tc>
          <w:tcPr>
            <w:tcW w:w="2041" w:type="dxa"/>
            <w:vMerge w:val="restart"/>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В течение 5 рабочих дней со дня регистрации заявления в Администрации при подаче заявления через МФЦ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позднее 10 рабочего дня со дня регистрации заявления в Администрации).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поступлении документов через РПГУ не позднее 41 календарного дня со дня регистрации заявления в Администрации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При отсутствии оснований для отказа подготавливается решение о предоставлении Государственной услуги по </w:t>
            </w:r>
            <w:hyperlink w:anchor="P731" w:history="1">
              <w:r w:rsidRPr="00B27CB5">
                <w:rPr>
                  <w:rFonts w:ascii="Times New Roman" w:hAnsi="Times New Roman" w:cs="Times New Roman"/>
                  <w:sz w:val="24"/>
                  <w:szCs w:val="24"/>
                </w:rPr>
                <w:t>форме</w:t>
              </w:r>
            </w:hyperlink>
            <w:r w:rsidRPr="00B27CB5">
              <w:rPr>
                <w:rFonts w:ascii="Times New Roman" w:hAnsi="Times New Roman" w:cs="Times New Roman"/>
                <w:sz w:val="24"/>
                <w:szCs w:val="24"/>
              </w:rPr>
              <w:t xml:space="preserve">, указанной в приложении 4, решение об отказе в предоставлении Государственной услуги по </w:t>
            </w:r>
            <w:hyperlink w:anchor="P770" w:history="1">
              <w:r w:rsidRPr="00B27CB5">
                <w:rPr>
                  <w:rFonts w:ascii="Times New Roman" w:hAnsi="Times New Roman" w:cs="Times New Roman"/>
                  <w:sz w:val="24"/>
                  <w:szCs w:val="24"/>
                </w:rPr>
                <w:t>форме</w:t>
              </w:r>
            </w:hyperlink>
            <w:r w:rsidRPr="00B27CB5">
              <w:rPr>
                <w:rFonts w:ascii="Times New Roman" w:hAnsi="Times New Roman" w:cs="Times New Roman"/>
                <w:sz w:val="24"/>
                <w:szCs w:val="24"/>
              </w:rPr>
              <w:t xml:space="preserve">, указанной в приложении 5, решение о прекращении предоставления Государственной услуги по </w:t>
            </w:r>
            <w:hyperlink w:anchor="P838" w:history="1">
              <w:r w:rsidRPr="00B27CB5">
                <w:rPr>
                  <w:rFonts w:ascii="Times New Roman" w:hAnsi="Times New Roman" w:cs="Times New Roman"/>
                  <w:sz w:val="24"/>
                  <w:szCs w:val="24"/>
                </w:rPr>
                <w:t>форме</w:t>
              </w:r>
            </w:hyperlink>
            <w:r w:rsidRPr="00B27CB5">
              <w:rPr>
                <w:rFonts w:ascii="Times New Roman" w:hAnsi="Times New Roman" w:cs="Times New Roman"/>
                <w:sz w:val="24"/>
                <w:szCs w:val="24"/>
              </w:rPr>
              <w:t xml:space="preserve">, указанной в приложении 6, </w:t>
            </w:r>
            <w:hyperlink w:anchor="P942"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 возобновлении предоставления Государственной услуги по форме, указанной в приложении 8 к настоящему Административному регламенту.</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При наличии оснований для отказа подготавливается </w:t>
            </w:r>
            <w:hyperlink w:anchor="P770" w:history="1">
              <w:r w:rsidRPr="00B27CB5">
                <w:rPr>
                  <w:rFonts w:ascii="Times New Roman" w:hAnsi="Times New Roman" w:cs="Times New Roman"/>
                  <w:sz w:val="24"/>
                  <w:szCs w:val="24"/>
                </w:rPr>
                <w:t>решение</w:t>
              </w:r>
            </w:hyperlink>
            <w:r w:rsidRPr="00B27CB5">
              <w:rPr>
                <w:rFonts w:ascii="Times New Roman" w:hAnsi="Times New Roman" w:cs="Times New Roman"/>
                <w:sz w:val="24"/>
                <w:szCs w:val="24"/>
              </w:rPr>
              <w:t xml:space="preserve"> об отказе в предоставлении Государственной услуги по форме, указанной в приложении 5 к настоящему Административному регламенту</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Направление решения о предоставлении Государственной услуги либо об отказе</w:t>
            </w:r>
            <w:r w:rsidRPr="00B27CB5">
              <w:rPr>
                <w:rFonts w:ascii="Times New Roman" w:hAnsi="Times New Roman" w:cs="Times New Roman"/>
                <w:sz w:val="24"/>
                <w:szCs w:val="24"/>
              </w:rPr>
              <w:lastRenderedPageBreak/>
              <w:t xml:space="preserve"> в предоставлении Государственной услуги на подпись уполномоченного должностного лица Администрации</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Решение вносится в Модуль оказания услуг ЕИС ОУ и направляются уполномоченному должностному лицу Администрации</w:t>
            </w:r>
          </w:p>
        </w:tc>
      </w:tr>
      <w:tr w:rsidR="00B27CB5" w:rsidRPr="00B27CB5">
        <w:tc>
          <w:tcPr>
            <w:tcW w:w="2778" w:type="dxa"/>
            <w:vMerge/>
          </w:tcPr>
          <w:p w:rsidR="00B27CB5" w:rsidRPr="00B27CB5" w:rsidRDefault="00B27CB5">
            <w:pPr>
              <w:rPr>
                <w:rFonts w:ascii="Times New Roman" w:hAnsi="Times New Roman" w:cs="Times New Roman"/>
                <w:sz w:val="24"/>
                <w:szCs w:val="24"/>
              </w:rPr>
            </w:pPr>
          </w:p>
        </w:tc>
        <w:tc>
          <w:tcPr>
            <w:tcW w:w="2778"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t>Подписание решения</w:t>
            </w:r>
          </w:p>
        </w:tc>
        <w:tc>
          <w:tcPr>
            <w:tcW w:w="2041" w:type="dxa"/>
            <w:vMerge/>
          </w:tcPr>
          <w:p w:rsidR="00B27CB5" w:rsidRPr="00B27CB5" w:rsidRDefault="00B27CB5">
            <w:pPr>
              <w:rPr>
                <w:rFonts w:ascii="Times New Roman" w:hAnsi="Times New Roman" w:cs="Times New Roman"/>
                <w:sz w:val="24"/>
                <w:szCs w:val="24"/>
              </w:rPr>
            </w:pP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15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5. Направление (выдача) результата</w:t>
      </w:r>
    </w:p>
    <w:p w:rsidR="00B27CB5" w:rsidRPr="00B27CB5" w:rsidRDefault="00B27CB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78"/>
        <w:gridCol w:w="2041"/>
        <w:gridCol w:w="1984"/>
        <w:gridCol w:w="4025"/>
      </w:tblGrid>
      <w:tr w:rsidR="00B27CB5" w:rsidRPr="00B27CB5">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Место выполнения процедуры/используемая ИС</w:t>
            </w:r>
          </w:p>
        </w:tc>
        <w:tc>
          <w:tcPr>
            <w:tcW w:w="2778"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Административные действия</w:t>
            </w:r>
          </w:p>
        </w:tc>
        <w:tc>
          <w:tcPr>
            <w:tcW w:w="2041"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Средний срок выполнения</w:t>
            </w:r>
          </w:p>
        </w:tc>
        <w:tc>
          <w:tcPr>
            <w:tcW w:w="1984"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Средняя трудоемкость выполнения</w:t>
            </w:r>
          </w:p>
        </w:tc>
        <w:tc>
          <w:tcPr>
            <w:tcW w:w="4025" w:type="dxa"/>
            <w:vAlign w:val="center"/>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Содержание действия</w:t>
            </w:r>
          </w:p>
        </w:tc>
      </w:tr>
      <w:tr w:rsidR="00B27CB5" w:rsidRPr="00B27CB5">
        <w:tc>
          <w:tcPr>
            <w:tcW w:w="2778" w:type="dxa"/>
          </w:tcPr>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Администрация/Модуль оказания услуг ЕИС ОУ/РПГУ МФЦ/Модуль МФЦ ЕИС ОУ</w:t>
            </w:r>
          </w:p>
        </w:tc>
        <w:tc>
          <w:tcPr>
            <w:tcW w:w="2778"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Направление решения о предоставлении Государственной услуги, решения об отказе в предоставлении </w:t>
            </w:r>
            <w:r w:rsidRPr="00B27CB5">
              <w:rPr>
                <w:rFonts w:ascii="Times New Roman" w:hAnsi="Times New Roman" w:cs="Times New Roman"/>
                <w:sz w:val="24"/>
                <w:szCs w:val="24"/>
              </w:rPr>
              <w:lastRenderedPageBreak/>
              <w:t>Государственной услуги, решения о прекращении предоставления Государственной услуги, решения о возобновлении предоставления Государственной услуги</w:t>
            </w:r>
          </w:p>
        </w:tc>
        <w:tc>
          <w:tcPr>
            <w:tcW w:w="2041" w:type="dxa"/>
          </w:tcPr>
          <w:p w:rsidR="00B27CB5" w:rsidRPr="00B27CB5" w:rsidRDefault="00B27CB5">
            <w:pPr>
              <w:pStyle w:val="ConsPlusNormal"/>
              <w:rPr>
                <w:rFonts w:ascii="Times New Roman" w:hAnsi="Times New Roman" w:cs="Times New Roman"/>
                <w:sz w:val="24"/>
                <w:szCs w:val="24"/>
              </w:rPr>
            </w:pPr>
            <w:r w:rsidRPr="00B27CB5">
              <w:rPr>
                <w:rFonts w:ascii="Times New Roman" w:hAnsi="Times New Roman" w:cs="Times New Roman"/>
                <w:sz w:val="24"/>
                <w:szCs w:val="24"/>
              </w:rPr>
              <w:lastRenderedPageBreak/>
              <w:t xml:space="preserve">В течение 5 рабочих дней со дня регистрации заявления в Администрации </w:t>
            </w:r>
            <w:r w:rsidRPr="00B27CB5">
              <w:rPr>
                <w:rFonts w:ascii="Times New Roman" w:hAnsi="Times New Roman" w:cs="Times New Roman"/>
                <w:sz w:val="24"/>
                <w:szCs w:val="24"/>
              </w:rPr>
              <w:lastRenderedPageBreak/>
              <w:t>при подаче заявления через МФЦ</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(не позднее 10 рабочего дня со дня регистрации заявления в Администрации).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При поступлении документов через РПГУ не позднее 41 календарного дня со дня регистрации заявления в Администрации</w:t>
            </w:r>
          </w:p>
        </w:tc>
        <w:tc>
          <w:tcPr>
            <w:tcW w:w="1984"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lastRenderedPageBreak/>
              <w:t>5 минут</w:t>
            </w:r>
          </w:p>
        </w:tc>
        <w:tc>
          <w:tcPr>
            <w:tcW w:w="4025" w:type="dxa"/>
          </w:tcPr>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w:t>
            </w:r>
            <w:r w:rsidRPr="00B27CB5">
              <w:rPr>
                <w:rFonts w:ascii="Times New Roman" w:hAnsi="Times New Roman" w:cs="Times New Roman"/>
                <w:sz w:val="24"/>
                <w:szCs w:val="24"/>
              </w:rPr>
              <w:lastRenderedPageBreak/>
              <w:t>(Представителем заявителя) в заявлении:</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B27CB5" w:rsidRPr="00B27CB5" w:rsidRDefault="00B27CB5">
            <w:pPr>
              <w:pStyle w:val="ConsPlusNormal"/>
              <w:jc w:val="both"/>
              <w:rPr>
                <w:rFonts w:ascii="Times New Roman" w:hAnsi="Times New Roman" w:cs="Times New Roman"/>
                <w:sz w:val="24"/>
                <w:szCs w:val="24"/>
              </w:rPr>
            </w:pPr>
            <w:r w:rsidRPr="00B27CB5">
              <w:rPr>
                <w:rFonts w:ascii="Times New Roman" w:hAnsi="Times New Roman" w:cs="Times New Roman"/>
                <w:sz w:val="24"/>
                <w:szCs w:val="24"/>
              </w:rPr>
              <w:t>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tc>
      </w:tr>
    </w:tbl>
    <w:p w:rsidR="00B27CB5" w:rsidRPr="00B27CB5" w:rsidRDefault="00B27CB5">
      <w:pPr>
        <w:rPr>
          <w:rFonts w:ascii="Times New Roman" w:hAnsi="Times New Roman" w:cs="Times New Roman"/>
          <w:sz w:val="24"/>
          <w:szCs w:val="24"/>
        </w:rPr>
        <w:sectPr w:rsidR="00B27CB5" w:rsidRPr="00B27CB5" w:rsidSect="00B27CB5">
          <w:type w:val="continuous"/>
          <w:pgSz w:w="16838" w:h="11905" w:orient="landscape"/>
          <w:pgMar w:top="1134" w:right="567" w:bottom="1134" w:left="1134" w:header="0" w:footer="0" w:gutter="0"/>
          <w:cols w:space="720"/>
        </w:sect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right"/>
        <w:outlineLvl w:val="1"/>
        <w:rPr>
          <w:rFonts w:ascii="Times New Roman" w:hAnsi="Times New Roman" w:cs="Times New Roman"/>
          <w:sz w:val="24"/>
          <w:szCs w:val="24"/>
        </w:rPr>
      </w:pPr>
      <w:bookmarkStart w:id="37" w:name="P2128"/>
      <w:bookmarkEnd w:id="37"/>
      <w:r w:rsidRPr="00B27CB5">
        <w:rPr>
          <w:rFonts w:ascii="Times New Roman" w:hAnsi="Times New Roman" w:cs="Times New Roman"/>
          <w:sz w:val="24"/>
          <w:szCs w:val="24"/>
        </w:rPr>
        <w:t>Приложение 20</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к административному регламенту по предоставлению</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госуда</w:t>
      </w:r>
      <w:r w:rsidRPr="00B27CB5">
        <w:rPr>
          <w:rFonts w:ascii="Times New Roman" w:hAnsi="Times New Roman" w:cs="Times New Roman"/>
          <w:sz w:val="24"/>
          <w:szCs w:val="24"/>
        </w:rPr>
        <w:lastRenderedPageBreak/>
        <w:t>рственной услуги по предоставлению гражданам субсидий</w:t>
      </w:r>
    </w:p>
    <w:p w:rsidR="00B27CB5" w:rsidRPr="00B27CB5" w:rsidRDefault="00B27CB5">
      <w:pPr>
        <w:pStyle w:val="ConsPlusNormal"/>
        <w:jc w:val="right"/>
        <w:rPr>
          <w:rFonts w:ascii="Times New Roman" w:hAnsi="Times New Roman" w:cs="Times New Roman"/>
          <w:sz w:val="24"/>
          <w:szCs w:val="24"/>
        </w:rPr>
      </w:pPr>
      <w:r w:rsidRPr="00B27CB5">
        <w:rPr>
          <w:rFonts w:ascii="Times New Roman" w:hAnsi="Times New Roman" w:cs="Times New Roman"/>
          <w:sz w:val="24"/>
          <w:szCs w:val="24"/>
        </w:rPr>
        <w:t>на оплату жилого помещения и коммунальных услуг</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БЛОК-СХЕМА</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ПРЕДОСТАВЛЕНИЯ ГОСУДАРСТВЕННОЙ УСЛУГИ ЧЕРЕЗ МФЦ</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position w:val="-390"/>
          <w:sz w:val="24"/>
          <w:szCs w:val="24"/>
        </w:rPr>
        <w:pict>
          <v:shape id="_x0000_i1025" style="width:436.5pt;height:401pt" coordsize="" o:spt="100" adj="0,,0" path="" filled="f" stroked="f">
            <v:stroke joinstyle="miter"/>
            <v:imagedata r:id="rId94" o:title="base_14_265014_32768"/>
            <v:formulas/>
            <v:path o:connecttype="segments"/>
          </v:shape>
        </w:pic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outlineLvl w:val="2"/>
        <w:rPr>
          <w:rFonts w:ascii="Times New Roman" w:hAnsi="Times New Roman" w:cs="Times New Roman"/>
          <w:sz w:val="24"/>
          <w:szCs w:val="24"/>
        </w:rPr>
      </w:pPr>
      <w:r w:rsidRPr="00B27CB5">
        <w:rPr>
          <w:rFonts w:ascii="Times New Roman" w:hAnsi="Times New Roman" w:cs="Times New Roman"/>
          <w:sz w:val="24"/>
          <w:szCs w:val="24"/>
        </w:rPr>
        <w:t>БЛОК-СХЕМА</w:t>
      </w: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sz w:val="24"/>
          <w:szCs w:val="24"/>
        </w:rPr>
        <w:t>ПРЕДОСТАВЛЕНИЯ ГОСУДАРСТВЕННОЙ УСЛУГИ ПОСРЕДСТВОМ РПГУ</w: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center"/>
        <w:rPr>
          <w:rFonts w:ascii="Times New Roman" w:hAnsi="Times New Roman" w:cs="Times New Roman"/>
          <w:sz w:val="24"/>
          <w:szCs w:val="24"/>
        </w:rPr>
      </w:pPr>
      <w:r w:rsidRPr="00B27CB5">
        <w:rPr>
          <w:rFonts w:ascii="Times New Roman" w:hAnsi="Times New Roman" w:cs="Times New Roman"/>
          <w:position w:val="-616"/>
          <w:sz w:val="24"/>
          <w:szCs w:val="24"/>
        </w:rPr>
        <w:lastRenderedPageBreak/>
        <w:pict>
          <v:shape id="_x0000_i1026" style="width:411.5pt;height:627.5pt" coordsize="" o:spt="100" adj="0,,0" path="" filled="f" stroked="f">
            <v:stroke joinstyle="miter"/>
            <v:imagedata r:id="rId95" o:title="base_14_265014_32769"/>
            <v:formulas/>
            <v:path o:connecttype="segments"/>
          </v:shape>
        </w:pict>
      </w: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jc w:val="both"/>
        <w:rPr>
          <w:rFonts w:ascii="Times New Roman" w:hAnsi="Times New Roman" w:cs="Times New Roman"/>
          <w:sz w:val="24"/>
          <w:szCs w:val="24"/>
        </w:rPr>
      </w:pPr>
    </w:p>
    <w:p w:rsidR="00B27CB5" w:rsidRPr="00B27CB5" w:rsidRDefault="00B27CB5">
      <w:pPr>
        <w:pStyle w:val="ConsPlusNormal"/>
        <w:pBdr>
          <w:top w:val="single" w:sz="6" w:space="0" w:color="auto"/>
        </w:pBdr>
        <w:spacing w:before="100" w:after="100"/>
        <w:jc w:val="both"/>
        <w:rPr>
          <w:rFonts w:ascii="Times New Roman" w:hAnsi="Times New Roman" w:cs="Times New Roman"/>
          <w:sz w:val="24"/>
          <w:szCs w:val="24"/>
        </w:rPr>
      </w:pPr>
    </w:p>
    <w:p w:rsidR="00F05407" w:rsidRPr="00B27CB5" w:rsidRDefault="00F05407">
      <w:pPr>
        <w:rPr>
          <w:rFonts w:ascii="Times New Roman" w:hAnsi="Times New Roman" w:cs="Times New Roman"/>
          <w:sz w:val="24"/>
          <w:szCs w:val="24"/>
        </w:rPr>
      </w:pPr>
    </w:p>
    <w:sectPr w:rsidR="00F05407" w:rsidRPr="00B27CB5" w:rsidSect="00B27CB5">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5"/>
    <w:rsid w:val="001B2091"/>
    <w:rsid w:val="00B27CB5"/>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3CA9D0281611EA4DBF35EBC7D1E513F76B52FBC7D76FFD621F4C3DFFFA582DE181D69ECF141F1AAC8D7B65C3B0v1M" TargetMode="External"/><Relationship Id="rId21" Type="http://schemas.openxmlformats.org/officeDocument/2006/relationships/hyperlink" Target="consultantplus://offline/ref=243CA9D0281611EA4DBF34E5D2D1E513F66657F3C7DF6FFD621F4C3DFFFA582DF3818E92CD17011BA7982D348555CE44913EC2046FA2F68BB0v3M" TargetMode="External"/><Relationship Id="rId42" Type="http://schemas.openxmlformats.org/officeDocument/2006/relationships/hyperlink" Target="consultantplus://offline/ref=243CA9D0281611EA4DBF34E5D2D1E513F76D56F2C6D76FFD621F4C3DFFFA582DE181D69ECF141F1AAC8D7B65C3B0v1M" TargetMode="External"/><Relationship Id="rId47" Type="http://schemas.openxmlformats.org/officeDocument/2006/relationships/hyperlink" Target="consultantplus://offline/ref=243CA9D0281611EA4DBF35EBC7D1E513F76B52FBC7D76FFD621F4C3DFFFA582DF3818E92CD17011BA9982D348555CE44913EC2046FA2F68BB0v3M" TargetMode="External"/><Relationship Id="rId63" Type="http://schemas.openxmlformats.org/officeDocument/2006/relationships/hyperlink" Target="consultantplus://offline/ref=243CA9D0281611EA4DBF35EBC7D1E513F76957F1C7DE6FFD621F4C3DFFFA582DF3818E92CD17081AA8982D348555CE44913EC2046FA2F68BB0v3M" TargetMode="External"/><Relationship Id="rId68" Type="http://schemas.openxmlformats.org/officeDocument/2006/relationships/hyperlink" Target="consultantplus://offline/ref=243CA9D0281611EA4DBF35EBC7D1E513F66655F7C9D56FFD621F4C3DFFFA582DF3818E94C643505EFA9E7B66DF00C0589020C0B0v6M" TargetMode="External"/><Relationship Id="rId84" Type="http://schemas.openxmlformats.org/officeDocument/2006/relationships/hyperlink" Target="consultantplus://offline/ref=243CA9D0281611EA4DBF35EBC7D1E513F76B54F6C0D76FFD621F4C3DFFFA582DF3818E92CD17011BA6982D348555CE44913EC2046FA2F68BB0v3M" TargetMode="External"/><Relationship Id="rId89" Type="http://schemas.openxmlformats.org/officeDocument/2006/relationships/hyperlink" Target="consultantplus://offline/ref=243CA9D0281611EA4DBF35EBC7D1E513F56A53F1C8D46FFD621F4C3DFFFA582DF3818E92CD170118AE982D348555CE44913EC2046FA2F68BB0v3M" TargetMode="External"/><Relationship Id="rId16" Type="http://schemas.openxmlformats.org/officeDocument/2006/relationships/hyperlink" Target="consultantplus://offline/ref=243CA9D0281611EA4DBF34E5D2D1E513F66657F3C7DF6FFD621F4C3DFFFA582DF3818E92CD17011BA7982D348555CE44913EC2046FA2F68BB0v3M" TargetMode="External"/><Relationship Id="rId11" Type="http://schemas.openxmlformats.org/officeDocument/2006/relationships/hyperlink" Target="consultantplus://offline/ref=243CA9D0281611EA4DBF35EBC7D1E513F76956FAC2D36FFD621F4C3DFFFA582DE181D69ECF141F1AAC8D7B65C3B0v1M" TargetMode="External"/><Relationship Id="rId32" Type="http://schemas.openxmlformats.org/officeDocument/2006/relationships/hyperlink" Target="consultantplus://offline/ref=243CA9D0281611EA4DBF35EBC7D1E513F76B5FF3C5D76FFD621F4C3DFFFA582DE181D69ECF141F1AAC8D7B65C3B0v1M" TargetMode="External"/><Relationship Id="rId37" Type="http://schemas.openxmlformats.org/officeDocument/2006/relationships/hyperlink" Target="consultantplus://offline/ref=243CA9D0281611EA4DBF35EBC7D1E513F76F57F5C9D26FFD621F4C3DFFFA582DE181D69ECF141F1AAC8D7B65C3B0v1M" TargetMode="External"/><Relationship Id="rId53" Type="http://schemas.openxmlformats.org/officeDocument/2006/relationships/hyperlink" Target="consultantplus://offline/ref=243CA9D0281611EA4DBF35EBC7D1E513F76954F2C3D66FFD621F4C3DFFFA582DE181D69ECF141F1AAC8D7B65C3B0v1M" TargetMode="External"/><Relationship Id="rId58" Type="http://schemas.openxmlformats.org/officeDocument/2006/relationships/hyperlink" Target="consultantplus://offline/ref=243CA9D0281611EA4DBF35EBC7D1E513F66F57F6C3D66FFD621F4C3DFFFA582DF3818E92CD170118AB982D348555CE44913EC2046FA2F68BB0v3M" TargetMode="External"/><Relationship Id="rId74" Type="http://schemas.openxmlformats.org/officeDocument/2006/relationships/hyperlink" Target="consultantplus://offline/ref=243CA9D0281611EA4DBF35EBC7D1E513F56853F4C7D66FFD621F4C3DFFFA582DE181D69ECF141F1AAC8D7B65C3B0v1M" TargetMode="External"/><Relationship Id="rId79" Type="http://schemas.openxmlformats.org/officeDocument/2006/relationships/hyperlink" Target="consultantplus://offline/ref=243CA9D0281611EA4DBF35EBC7D1E513F56D55F2C6D36FFD621F4C3DFFFA582DF3818E92CD170112A9982D348555CE44913EC2046FA2F68BB0v3M" TargetMode="External"/><Relationship Id="rId5" Type="http://schemas.openxmlformats.org/officeDocument/2006/relationships/hyperlink" Target="consultantplus://offline/ref=243CA9D0281611EA4DBF35EBC7D1E513F76B5FF3C5D76FFD621F4C3DFFFA582DE181D69ECF141F1AAC8D7B65C3B0v1M" TargetMode="External"/><Relationship Id="rId90" Type="http://schemas.openxmlformats.org/officeDocument/2006/relationships/hyperlink" Target="consultantplus://offline/ref=243CA9D0281611EA4DBF35EBC7D1E513F06B50F5C7DD32F76A46403FF8F5073AF4C88293CD17001EA4C72821940DC1458C20C11973A0F4B8v8M" TargetMode="External"/><Relationship Id="rId95" Type="http://schemas.openxmlformats.org/officeDocument/2006/relationships/image" Target="media/image2.png"/><Relationship Id="rId22" Type="http://schemas.openxmlformats.org/officeDocument/2006/relationships/hyperlink" Target="consultantplus://offline/ref=243CA9D0281611EA4DBF34E5D2D1E513F76D56F2C6D76FFD621F4C3DFFFA582DF3818E92CD17011BAD982D348555CE44913EC2046FA2F68BB0v3M" TargetMode="External"/><Relationship Id="rId27" Type="http://schemas.openxmlformats.org/officeDocument/2006/relationships/hyperlink" Target="consultantplus://offline/ref=243CA9D0281611EA4DBF35EBC7D1E513F76B52FBC7D76FFD621F4C3DFFFA582DE181D69ECF141F1AAC8D7B65C3B0v1M" TargetMode="External"/><Relationship Id="rId43" Type="http://schemas.openxmlformats.org/officeDocument/2006/relationships/hyperlink" Target="consultantplus://offline/ref=243CA9D0281611EA4DBF34E5D2D1E513F66651FBC2DF6FFD621F4C3DFFFA582DE181D69ECF141F1AAC8D7B65C3B0v1M" TargetMode="External"/><Relationship Id="rId48" Type="http://schemas.openxmlformats.org/officeDocument/2006/relationships/hyperlink" Target="consultantplus://offline/ref=243CA9D0281611EA4DBF35EBC7D1E513F76B52FBC7D76FFD621F4C3DFFFA582DE181D69ECF141F1AAC8D7B65C3B0v1M" TargetMode="External"/><Relationship Id="rId64" Type="http://schemas.openxmlformats.org/officeDocument/2006/relationships/hyperlink" Target="consultantplus://offline/ref=243CA9D0281611EA4DBF35EBC7D1E513F76B52FBC7D76FFD621F4C3DFFFA582DE181D69ECF141F1AAC8D7B65C3B0v1M" TargetMode="External"/><Relationship Id="rId69" Type="http://schemas.openxmlformats.org/officeDocument/2006/relationships/hyperlink" Target="consultantplus://offline/ref=243CA9D0281611EA4DBF35EBC7D1E513F66655F7C9D56FFD621F4C3DFFFA582DF3818E94C643505EFA9E7B66DF00C0589020C0B0v6M" TargetMode="External"/><Relationship Id="rId80" Type="http://schemas.openxmlformats.org/officeDocument/2006/relationships/hyperlink" Target="consultantplus://offline/ref=243CA9D0281611EA4DBF35EBC7D1E513F66652F7C1D46FFD621F4C3DFFFA582DF3818E92CD17011FA9982D348555CE44913EC2046FA2F68BB0v3M" TargetMode="External"/><Relationship Id="rId85" Type="http://schemas.openxmlformats.org/officeDocument/2006/relationships/hyperlink" Target="consultantplus://offline/ref=243CA9D0281611EA4DBF34E5D2D1E513F66A51F0C4D76FFD621F4C3DFFFA582DF3818E92CD17011CAF982D348555CE44913EC2046FA2F68BB0v3M" TargetMode="External"/><Relationship Id="rId3" Type="http://schemas.openxmlformats.org/officeDocument/2006/relationships/settings" Target="settings.xml"/><Relationship Id="rId12" Type="http://schemas.openxmlformats.org/officeDocument/2006/relationships/hyperlink" Target="consultantplus://offline/ref=243CA9D0281611EA4DBF35EBC7D1E513F76B52FBC7D76FFD621F4C3DFFFA582DE181D69ECF141F1AAC8D7B65C3B0v1M" TargetMode="External"/><Relationship Id="rId17" Type="http://schemas.openxmlformats.org/officeDocument/2006/relationships/hyperlink" Target="consultantplus://offline/ref=243CA9D0281611EA4DBF34E5D2D1E513F76D55F1C9D36FFD621F4C3DFFFA582DE181D69ECF141F1AAC8D7B65C3B0v1M" TargetMode="External"/><Relationship Id="rId25" Type="http://schemas.openxmlformats.org/officeDocument/2006/relationships/hyperlink" Target="consultantplus://offline/ref=243CA9D0281611EA4DBF35EBC7D1E513F76B52FBC7D76FFD621F4C3DFFFA582DE181D69ECF141F1AAC8D7B65C3B0v1M" TargetMode="External"/><Relationship Id="rId33" Type="http://schemas.openxmlformats.org/officeDocument/2006/relationships/hyperlink" Target="consultantplus://offline/ref=243CA9D0281611EA4DBF35EBC7D1E513F76F53FBC2D66FFD621F4C3DFFFA582DE181D69ECF141F1AAC8D7B65C3B0v1M" TargetMode="External"/><Relationship Id="rId38" Type="http://schemas.openxmlformats.org/officeDocument/2006/relationships/hyperlink" Target="consultantplus://offline/ref=243CA9D0281611EA4DBF35EBC7D1E513F76E57F0C1D06FFD621F4C3DFFFA582DE181D69ECF141F1AAC8D7B65C3B0v1M" TargetMode="External"/><Relationship Id="rId46" Type="http://schemas.openxmlformats.org/officeDocument/2006/relationships/hyperlink" Target="consultantplus://offline/ref=243CA9D0281611EA4DBF34E5D2D1E513F66E51FBC0D46FFD621F4C3DFFFA582DE181D69ECF141F1AAC8D7B65C3B0v1M" TargetMode="External"/><Relationship Id="rId59" Type="http://schemas.openxmlformats.org/officeDocument/2006/relationships/hyperlink" Target="consultantplus://offline/ref=243CA9D0281611EA4DBF35EBC7D1E513F56A53F3C0D66FFD621F4C3DFFFA582DF3818E92CD170118AF982D348555CE44913EC2046FA2F68BB0v3M" TargetMode="External"/><Relationship Id="rId67" Type="http://schemas.openxmlformats.org/officeDocument/2006/relationships/hyperlink" Target="consultantplus://offline/ref=243CA9D0281611EA4DBF34E5D2D1E513F66952FAC1D56FFD621F4C3DFFFA582DF3818E92CD17031CA6982D348555CE44913EC2046FA2F68BB0v3M" TargetMode="External"/><Relationship Id="rId20" Type="http://schemas.openxmlformats.org/officeDocument/2006/relationships/hyperlink" Target="consultantplus://offline/ref=243CA9D0281611EA4DBF35EBC7D1E513F76B52FBC8D66FFD621F4C3DFFFA582DE181D69ECF141F1AAC8D7B65C3B0v1M" TargetMode="External"/><Relationship Id="rId41" Type="http://schemas.openxmlformats.org/officeDocument/2006/relationships/hyperlink" Target="consultantplus://offline/ref=243CA9D0281611EA4DBF35EBC7D1E513F66F52F5C9D76FFD621F4C3DFFFA582DE181D69ECF141F1AAC8D7B65C3B0v1M" TargetMode="External"/><Relationship Id="rId54" Type="http://schemas.openxmlformats.org/officeDocument/2006/relationships/hyperlink" Target="consultantplus://offline/ref=243CA9D0281611EA4DBF35EBC7D1E513F76F56F4C4D36FFD621F4C3DFFFA582DE181D69ECF141F1AAC8D7B65C3B0v1M" TargetMode="External"/><Relationship Id="rId62" Type="http://schemas.openxmlformats.org/officeDocument/2006/relationships/hyperlink" Target="consultantplus://offline/ref=243CA9D0281611EA4DBF35EBC7D1E513F76954F1C1D16FFD621F4C3DFFFA582DE181D69ECF141F1AAC8D7B65C3B0v1M" TargetMode="External"/><Relationship Id="rId70" Type="http://schemas.openxmlformats.org/officeDocument/2006/relationships/hyperlink" Target="consultantplus://offline/ref=243CA9D0281611EA4DBF35EBC7D1E513F76B54F6C0D76FFD621F4C3DFFFA582DF3818E92CD17011BA6982D348555CE44913EC2046FA2F68BB0v3M" TargetMode="External"/><Relationship Id="rId75" Type="http://schemas.openxmlformats.org/officeDocument/2006/relationships/hyperlink" Target="consultantplus://offline/ref=243CA9D0281611EA4DBF35EBC7D1E513F76A53F5C2D46FFD621F4C3DFFFA582DF3818E92CD17011BA8982D348555CE44913EC2046FA2F68BB0v3M" TargetMode="External"/><Relationship Id="rId83" Type="http://schemas.openxmlformats.org/officeDocument/2006/relationships/hyperlink" Target="consultantplus://offline/ref=243CA9D0281611EA4DBF35EBC7D1E513F66A56F1C8DD32F76A46403FF8F50728F4908E91CE090119B1917967BCv0M" TargetMode="External"/><Relationship Id="rId88" Type="http://schemas.openxmlformats.org/officeDocument/2006/relationships/hyperlink" Target="consultantplus://offline/ref=243CA9D0281611EA4DBF35EBC7D1E513F66A56F4CB8038FF334A4238F7AA103DBDC48393CD120211FBC23D30CC02C0589223DC0571A2BFv7M" TargetMode="External"/><Relationship Id="rId91" Type="http://schemas.openxmlformats.org/officeDocument/2006/relationships/hyperlink" Target="consultantplus://offline/ref=243CA9D0281611EA4DBF35EBC7D1E513F76B53F1C1D36FFD621F4C3DFFFA582DE181D69ECF141F1AAC8D7B65C3B0v1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3CA9D0281611EA4DBF35EBC7D1E513F76B52FBC8D66FFD621F4C3DFFFA582DF3818E92CD170113AB982D348555CE44913EC2046FA2F68BB0v3M" TargetMode="External"/><Relationship Id="rId15" Type="http://schemas.openxmlformats.org/officeDocument/2006/relationships/hyperlink" Target="consultantplus://offline/ref=243CA9D0281611EA4DBF34E5D2D1E513F76D56F2C6D76FFD621F4C3DFFFA582DE181D69ECF141F1AAC8D7B65C3B0v1M" TargetMode="External"/><Relationship Id="rId23" Type="http://schemas.openxmlformats.org/officeDocument/2006/relationships/hyperlink" Target="consultantplus://offline/ref=243CA9D0281611EA4DBF35EBC7D1E513F76B52FBC7D76FFD621F4C3DFFFA582DE181D69ECF141F1AAC8D7B65C3B0v1M" TargetMode="External"/><Relationship Id="rId28" Type="http://schemas.openxmlformats.org/officeDocument/2006/relationships/hyperlink" Target="consultantplus://offline/ref=243CA9D0281611EA4DBF35EBC7D1E513F66650F6CB8038FF334A4238F7AA023DE5C88190D3170204AD937BB6v4M" TargetMode="External"/><Relationship Id="rId36" Type="http://schemas.openxmlformats.org/officeDocument/2006/relationships/hyperlink" Target="consultantplus://offline/ref=243CA9D0281611EA4DBF35EBC7D1E513F76950F4C7D06FFD621F4C3DFFFA582DE181D69ECF141F1AAC8D7B65C3B0v1M" TargetMode="External"/><Relationship Id="rId49" Type="http://schemas.openxmlformats.org/officeDocument/2006/relationships/hyperlink" Target="consultantplus://offline/ref=243CA9D0281611EA4DBF35EBC7D1E513F7695FFAC7D56FFD621F4C3DFFFA582DE181D69ECF141F1AAC8D7B65C3B0v1M" TargetMode="External"/><Relationship Id="rId57" Type="http://schemas.openxmlformats.org/officeDocument/2006/relationships/hyperlink" Target="consultantplus://offline/ref=243CA9D0281611EA4DBF35EBC7D1E513F56951F1C0DF6FFD621F4C3DFFFA582DF3818E92CD17061BA9982D348555CE44913EC2046FA2F68BB0v3M" TargetMode="External"/><Relationship Id="rId10" Type="http://schemas.openxmlformats.org/officeDocument/2006/relationships/hyperlink" Target="consultantplus://offline/ref=243CA9D0281611EA4DBF34E5D2D1E513F66E51FBC0D46FFD621F4C3DFFFA582DF3818E92CD17011BAD982D348555CE44913EC2046FA2F68BB0v3M" TargetMode="External"/><Relationship Id="rId31" Type="http://schemas.openxmlformats.org/officeDocument/2006/relationships/hyperlink" Target="consultantplus://offline/ref=243CA9D0281611EA4DBF35EBC7D1E513F76B52FBC8D56FFD621F4C3DFFFA582DE181D69ECF141F1AAC8D7B65C3B0v1M" TargetMode="External"/><Relationship Id="rId44" Type="http://schemas.openxmlformats.org/officeDocument/2006/relationships/hyperlink" Target="consultantplus://offline/ref=243CA9D0281611EA4DBF34E5D2D1E513F76E54F2C2D36FFD621F4C3DFFFA582DE181D69ECF141F1AAC8D7B65C3B0v1M" TargetMode="External"/><Relationship Id="rId52" Type="http://schemas.openxmlformats.org/officeDocument/2006/relationships/hyperlink" Target="consultantplus://offline/ref=243CA9D0281611EA4DBF35EBC7D1E513F7695FFAC7D56FFD621F4C3DFFFA582DE181D69ECF141F1AAC8D7B65C3B0v1M" TargetMode="External"/><Relationship Id="rId60" Type="http://schemas.openxmlformats.org/officeDocument/2006/relationships/hyperlink" Target="consultantplus://offline/ref=243CA9D0281611EA4DBF35EBC7D1E513F56650FBC5D26FFD621F4C3DFFFA582DF3818E92CD16021FA6982D348555CE44913EC2046FA2F68BB0v3M" TargetMode="External"/><Relationship Id="rId65" Type="http://schemas.openxmlformats.org/officeDocument/2006/relationships/hyperlink" Target="consultantplus://offline/ref=243CA9D0281611EA4DBF35EBC7D1E513F76B52FBC6DF6FFD621F4C3DFFFA582DE181D69ECF141F1AAC8D7B65C3B0v1M" TargetMode="External"/><Relationship Id="rId73" Type="http://schemas.openxmlformats.org/officeDocument/2006/relationships/hyperlink" Target="consultantplus://offline/ref=243CA9D0281611EA4DBF35EBC7D1E513F56853F4C7D66FFD621F4C3DFFFA582DE181D69ECF141F1AAC8D7B65C3B0v1M" TargetMode="External"/><Relationship Id="rId78" Type="http://schemas.openxmlformats.org/officeDocument/2006/relationships/hyperlink" Target="consultantplus://offline/ref=243CA9D0281611EA4DBF35EBC7D1E513F56D53F5C7D06FFD621F4C3DFFFA582DF3818E92CD17011FAF982D348555CE44913EC2046FA2F68BB0v3M" TargetMode="External"/><Relationship Id="rId81" Type="http://schemas.openxmlformats.org/officeDocument/2006/relationships/hyperlink" Target="consultantplus://offline/ref=243CA9D0281611EA4DBF35EBC7D1E513F56C50F4C9D16FFD621F4C3DFFFA582DF3818E92CD170319A9982D348555CE44913EC2046FA2F68BB0v3M" TargetMode="External"/><Relationship Id="rId86" Type="http://schemas.openxmlformats.org/officeDocument/2006/relationships/hyperlink" Target="consultantplus://offline/ref=243CA9D0281611EA4DBF34E5D2D1E513F66A51F0C4D76FFD621F4C3DFFFA582DE181D69ECF141F1AAC8D7B65C3B0v1M" TargetMode="External"/><Relationship Id="rId9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243CA9D0281611EA4DBF34E5D2D1E513F66857FAC5D66FFD621F4C3DFFFA582DE181D69ECF141F1AAC8D7B65C3B0v1M" TargetMode="External"/><Relationship Id="rId13" Type="http://schemas.openxmlformats.org/officeDocument/2006/relationships/hyperlink" Target="consultantplus://offline/ref=243CA9D0281611EA4DBF34E5D2D1E513F76C50F5C4D16FFD621F4C3DFFFA582DE181D69ECF141F1AAC8D7B65C3B0v1M" TargetMode="External"/><Relationship Id="rId18" Type="http://schemas.openxmlformats.org/officeDocument/2006/relationships/hyperlink" Target="consultantplus://offline/ref=243CA9D0281611EA4DBF34E5D2D1E513F76D55F1C9D36FFD621F4C3DFFFA582DE181D69ECF141F1AAC8D7B65C3B0v1M" TargetMode="External"/><Relationship Id="rId39" Type="http://schemas.openxmlformats.org/officeDocument/2006/relationships/hyperlink" Target="consultantplus://offline/ref=243CA9D0281611EA4DBF35EBC7D1E513F7685EF6C1DF6FFD621F4C3DFFFA582DE181D69ECF141F1AAC8D7B65C3B0v1M" TargetMode="External"/><Relationship Id="rId34" Type="http://schemas.openxmlformats.org/officeDocument/2006/relationships/hyperlink" Target="consultantplus://offline/ref=243CA9D0281611EA4DBF35EBC7D1E513F76B52FBC8D66FFD621F4C3DFFFA582DE181D69ECF141F1AAC8D7B65C3B0v1M" TargetMode="External"/><Relationship Id="rId50" Type="http://schemas.openxmlformats.org/officeDocument/2006/relationships/hyperlink" Target="consultantplus://offline/ref=243CA9D0281611EA4DBF35EBC7D1E513F76954F2C3D66FFD621F4C3DFFFA582DE181D69ECF141F1AAC8D7B65C3B0v1M" TargetMode="External"/><Relationship Id="rId55" Type="http://schemas.openxmlformats.org/officeDocument/2006/relationships/hyperlink" Target="consultantplus://offline/ref=243CA9D0281611EA4DBF3CF9C5D1E513F56856FACB8038FF334A4238F7AA023DE5C88190D3170204AD937BB6v4M" TargetMode="External"/><Relationship Id="rId76" Type="http://schemas.openxmlformats.org/officeDocument/2006/relationships/hyperlink" Target="consultantplus://offline/ref=243CA9D0281611EA4DBF35EBC7D1E513F76B54F6C4D66FFD621F4C3DFFFA582DF3818E92CD17011BA8982D348555CE44913EC2046FA2F68BB0v3M" TargetMode="External"/><Relationship Id="rId97" Type="http://schemas.openxmlformats.org/officeDocument/2006/relationships/theme" Target="theme/theme1.xml"/><Relationship Id="rId7" Type="http://schemas.openxmlformats.org/officeDocument/2006/relationships/hyperlink" Target="consultantplus://offline/ref=243CA9D0281611EA4DBF34E5D2D1E513F76F5EF7C7D66FFD621F4C3DFFFA582DE181D69ECF141F1AAC8D7B65C3B0v1M" TargetMode="External"/><Relationship Id="rId71" Type="http://schemas.openxmlformats.org/officeDocument/2006/relationships/hyperlink" Target="consultantplus://offline/ref=243CA9D0281611EA4DBF35EBC7D1E513F76E52F0C4D66FFD621F4C3DFFFA582DF3818E92CD170019AD982D348555CE44913EC2046FA2F68BB0v3M" TargetMode="External"/><Relationship Id="rId92" Type="http://schemas.openxmlformats.org/officeDocument/2006/relationships/hyperlink" Target="consultantplus://offline/ref=243CA9D0281611EA4DBF35EBC7D1E513F76956FBC8D16FFD621F4C3DFFFA582DF3818E92CD170118AF982D348555CE44913EC2046FA2F68BB0v3M" TargetMode="External"/><Relationship Id="rId2" Type="http://schemas.microsoft.com/office/2007/relationships/stylesWithEffects" Target="stylesWithEffects.xml"/><Relationship Id="rId29" Type="http://schemas.openxmlformats.org/officeDocument/2006/relationships/hyperlink" Target="consultantplus://offline/ref=243CA9D0281611EA4DBF35EBC7D1E513F76951F3C9D66FFD621F4C3DFFFA582DE181D69ECF141F1AAC8D7B65C3B0v1M" TargetMode="External"/><Relationship Id="rId24" Type="http://schemas.openxmlformats.org/officeDocument/2006/relationships/hyperlink" Target="consultantplus://offline/ref=243CA9D0281611EA4DBF35EBC7D1E513F76B52FBC7D76FFD621F4C3DFFFA582DE181D69ECF141F1AAC8D7B65C3B0v1M" TargetMode="External"/><Relationship Id="rId40" Type="http://schemas.openxmlformats.org/officeDocument/2006/relationships/hyperlink" Target="consultantplus://offline/ref=243CA9D0281611EA4DBF35EBC7D1E513F76B52FBC6DF6FFD621F4C3DFFFA582DE181D69ECF141F1AAC8D7B65C3B0v1M" TargetMode="External"/><Relationship Id="rId45" Type="http://schemas.openxmlformats.org/officeDocument/2006/relationships/hyperlink" Target="consultantplus://offline/ref=243CA9D0281611EA4DBF34E5D2D1E513F66750F4C3D36FFD621F4C3DFFFA582DE181D69ECF141F1AAC8D7B65C3B0v1M" TargetMode="External"/><Relationship Id="rId66" Type="http://schemas.openxmlformats.org/officeDocument/2006/relationships/hyperlink" Target="consultantplus://offline/ref=243CA9D0281611EA4DBF35EBC7D1E513F7695FFBC3D46FFD621F4C3DFFFA582DE181D69ECF141F1AAC8D7B65C3B0v1M" TargetMode="External"/><Relationship Id="rId87" Type="http://schemas.openxmlformats.org/officeDocument/2006/relationships/hyperlink" Target="consultantplus://offline/ref=243CA9D0281611EA4DBF34E5D2D1E513F66A51F0C4D76FFD621F4C3DFFFA582DE181D69ECF141F1AAC8D7B65C3B0v1M" TargetMode="External"/><Relationship Id="rId61" Type="http://schemas.openxmlformats.org/officeDocument/2006/relationships/hyperlink" Target="consultantplus://offline/ref=243CA9D0281611EA4DBF35EBC7D1E513F76957F1C4D76FFD621F4C3DFFFA582DE181D69ECF141F1AAC8D7B65C3B0v1M" TargetMode="External"/><Relationship Id="rId82" Type="http://schemas.openxmlformats.org/officeDocument/2006/relationships/hyperlink" Target="consultantplus://offline/ref=243CA9D0281611EA4DBF35EBC7D1E513F76955F6C3D26FFD621F4C3DFFFA582DF3818E92CD17011DAC982D348555CE44913EC2046FA2F68BB0v3M" TargetMode="External"/><Relationship Id="rId19" Type="http://schemas.openxmlformats.org/officeDocument/2006/relationships/hyperlink" Target="consultantplus://offline/ref=243CA9D0281611EA4DBF35EBC7D1E513F76B52FBC8D66FFD621F4C3DFFFA582DE181D69ECF141F1AAC8D7B65C3B0v1M" TargetMode="External"/><Relationship Id="rId14" Type="http://schemas.openxmlformats.org/officeDocument/2006/relationships/hyperlink" Target="consultantplus://offline/ref=243CA9D0281611EA4DBF35EBC7D1E513F7685EF6C1DF6FFD621F4C3DFFFA582DE181D69ECF141F1AAC8D7B65C3B0v1M" TargetMode="External"/><Relationship Id="rId30" Type="http://schemas.openxmlformats.org/officeDocument/2006/relationships/hyperlink" Target="consultantplus://offline/ref=243CA9D0281611EA4DBF35EBC7D1E513F7695FFBC3D76FFD621F4C3DFFFA582DE181D69ECF141F1AAC8D7B65C3B0v1M" TargetMode="External"/><Relationship Id="rId35" Type="http://schemas.openxmlformats.org/officeDocument/2006/relationships/hyperlink" Target="consultantplus://offline/ref=243CA9D0281611EA4DBF35EBC7D1E513F76954F2C3D66FFD621F4C3DFFFA582DE181D69ECF141F1AAC8D7B65C3B0v1M" TargetMode="External"/><Relationship Id="rId56" Type="http://schemas.openxmlformats.org/officeDocument/2006/relationships/hyperlink" Target="consultantplus://offline/ref=243CA9D0281611EA4DBF35EBC7D1E513FC6B55F5C9DD32F76A46403FF8F50728F4908E91CE090119B1917967BCv0M" TargetMode="External"/><Relationship Id="rId77" Type="http://schemas.openxmlformats.org/officeDocument/2006/relationships/hyperlink" Target="consultantplus://offline/ref=243CA9D0281611EA4DBF35EBC7D1E513F56C54F3C9D26FFD621F4C3DFFFA582DF3818E92CD17011BAF982D348555CE44913EC2046FA2F68BB0v3M" TargetMode="External"/><Relationship Id="rId8" Type="http://schemas.openxmlformats.org/officeDocument/2006/relationships/hyperlink" Target="consultantplus://offline/ref=243CA9D0281611EA4DBF34E5D2D1E513F66855F3C7D76FFD621F4C3DFFFA582DE181D69ECF141F1AAC8D7B65C3B0v1M" TargetMode="External"/><Relationship Id="rId51" Type="http://schemas.openxmlformats.org/officeDocument/2006/relationships/hyperlink" Target="consultantplus://offline/ref=243CA9D0281611EA4DBF35EBC7D1E513F76B52FBC7D76FFD621F4C3DFFFA582DE181D69ECF141F1AAC8D7B65C3B0v1M" TargetMode="External"/><Relationship Id="rId72" Type="http://schemas.openxmlformats.org/officeDocument/2006/relationships/hyperlink" Target="consultantplus://offline/ref=243CA9D0281611EA4DBF34E5D2D1E513F56754F7C0DF6FFD621F4C3DFFFA582DE181D69ECF141F1AAC8D7B65C3B0v1M" TargetMode="External"/><Relationship Id="rId93" Type="http://schemas.openxmlformats.org/officeDocument/2006/relationships/hyperlink" Target="consultantplus://offline/ref=243CA9D0281611EA4DBF35EBC7D1E513F56A5FF4C1DF6FFD621F4C3DFFFA582DE181D69ECF141F1AAC8D7B65C3B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29018</Words>
  <Characters>165409</Characters>
  <Application>Microsoft Office Word</Application>
  <DocSecurity>0</DocSecurity>
  <Lines>1378</Lines>
  <Paragraphs>388</Paragraphs>
  <ScaleCrop>false</ScaleCrop>
  <Company/>
  <LinksUpToDate>false</LinksUpToDate>
  <CharactersWithSpaces>194039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2021-03-23T12:46:00Z</dcterms:created>
  <dcterms:modified xsi:type="dcterms:W3CDTF">2021-03-23T12:47:00Z</dcterms:modified>
</cp:coreProperties>
</file>