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39" w:rsidRPr="001A3D39" w:rsidRDefault="001A3D39">
      <w:pPr>
        <w:pStyle w:val="ConsPlusTitlePage"/>
        <w:rPr>
          <w:rFonts w:ascii="Times New Roman" w:hAnsi="Times New Roman" w:cs="Times New Roman"/>
          <w:sz w:val="24"/>
          <w:szCs w:val="24"/>
        </w:rPr>
      </w:pPr>
    </w:p>
    <w:p w:rsidR="001A3D39" w:rsidRPr="001A3D39" w:rsidRDefault="001A3D39">
      <w:pPr>
        <w:pStyle w:val="ConsPlusNormal"/>
        <w:jc w:val="both"/>
        <w:outlineLvl w:val="0"/>
        <w:rPr>
          <w:rFonts w:ascii="Times New Roman" w:hAnsi="Times New Roman" w:cs="Times New Roman"/>
          <w:sz w:val="24"/>
          <w:szCs w:val="24"/>
        </w:rPr>
      </w:pPr>
    </w:p>
    <w:p w:rsidR="001A3D39" w:rsidRPr="001A3D39" w:rsidRDefault="001A3D39">
      <w:pPr>
        <w:pStyle w:val="ConsPlusTitle"/>
        <w:jc w:val="center"/>
        <w:outlineLvl w:val="0"/>
        <w:rPr>
          <w:rFonts w:ascii="Times New Roman" w:hAnsi="Times New Roman" w:cs="Times New Roman"/>
          <w:sz w:val="24"/>
          <w:szCs w:val="24"/>
        </w:rPr>
      </w:pPr>
      <w:r w:rsidRPr="001A3D39">
        <w:rPr>
          <w:rFonts w:ascii="Times New Roman" w:hAnsi="Times New Roman" w:cs="Times New Roman"/>
          <w:sz w:val="24"/>
          <w:szCs w:val="24"/>
        </w:rPr>
        <w:t>МИНИСТЕРСТВО ИМУЩЕСТВЕННЫХ ОТНОШЕНИЙ</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МОСКОВСКОЙ ОБЛАСТИ</w:t>
      </w:r>
    </w:p>
    <w:p w:rsidR="001A3D39" w:rsidRPr="001A3D39" w:rsidRDefault="001A3D39">
      <w:pPr>
        <w:pStyle w:val="ConsPlusTitle"/>
        <w:jc w:val="both"/>
        <w:rPr>
          <w:rFonts w:ascii="Times New Roman" w:hAnsi="Times New Roman" w:cs="Times New Roman"/>
          <w:sz w:val="24"/>
          <w:szCs w:val="24"/>
        </w:rPr>
      </w:pP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РАСПОРЯЖЕНИЕ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Title"/>
        <w:jc w:val="both"/>
        <w:rPr>
          <w:rFonts w:ascii="Times New Roman" w:hAnsi="Times New Roman" w:cs="Times New Roman"/>
          <w:sz w:val="24"/>
          <w:szCs w:val="24"/>
        </w:rPr>
      </w:pP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ОБ УТВЕРЖДЕНИИ АДМИНИСТРАТИВНОГО РЕГЛАМЕНТА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 "ПРЕДОСТАВЛЕНИЕ ЗЕМЕЛЬНЫХ УЧАСТКОВ,</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 xml:space="preserve">ГОСУДАРСТВЕННАЯ </w:t>
      </w:r>
      <w:proofErr w:type="gramStart"/>
      <w:r w:rsidRPr="001A3D39">
        <w:rPr>
          <w:rFonts w:ascii="Times New Roman" w:hAnsi="Times New Roman" w:cs="Times New Roman"/>
          <w:sz w:val="24"/>
          <w:szCs w:val="24"/>
        </w:rPr>
        <w:t>СОБСТВЕННОСТЬ</w:t>
      </w:r>
      <w:proofErr w:type="gramEnd"/>
      <w:r w:rsidRPr="001A3D39">
        <w:rPr>
          <w:rFonts w:ascii="Times New Roman" w:hAnsi="Times New Roman" w:cs="Times New Roman"/>
          <w:sz w:val="24"/>
          <w:szCs w:val="24"/>
        </w:rPr>
        <w:t xml:space="preserve"> НА КОТОРЫЕ НЕ РАЗГРАНИЧЕНА,</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В СОБСТВЕННОСТЬ БЕСПЛАТНО"</w:t>
      </w:r>
    </w:p>
    <w:p w:rsidR="001A3D39" w:rsidRPr="001A3D39" w:rsidRDefault="001A3D3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D39" w:rsidRPr="001A3D39">
        <w:trPr>
          <w:jc w:val="center"/>
        </w:trPr>
        <w:tc>
          <w:tcPr>
            <w:tcW w:w="9294" w:type="dxa"/>
            <w:tcBorders>
              <w:top w:val="nil"/>
              <w:left w:val="single" w:sz="24" w:space="0" w:color="CED3F1"/>
              <w:bottom w:val="nil"/>
              <w:right w:val="single" w:sz="24" w:space="0" w:color="F4F3F8"/>
            </w:tcBorders>
            <w:shd w:val="clear" w:color="auto" w:fill="F4F3F8"/>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Список изменяющих документов</w:t>
            </w:r>
          </w:p>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 xml:space="preserve">(в ред. </w:t>
            </w:r>
            <w:hyperlink r:id="rId5" w:history="1">
              <w:r w:rsidRPr="001A3D39">
                <w:rPr>
                  <w:rFonts w:ascii="Times New Roman" w:hAnsi="Times New Roman" w:cs="Times New Roman"/>
                  <w:sz w:val="24"/>
                  <w:szCs w:val="24"/>
                </w:rPr>
                <w:t>распоряжения</w:t>
              </w:r>
            </w:hyperlink>
            <w:r w:rsidRPr="001A3D39">
              <w:rPr>
                <w:rFonts w:ascii="Times New Roman" w:hAnsi="Times New Roman" w:cs="Times New Roman"/>
                <w:sz w:val="24"/>
                <w:szCs w:val="24"/>
              </w:rPr>
              <w:t xml:space="preserve"> </w:t>
            </w:r>
            <w:proofErr w:type="spellStart"/>
            <w:r w:rsidRPr="001A3D39">
              <w:rPr>
                <w:rFonts w:ascii="Times New Roman" w:hAnsi="Times New Roman" w:cs="Times New Roman"/>
                <w:sz w:val="24"/>
                <w:szCs w:val="24"/>
              </w:rPr>
              <w:t>Минмособлимущества</w:t>
            </w:r>
            <w:proofErr w:type="spellEnd"/>
            <w:r w:rsidRPr="001A3D39">
              <w:rPr>
                <w:rFonts w:ascii="Times New Roman" w:hAnsi="Times New Roman" w:cs="Times New Roman"/>
                <w:sz w:val="24"/>
                <w:szCs w:val="24"/>
              </w:rPr>
              <w:t xml:space="preserve"> от 20.01.2021 N 15ВР-49)</w:t>
            </w: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В соответствии с Федеральным </w:t>
      </w:r>
      <w:hyperlink r:id="rId6"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1A3D39">
          <w:rPr>
            <w:rFonts w:ascii="Times New Roman" w:hAnsi="Times New Roman" w:cs="Times New Roman"/>
            <w:sz w:val="24"/>
            <w:szCs w:val="24"/>
          </w:rPr>
          <w:t>постановлением</w:t>
        </w:r>
      </w:hyperlink>
      <w:r w:rsidRPr="001A3D39">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8"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Московской области N 106/2014-ОЗ</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9"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Московской области N 270/2020-ОЗ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0" w:history="1">
        <w:r w:rsidRPr="001A3D39">
          <w:rPr>
            <w:rFonts w:ascii="Times New Roman" w:hAnsi="Times New Roman" w:cs="Times New Roman"/>
            <w:sz w:val="24"/>
            <w:szCs w:val="24"/>
          </w:rPr>
          <w:t>Положением</w:t>
        </w:r>
      </w:hyperlink>
      <w:r w:rsidRPr="001A3D39">
        <w:rPr>
          <w:rFonts w:ascii="Times New Roman" w:hAnsi="Times New Roman" w:cs="Times New Roman"/>
          <w:sz w:val="24"/>
          <w:szCs w:val="24"/>
        </w:rPr>
        <w:t xml:space="preserve"> о Министерстве имущественных отношений Московской области, утвержденным постановлением Правительства Московской области от 29.10.2007 N 842/27 "Об утверждении</w:t>
      </w:r>
      <w:proofErr w:type="gramEnd"/>
      <w:r w:rsidRPr="001A3D39">
        <w:rPr>
          <w:rFonts w:ascii="Times New Roman" w:hAnsi="Times New Roman" w:cs="Times New Roman"/>
          <w:sz w:val="24"/>
          <w:szCs w:val="24"/>
        </w:rPr>
        <w:t xml:space="preserve"> Положения о Министерстве имущественных отношений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 Утвердить административный </w:t>
      </w:r>
      <w:hyperlink w:anchor="P41" w:history="1">
        <w:r w:rsidRPr="001A3D39">
          <w:rPr>
            <w:rFonts w:ascii="Times New Roman" w:hAnsi="Times New Roman" w:cs="Times New Roman"/>
            <w:sz w:val="24"/>
            <w:szCs w:val="24"/>
          </w:rPr>
          <w:t>регламент</w:t>
        </w:r>
      </w:hyperlink>
      <w:r w:rsidRPr="001A3D39">
        <w:rPr>
          <w:rFonts w:ascii="Times New Roman" w:hAnsi="Times New Roman" w:cs="Times New Roman"/>
          <w:sz w:val="24"/>
          <w:szCs w:val="24"/>
        </w:rPr>
        <w:t xml:space="preserve">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 (далее - административный регламент).</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 Признать утратившими силу: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 </w:t>
      </w:r>
      <w:hyperlink r:id="rId11" w:history="1">
        <w:r w:rsidRPr="001A3D39">
          <w:rPr>
            <w:rFonts w:ascii="Times New Roman" w:hAnsi="Times New Roman" w:cs="Times New Roman"/>
            <w:sz w:val="24"/>
            <w:szCs w:val="24"/>
          </w:rPr>
          <w:t>распоряжение</w:t>
        </w:r>
      </w:hyperlink>
      <w:r w:rsidRPr="001A3D39">
        <w:rPr>
          <w:rFonts w:ascii="Times New Roman" w:hAnsi="Times New Roman" w:cs="Times New Roman"/>
          <w:sz w:val="24"/>
          <w:szCs w:val="24"/>
        </w:rPr>
        <w:t xml:space="preserve"> Министерства имущественных отношений Московской области от 26 декабря 2018 года N 15ВР-1812 "Об утверждении административного регламента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w:t>
      </w:r>
    </w:p>
    <w:p w:rsidR="001A3D39" w:rsidRPr="001A3D39" w:rsidRDefault="001A3D39">
      <w:pPr>
        <w:pStyle w:val="ConsPlusNormal"/>
        <w:spacing w:before="220"/>
        <w:ind w:firstLine="540"/>
        <w:jc w:val="both"/>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2) </w:t>
      </w:r>
      <w:hyperlink r:id="rId12" w:history="1">
        <w:r w:rsidRPr="001A3D39">
          <w:rPr>
            <w:rFonts w:ascii="Times New Roman" w:hAnsi="Times New Roman" w:cs="Times New Roman"/>
            <w:sz w:val="24"/>
            <w:szCs w:val="24"/>
          </w:rPr>
          <w:t>пункт 8</w:t>
        </w:r>
      </w:hyperlink>
      <w:r w:rsidRPr="001A3D39">
        <w:rPr>
          <w:rFonts w:ascii="Times New Roman" w:hAnsi="Times New Roman" w:cs="Times New Roman"/>
          <w:sz w:val="24"/>
          <w:szCs w:val="24"/>
        </w:rPr>
        <w:t xml:space="preserve"> изменений, которые вносятся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 xml:space="preserve">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w:t>
      </w:r>
      <w:r w:rsidRPr="001A3D39">
        <w:rPr>
          <w:rFonts w:ascii="Times New Roman" w:hAnsi="Times New Roman" w:cs="Times New Roman"/>
          <w:sz w:val="24"/>
          <w:szCs w:val="24"/>
        </w:rPr>
        <w:lastRenderedPageBreak/>
        <w:t>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 утвержденные распоряжением Министерства имущественных отношений Московской области от 8 ноября 2019 года N 15ВР-1842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w:t>
      </w:r>
      <w:proofErr w:type="gramEnd"/>
      <w:r w:rsidRPr="001A3D39">
        <w:rPr>
          <w:rFonts w:ascii="Times New Roman" w:hAnsi="Times New Roman" w:cs="Times New Roman"/>
          <w:sz w:val="24"/>
          <w:szCs w:val="24"/>
        </w:rPr>
        <w:t xml:space="preserve">, государственная </w:t>
      </w:r>
      <w:proofErr w:type="gramStart"/>
      <w:r w:rsidRPr="001A3D39">
        <w:rPr>
          <w:rFonts w:ascii="Times New Roman" w:hAnsi="Times New Roman" w:cs="Times New Roman"/>
          <w:sz w:val="24"/>
          <w:szCs w:val="24"/>
        </w:rPr>
        <w:t>собственность</w:t>
      </w:r>
      <w:proofErr w:type="gramEnd"/>
      <w:r w:rsidRPr="001A3D39">
        <w:rPr>
          <w:rFonts w:ascii="Times New Roman" w:hAnsi="Times New Roman" w:cs="Times New Roman"/>
          <w:sz w:val="24"/>
          <w:szCs w:val="24"/>
        </w:rPr>
        <w:t xml:space="preserve"> на которые не разграничена, в собственность бесплатно";</w:t>
      </w:r>
    </w:p>
    <w:p w:rsidR="001A3D39" w:rsidRPr="001A3D39" w:rsidRDefault="001A3D39">
      <w:pPr>
        <w:pStyle w:val="ConsPlusNormal"/>
        <w:spacing w:before="220"/>
        <w:ind w:firstLine="540"/>
        <w:jc w:val="both"/>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3) </w:t>
      </w:r>
      <w:hyperlink r:id="rId13" w:history="1">
        <w:r w:rsidRPr="001A3D39">
          <w:rPr>
            <w:rFonts w:ascii="Times New Roman" w:hAnsi="Times New Roman" w:cs="Times New Roman"/>
            <w:sz w:val="24"/>
            <w:szCs w:val="24"/>
          </w:rPr>
          <w:t>пункт 9</w:t>
        </w:r>
      </w:hyperlink>
      <w:r w:rsidRPr="001A3D39">
        <w:rPr>
          <w:rFonts w:ascii="Times New Roman" w:hAnsi="Times New Roman" w:cs="Times New Roman"/>
          <w:sz w:val="24"/>
          <w:szCs w:val="24"/>
        </w:rPr>
        <w:t xml:space="preserve"> распоряжения Министерства имущественных отношений Московской области от 3 июля 2020 года N 15ВР-910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 Рекомендовать главам муниципальных образований Московской области утвердить порядок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 в течение 14 рабочих дней </w:t>
      </w:r>
      <w:proofErr w:type="gramStart"/>
      <w:r w:rsidRPr="001A3D39">
        <w:rPr>
          <w:rFonts w:ascii="Times New Roman" w:hAnsi="Times New Roman" w:cs="Times New Roman"/>
          <w:sz w:val="24"/>
          <w:szCs w:val="24"/>
        </w:rPr>
        <w:t>с даты утверждения</w:t>
      </w:r>
      <w:proofErr w:type="gramEnd"/>
      <w:r w:rsidRPr="001A3D39">
        <w:rPr>
          <w:rFonts w:ascii="Times New Roman" w:hAnsi="Times New Roman" w:cs="Times New Roman"/>
          <w:sz w:val="24"/>
          <w:szCs w:val="24"/>
        </w:rPr>
        <w:t xml:space="preserve"> настоящего распоряжения.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4. Управлению организационно-технологического обеспечения государственных услуг Министерства имущественных отношений Московской области организовать публикацию </w:t>
      </w:r>
      <w:r w:rsidRPr="001A3D39">
        <w:rPr>
          <w:rFonts w:ascii="Times New Roman" w:hAnsi="Times New Roman" w:cs="Times New Roman"/>
          <w:sz w:val="24"/>
          <w:szCs w:val="24"/>
        </w:rPr>
        <w:lastRenderedPageBreak/>
        <w:t>настоящего распоряжения на официальном сайте Министерства имущественных отношений Московской области www.mio.mosreg.ru и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5. </w:t>
      </w:r>
      <w:proofErr w:type="gramStart"/>
      <w:r w:rsidRPr="001A3D39">
        <w:rPr>
          <w:rFonts w:ascii="Times New Roman" w:hAnsi="Times New Roman" w:cs="Times New Roman"/>
          <w:sz w:val="24"/>
          <w:szCs w:val="24"/>
        </w:rPr>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6. Настоящее распоряжение вступает в силу через 10 дней со дня его официального опубликования.</w:t>
      </w:r>
    </w:p>
    <w:p w:rsidR="001A3D39" w:rsidRPr="001A3D39" w:rsidRDefault="001A3D39">
      <w:pPr>
        <w:pStyle w:val="ConsPlusNormal"/>
        <w:jc w:val="both"/>
        <w:rPr>
          <w:rFonts w:ascii="Times New Roman" w:hAnsi="Times New Roman" w:cs="Times New Roman"/>
          <w:sz w:val="24"/>
          <w:szCs w:val="24"/>
        </w:rPr>
      </w:pPr>
      <w:r w:rsidRPr="001A3D39">
        <w:rPr>
          <w:rFonts w:ascii="Times New Roman" w:hAnsi="Times New Roman" w:cs="Times New Roman"/>
          <w:sz w:val="24"/>
          <w:szCs w:val="24"/>
        </w:rPr>
        <w:t>(</w:t>
      </w:r>
      <w:proofErr w:type="gramStart"/>
      <w:r w:rsidRPr="001A3D39">
        <w:rPr>
          <w:rFonts w:ascii="Times New Roman" w:hAnsi="Times New Roman" w:cs="Times New Roman"/>
          <w:sz w:val="24"/>
          <w:szCs w:val="24"/>
        </w:rPr>
        <w:t>п</w:t>
      </w:r>
      <w:proofErr w:type="gramEnd"/>
      <w:r w:rsidRPr="001A3D39">
        <w:rPr>
          <w:rFonts w:ascii="Times New Roman" w:hAnsi="Times New Roman" w:cs="Times New Roman"/>
          <w:sz w:val="24"/>
          <w:szCs w:val="24"/>
        </w:rPr>
        <w:t xml:space="preserve">. 6 в ред. </w:t>
      </w:r>
      <w:hyperlink r:id="rId14" w:history="1">
        <w:r w:rsidRPr="001A3D39">
          <w:rPr>
            <w:rFonts w:ascii="Times New Roman" w:hAnsi="Times New Roman" w:cs="Times New Roman"/>
            <w:sz w:val="24"/>
            <w:szCs w:val="24"/>
          </w:rPr>
          <w:t>распоряжения</w:t>
        </w:r>
      </w:hyperlink>
      <w:r w:rsidRPr="001A3D39">
        <w:rPr>
          <w:rFonts w:ascii="Times New Roman" w:hAnsi="Times New Roman" w:cs="Times New Roman"/>
          <w:sz w:val="24"/>
          <w:szCs w:val="24"/>
        </w:rPr>
        <w:t xml:space="preserve"> </w:t>
      </w:r>
      <w:proofErr w:type="spellStart"/>
      <w:r w:rsidRPr="001A3D39">
        <w:rPr>
          <w:rFonts w:ascii="Times New Roman" w:hAnsi="Times New Roman" w:cs="Times New Roman"/>
          <w:sz w:val="24"/>
          <w:szCs w:val="24"/>
        </w:rPr>
        <w:t>Минмособлимущества</w:t>
      </w:r>
      <w:proofErr w:type="spellEnd"/>
      <w:r w:rsidRPr="001A3D39">
        <w:rPr>
          <w:rFonts w:ascii="Times New Roman" w:hAnsi="Times New Roman" w:cs="Times New Roman"/>
          <w:sz w:val="24"/>
          <w:szCs w:val="24"/>
        </w:rPr>
        <w:t xml:space="preserve"> от 20.01.2021 N 15ВР-49)</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7. </w:t>
      </w:r>
      <w:proofErr w:type="gramStart"/>
      <w:r w:rsidRPr="001A3D39">
        <w:rPr>
          <w:rFonts w:ascii="Times New Roman" w:hAnsi="Times New Roman" w:cs="Times New Roman"/>
          <w:sz w:val="24"/>
          <w:szCs w:val="24"/>
        </w:rPr>
        <w:t>Контроль за</w:t>
      </w:r>
      <w:proofErr w:type="gramEnd"/>
      <w:r w:rsidRPr="001A3D39">
        <w:rPr>
          <w:rFonts w:ascii="Times New Roman" w:hAnsi="Times New Roman" w:cs="Times New Roman"/>
          <w:sz w:val="24"/>
          <w:szCs w:val="24"/>
        </w:rPr>
        <w:t xml:space="preserve"> выполнением настоящего распоряжения возложить на заместителя министра имущественных отношений Московской области Ю.М. Филиппова.</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 xml:space="preserve">Министр </w:t>
      </w:r>
      <w:proofErr w:type="gramStart"/>
      <w:r w:rsidRPr="001A3D39">
        <w:rPr>
          <w:rFonts w:ascii="Times New Roman" w:hAnsi="Times New Roman" w:cs="Times New Roman"/>
          <w:sz w:val="24"/>
          <w:szCs w:val="24"/>
        </w:rPr>
        <w:t>имущественных</w:t>
      </w:r>
      <w:proofErr w:type="gramEnd"/>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отношений 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 xml:space="preserve">Н.А. </w:t>
      </w:r>
      <w:proofErr w:type="spellStart"/>
      <w:r w:rsidRPr="001A3D39">
        <w:rPr>
          <w:rFonts w:ascii="Times New Roman" w:hAnsi="Times New Roman" w:cs="Times New Roman"/>
          <w:sz w:val="24"/>
          <w:szCs w:val="24"/>
        </w:rPr>
        <w:t>Адигамова</w:t>
      </w:r>
      <w:proofErr w:type="spellEnd"/>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bookmarkStart w:id="0" w:name="_GoBack"/>
      <w:bookmarkEnd w:id="0"/>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Default="001A3D39">
      <w:pPr>
        <w:pStyle w:val="ConsPlusNormal"/>
        <w:jc w:val="right"/>
        <w:outlineLvl w:val="0"/>
        <w:rPr>
          <w:rFonts w:ascii="Times New Roman" w:hAnsi="Times New Roman" w:cs="Times New Roman"/>
          <w:sz w:val="24"/>
          <w:szCs w:val="24"/>
        </w:rPr>
      </w:pPr>
    </w:p>
    <w:p w:rsidR="001A3D39" w:rsidRPr="001A3D39" w:rsidRDefault="001A3D39">
      <w:pPr>
        <w:pStyle w:val="ConsPlusNormal"/>
        <w:jc w:val="right"/>
        <w:outlineLvl w:val="0"/>
        <w:rPr>
          <w:rFonts w:ascii="Times New Roman" w:hAnsi="Times New Roman" w:cs="Times New Roman"/>
          <w:sz w:val="24"/>
          <w:szCs w:val="24"/>
        </w:rPr>
      </w:pPr>
      <w:r w:rsidRPr="001A3D39">
        <w:rPr>
          <w:rFonts w:ascii="Times New Roman" w:hAnsi="Times New Roman" w:cs="Times New Roman"/>
          <w:sz w:val="24"/>
          <w:szCs w:val="24"/>
        </w:rPr>
        <w:lastRenderedPageBreak/>
        <w:t>Утвержден</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распоряжением Министерства</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имущественных отношений</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rPr>
          <w:rFonts w:ascii="Times New Roman" w:hAnsi="Times New Roman" w:cs="Times New Roman"/>
          <w:sz w:val="24"/>
          <w:szCs w:val="24"/>
        </w:rPr>
      </w:pPr>
      <w:bookmarkStart w:id="1" w:name="P41"/>
      <w:bookmarkEnd w:id="1"/>
      <w:r w:rsidRPr="001A3D39">
        <w:rPr>
          <w:rFonts w:ascii="Times New Roman" w:hAnsi="Times New Roman" w:cs="Times New Roman"/>
          <w:sz w:val="24"/>
          <w:szCs w:val="24"/>
        </w:rPr>
        <w:t>АДМИНИСТРАТИВНЫЙ РЕГЛАМЕНТ</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ПРЕДОСТАВЛЕНИЯ ГОСУДАРСТВЕННОЙ УСЛУГИ "ПРЕДОСТАВЛЕНИЕ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ЗЕМЕЛЬНЫХ УЧАСТКОВ, ГОСУДАРСТВЕННАЯ СОБСТВЕННОСТЬ</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 xml:space="preserve">НА </w:t>
      </w:r>
      <w:proofErr w:type="gramStart"/>
      <w:r w:rsidRPr="001A3D39">
        <w:rPr>
          <w:rFonts w:ascii="Times New Roman" w:hAnsi="Times New Roman" w:cs="Times New Roman"/>
          <w:sz w:val="24"/>
          <w:szCs w:val="24"/>
        </w:rPr>
        <w:t>КОТОРЫЕ</w:t>
      </w:r>
      <w:proofErr w:type="gramEnd"/>
      <w:r w:rsidRPr="001A3D39">
        <w:rPr>
          <w:rFonts w:ascii="Times New Roman" w:hAnsi="Times New Roman" w:cs="Times New Roman"/>
          <w:sz w:val="24"/>
          <w:szCs w:val="24"/>
        </w:rPr>
        <w:t xml:space="preserve"> НЕ РАЗГРАНИЧЕНА, В СОБСТВЕННОСТЬ БЕСПЛАТНО"</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1"/>
        <w:rPr>
          <w:rFonts w:ascii="Times New Roman" w:hAnsi="Times New Roman" w:cs="Times New Roman"/>
          <w:sz w:val="24"/>
          <w:szCs w:val="24"/>
        </w:rPr>
      </w:pPr>
      <w:r w:rsidRPr="001A3D39">
        <w:rPr>
          <w:rFonts w:ascii="Times New Roman" w:hAnsi="Times New Roman" w:cs="Times New Roman"/>
          <w:sz w:val="24"/>
          <w:szCs w:val="24"/>
        </w:rPr>
        <w:t>I. Общие положения</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1. Предмет регулирования административного регламента</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государственной услуги "Предоставление земельных участков, государственная собственность на которые не разграничена, в собственность бесплатно" (далее - Государственная услуга) органом местного самоуправления муниципального образования Московской области, уполномоченным на предоставление Государственной услуги (далее - Администрация).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1.2. </w:t>
      </w:r>
      <w:proofErr w:type="gramStart"/>
      <w:r w:rsidRPr="001A3D39">
        <w:rPr>
          <w:rFonts w:ascii="Times New Roman" w:hAnsi="Times New Roman" w:cs="Times New Roman"/>
          <w:sz w:val="24"/>
          <w:szCs w:val="24"/>
        </w:rPr>
        <w:t>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1A3D39">
        <w:rPr>
          <w:rFonts w:ascii="Times New Roman" w:hAnsi="Times New Roman" w:cs="Times New Roman"/>
          <w:sz w:val="24"/>
          <w:szCs w:val="24"/>
        </w:rPr>
        <w:t xml:space="preserve"> за предоставлением Государственной услуги, досудебный (внесудебный) порядок обжалования решений и действий (бездействия) Администрации, должностных лиц Администрации, МФЦ, работников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 Термины и определения, используемые в настоящем административном регламенте: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1.3.1. ВИС - ведомственная информационная система.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1.3.4. ЕСИА - Федеральная государственная информационная система "Единая система идентификац</w:t>
      </w:r>
      <w:proofErr w:type="gramStart"/>
      <w:r w:rsidRPr="001A3D39">
        <w:rPr>
          <w:rFonts w:ascii="Times New Roman" w:hAnsi="Times New Roman" w:cs="Times New Roman"/>
          <w:sz w:val="24"/>
          <w:szCs w:val="24"/>
        </w:rPr>
        <w:t>ии и ау</w:t>
      </w:r>
      <w:proofErr w:type="gramEnd"/>
      <w:r w:rsidRPr="001A3D3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1.3.5. Личный кабинет - сервис РПГУ, позволяющий заявителю получать информацию о ходе обработки запросов, поданных посредством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1.3.6. Учредитель МФЦ - орган местного самоуправления муниципального образования Московской области, являющийся учредителем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1.3.7. Модуль МФЦ ЕИС ОУ - модуль МФЦ единой информационной системы оказания государственных и муниципальных услуг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1.3.8. Модуль МВК - государственная информационная система "Система автоматизации заседаний межведомственной комиссии".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2" w:name="P62"/>
      <w:bookmarkEnd w:id="2"/>
      <w:r w:rsidRPr="001A3D39">
        <w:rPr>
          <w:rFonts w:ascii="Times New Roman" w:hAnsi="Times New Roman" w:cs="Times New Roman"/>
          <w:sz w:val="24"/>
          <w:szCs w:val="24"/>
        </w:rPr>
        <w:t>2. Круг заявителей</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2.1. Лицами, имеющими право на получение Государственной услуги, являются физическое или юридическое лицо либо их уполномоченные представители, обратившиеся в Администрацию с запросом о предоставлении Государственной услуги (далее - Заявитель).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 Категории Заявителей, имеющих право на получение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2.2.1. Лицо, с которым заключен договор о развитии застроенной территории.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2.2.2. Религиозная организация, имеющая в собственности здания или сооружения религиозного или благотворительного назначения.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2.2.3. Лицо, уполномоченное на подачу запроса решением общего собрания членов общего собрания членов СНТ или ОНТ.</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2.2.4. Заявитель,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2.2.5. Заявитель,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3" w:name="P71"/>
      <w:bookmarkEnd w:id="3"/>
      <w:r w:rsidRPr="001A3D39">
        <w:rPr>
          <w:rFonts w:ascii="Times New Roman" w:hAnsi="Times New Roman" w:cs="Times New Roman"/>
          <w:sz w:val="24"/>
          <w:szCs w:val="24"/>
        </w:rPr>
        <w:t>2.2.6. Заявитель - многодетная семья (имеющая трех и более детей).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2.2.7.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в случаях, предусмотренных законом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2.2.8. Иным, не указанным в </w:t>
      </w:r>
      <w:hyperlink w:anchor="P71" w:history="1">
        <w:r w:rsidRPr="001A3D39">
          <w:rPr>
            <w:rFonts w:ascii="Times New Roman" w:hAnsi="Times New Roman" w:cs="Times New Roman"/>
            <w:sz w:val="24"/>
            <w:szCs w:val="24"/>
          </w:rPr>
          <w:t>подпункте 2.2.6 пункта 2.2</w:t>
        </w:r>
      </w:hyperlink>
      <w:r w:rsidRPr="001A3D39">
        <w:rPr>
          <w:rFonts w:ascii="Times New Roman" w:hAnsi="Times New Roman" w:cs="Times New Roman"/>
          <w:sz w:val="24"/>
          <w:szCs w:val="24"/>
        </w:rPr>
        <w:t xml:space="preserve"> 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законодательством Российской Федерации, отдельным категориям граждан в случаях, предусмотренных законодательством Московской области.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4" w:name="P75"/>
      <w:bookmarkEnd w:id="4"/>
      <w:r w:rsidRPr="001A3D39">
        <w:rPr>
          <w:rFonts w:ascii="Times New Roman" w:hAnsi="Times New Roman" w:cs="Times New Roman"/>
          <w:sz w:val="24"/>
          <w:szCs w:val="24"/>
        </w:rPr>
        <w:t>3. Требования к порядку информирования о предоставлении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актом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3.2. На официальном сайте Администрации 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3.2.1. Место нахождения, режим и график работы Администрации (ее структурных подразделений),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3.2.2. Справочные телефоны Администрации (ее структурных подразделений), организаций, участвующих в предоставлении Государственной услуги, в том числе номер телефона-автоинформатора (при наличии).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3.2.3. Адрес официального сайта Администрации, а также электронной почты и (или) формы обратной связи Администрации в сети Интернет.</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3.3. Обязательному размещению на официальном сайте Администрации, 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государственной информационной системе Московской области "Реестр государственных и муниципальных услуг (функций)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3.5.1. Путем размещения информации на официальном сайте Администрации, а также на ЕПГУ,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3.5.3. Путем публикации информационных материалов по порядку предоставления Государственной услуги в средствах массовой информации.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3.5.4. Путем размещения информационных материалов по порядку предоставления Государственной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3.5.5. Посредством телефонной и факсимильной связи.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3.5.6. Посредством ответов на письменные и устные обращения Заявителей.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3.6.2. Перечень лиц, имеющих право на получение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3.6.3. Срок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3.6.5. Исчерпывающий перечень оснований для отказа в приеме документов, необходимых </w:t>
      </w:r>
      <w:r w:rsidRPr="001A3D39">
        <w:rPr>
          <w:rFonts w:ascii="Times New Roman" w:hAnsi="Times New Roman" w:cs="Times New Roman"/>
          <w:sz w:val="24"/>
          <w:szCs w:val="24"/>
        </w:rPr>
        <w:lastRenderedPageBreak/>
        <w:t>для предоставления Государственной услуги, а также основания для приостановления или отказа в предоставлении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3.6.7. Формы заявлений (запросов, уведомлений, сообщений), используемые при предоставлении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 На официальном сайте Администрации дополнительно размещаются: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3.7.1. Полное наименование и почтовый адрес Администрации (ее структурных подразделений).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3.7.2. Номера телефонов-автоинформаторов (при наличии), справочные номера телефонов Администрации (ее структурных подразделений).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3.7.3. Режим работы Администрации (ее структурных подразделений), график работы должностных лиц Администрации (ее структурных подразделений).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3.7.4. Выдержки из нормативных правовых актов, содержащие нормы, регулирующие деятельность Администрации по предоставлению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3.7.5. Порядок и способы предварительной записи по вопросам предоставления Государственной услуги, на получение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3.7.6. Текст настоящего административного регламента с приложениями.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3.7.7. Краткое описание порядка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3.7.8.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3.8.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Должностное лицо Администрации обязано сообщить Заявителю график работы, точные почтовый и фактический адреса Администрации (ее структурных подразделений), способ проезда к нему, способы предварительной записи для приема по вопросу предоставления Государственной услуги, требования к письменному обращению.</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режимом и графиком работы Администрации (ее структурных подразделений).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1A3D39" w:rsidRPr="001A3D39" w:rsidRDefault="001A3D39">
      <w:pPr>
        <w:pStyle w:val="ConsPlusNormal"/>
        <w:spacing w:before="220"/>
        <w:ind w:firstLine="540"/>
        <w:jc w:val="both"/>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w:t>
      </w:r>
      <w:r w:rsidRPr="001A3D39">
        <w:rPr>
          <w:rFonts w:ascii="Times New Roman" w:hAnsi="Times New Roman" w:cs="Times New Roman"/>
          <w:sz w:val="24"/>
          <w:szCs w:val="24"/>
        </w:rPr>
        <w:lastRenderedPageBreak/>
        <w:t>необходимую информацию.</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3.9. При ответах на устные обращения, в том числе на телефонные звонки, по вопросам о порядке предоставления Государственной услуги должностным лицом Администрации (ее структурного подразделения) </w:t>
      </w:r>
      <w:proofErr w:type="gramStart"/>
      <w:r w:rsidRPr="001A3D39">
        <w:rPr>
          <w:rFonts w:ascii="Times New Roman" w:hAnsi="Times New Roman" w:cs="Times New Roman"/>
          <w:sz w:val="24"/>
          <w:szCs w:val="24"/>
        </w:rPr>
        <w:t>обратившемуся</w:t>
      </w:r>
      <w:proofErr w:type="gramEnd"/>
      <w:r w:rsidRPr="001A3D39">
        <w:rPr>
          <w:rFonts w:ascii="Times New Roman" w:hAnsi="Times New Roman" w:cs="Times New Roman"/>
          <w:sz w:val="24"/>
          <w:szCs w:val="24"/>
        </w:rPr>
        <w:t xml:space="preserve"> сообщается следующая информация: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3.9.1. О перечне лиц, имеющих право на получение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3.9.2.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3.9.3. О перечне документов, необходимых для получения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3.9.4. О сроках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3.9.5. Об основаниях для отказа в приеме документов, необходимых для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3.9.6. Об основаниях для приостановления предоставления Государственной услуги, отказа в предоставлении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3.9.7. О месте размещения на ЕПГУ, РПГУ, официальном сайте Администрации информации по вопросам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3.10.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+7(800) 550-50-30.</w:t>
      </w:r>
    </w:p>
    <w:p w:rsidR="001A3D39" w:rsidRPr="001A3D39" w:rsidRDefault="001A3D39">
      <w:pPr>
        <w:pStyle w:val="ConsPlusNormal"/>
        <w:spacing w:before="220"/>
        <w:ind w:firstLine="540"/>
        <w:jc w:val="both"/>
        <w:rPr>
          <w:rFonts w:ascii="Times New Roman" w:hAnsi="Times New Roman" w:cs="Times New Roman"/>
          <w:sz w:val="24"/>
          <w:szCs w:val="24"/>
        </w:rPr>
      </w:pPr>
      <w:bookmarkStart w:id="5" w:name="P123"/>
      <w:bookmarkEnd w:id="5"/>
      <w:r w:rsidRPr="001A3D39">
        <w:rPr>
          <w:rFonts w:ascii="Times New Roman" w:hAnsi="Times New Roman" w:cs="Times New Roman"/>
          <w:sz w:val="24"/>
          <w:szCs w:val="24"/>
        </w:rPr>
        <w:t>3.11.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3.12. Администрация обеспечивает своевременную актуализацию информационных материалов, указанных в </w:t>
      </w:r>
      <w:hyperlink w:anchor="P123" w:history="1">
        <w:r w:rsidRPr="001A3D39">
          <w:rPr>
            <w:rFonts w:ascii="Times New Roman" w:hAnsi="Times New Roman" w:cs="Times New Roman"/>
            <w:sz w:val="24"/>
            <w:szCs w:val="24"/>
          </w:rPr>
          <w:t>пункте 3.11</w:t>
        </w:r>
      </w:hyperlink>
      <w:r w:rsidRPr="001A3D39">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3.13. </w:t>
      </w:r>
      <w:proofErr w:type="gramStart"/>
      <w:r w:rsidRPr="001A3D39">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15" w:history="1">
        <w:r w:rsidRPr="001A3D39">
          <w:rPr>
            <w:rFonts w:ascii="Times New Roman" w:hAnsi="Times New Roman" w:cs="Times New Roman"/>
            <w:sz w:val="24"/>
            <w:szCs w:val="24"/>
          </w:rPr>
          <w:t>стандарту</w:t>
        </w:r>
      </w:hyperlink>
      <w:r w:rsidRPr="001A3D39">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3.14. </w:t>
      </w:r>
      <w:proofErr w:type="gramStart"/>
      <w:r w:rsidRPr="001A3D39">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3.15. Консультирование по вопросам предоставления Государственной услуги, услуг, которые являются необходимыми и обязательными для предоставления Государственной услуги, </w:t>
      </w:r>
      <w:r w:rsidRPr="001A3D39">
        <w:rPr>
          <w:rFonts w:ascii="Times New Roman" w:hAnsi="Times New Roman" w:cs="Times New Roman"/>
          <w:sz w:val="24"/>
          <w:szCs w:val="24"/>
        </w:rPr>
        <w:lastRenderedPageBreak/>
        <w:t>информирование о ходе предоставления указанных услуг осуществляется должностными лицами Администрации (ее структурных подразделений), работниками МФЦ бесплатно.</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1"/>
        <w:rPr>
          <w:rFonts w:ascii="Times New Roman" w:hAnsi="Times New Roman" w:cs="Times New Roman"/>
          <w:sz w:val="24"/>
          <w:szCs w:val="24"/>
        </w:rPr>
      </w:pPr>
      <w:r w:rsidRPr="001A3D39">
        <w:rPr>
          <w:rFonts w:ascii="Times New Roman" w:hAnsi="Times New Roman" w:cs="Times New Roman"/>
          <w:sz w:val="24"/>
          <w:szCs w:val="24"/>
        </w:rPr>
        <w:t>II. Стандарт предоставления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4. Наименование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4.1. Государственная услуга "Предоставление земельных участков, государственная собственность на которые не разграничена, в собственность бесплатно".</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6" w:name="P135"/>
      <w:bookmarkEnd w:id="6"/>
      <w:r w:rsidRPr="001A3D39">
        <w:rPr>
          <w:rFonts w:ascii="Times New Roman" w:hAnsi="Times New Roman" w:cs="Times New Roman"/>
          <w:sz w:val="24"/>
          <w:szCs w:val="24"/>
        </w:rPr>
        <w:t>5. Наименование органа, предоставляющего</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Государственную услугу</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5.1. Органом местного самоуправления муниципального образования Московской области, ответственным за предоставление Государственной услуги, является Администрация, на территории которой расположен земельный участок.</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5.2. Непосредственное предоставление Государственной услуги осуществляет соответствующее структурное подразделение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5.3. В целях предоставления Государственной услуги Администрация взаимодействует </w:t>
      </w:r>
      <w:proofErr w:type="gramStart"/>
      <w:r w:rsidRPr="001A3D39">
        <w:rPr>
          <w:rFonts w:ascii="Times New Roman" w:hAnsi="Times New Roman" w:cs="Times New Roman"/>
          <w:sz w:val="24"/>
          <w:szCs w:val="24"/>
        </w:rPr>
        <w:t>с</w:t>
      </w:r>
      <w:proofErr w:type="gramEnd"/>
      <w:r w:rsidRPr="001A3D39">
        <w:rPr>
          <w:rFonts w:ascii="Times New Roman" w:hAnsi="Times New Roman" w:cs="Times New Roman"/>
          <w:sz w:val="24"/>
          <w:szCs w:val="24"/>
        </w:rPr>
        <w:t>:</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5.3.1. Министерством имущественных отношений Московской области (далее - Министерство) (в целях получения сводного заключения о наличии/отсутствии оснований для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5.3.2. </w:t>
      </w:r>
      <w:proofErr w:type="gramStart"/>
      <w:r w:rsidRPr="001A3D39">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недвижимости из Единого государственного реестра недвижимости (далее - ЕГРН).</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5.3.3.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5.3.4. В случае отсутствия постановления о предварительном согласовании земельного участка в собственность бесплатно - Комитетом по архитектуре и градостроительству Московской области (по вопросу получения сведений об </w:t>
      </w:r>
      <w:proofErr w:type="spellStart"/>
      <w:r w:rsidRPr="001A3D39">
        <w:rPr>
          <w:rFonts w:ascii="Times New Roman" w:hAnsi="Times New Roman" w:cs="Times New Roman"/>
          <w:sz w:val="24"/>
          <w:szCs w:val="24"/>
        </w:rPr>
        <w:t>оборотоспособности</w:t>
      </w:r>
      <w:proofErr w:type="spellEnd"/>
      <w:r w:rsidRPr="001A3D39">
        <w:rPr>
          <w:rFonts w:ascii="Times New Roman" w:hAnsi="Times New Roman" w:cs="Times New Roman"/>
          <w:sz w:val="24"/>
          <w:szCs w:val="24"/>
        </w:rPr>
        <w:t xml:space="preserve"> земельного участка).</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6. Результат предоставления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6.1. Заявитель обращается </w:t>
      </w:r>
      <w:proofErr w:type="gramStart"/>
      <w:r w:rsidRPr="001A3D39">
        <w:rPr>
          <w:rFonts w:ascii="Times New Roman" w:hAnsi="Times New Roman" w:cs="Times New Roman"/>
          <w:sz w:val="24"/>
          <w:szCs w:val="24"/>
        </w:rPr>
        <w:t>за предоставлением Государственной услуги в Администрацию с запросом о предоставлении Государственной услуги в следующих случаях</w:t>
      </w:r>
      <w:proofErr w:type="gramEnd"/>
      <w:r w:rsidRPr="001A3D39">
        <w:rPr>
          <w:rFonts w:ascii="Times New Roman" w:hAnsi="Times New Roman" w:cs="Times New Roman"/>
          <w:sz w:val="24"/>
          <w:szCs w:val="24"/>
        </w:rPr>
        <w:t>:</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6.1.1. 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A3D39" w:rsidRPr="001A3D39" w:rsidRDefault="001A3D39">
      <w:pPr>
        <w:pStyle w:val="ConsPlusNormal"/>
        <w:spacing w:before="220"/>
        <w:ind w:firstLine="540"/>
        <w:jc w:val="both"/>
        <w:rPr>
          <w:rFonts w:ascii="Times New Roman" w:hAnsi="Times New Roman" w:cs="Times New Roman"/>
          <w:sz w:val="24"/>
          <w:szCs w:val="24"/>
        </w:rPr>
      </w:pPr>
      <w:bookmarkStart w:id="7" w:name="P150"/>
      <w:bookmarkEnd w:id="7"/>
      <w:r w:rsidRPr="001A3D39">
        <w:rPr>
          <w:rFonts w:ascii="Times New Roman" w:hAnsi="Times New Roman" w:cs="Times New Roman"/>
          <w:sz w:val="24"/>
          <w:szCs w:val="24"/>
        </w:rPr>
        <w:t>6.1.2. 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A3D39" w:rsidRPr="001A3D39" w:rsidRDefault="001A3D39">
      <w:pPr>
        <w:pStyle w:val="ConsPlusNormal"/>
        <w:spacing w:before="220"/>
        <w:ind w:firstLine="540"/>
        <w:jc w:val="both"/>
        <w:rPr>
          <w:rFonts w:ascii="Times New Roman" w:hAnsi="Times New Roman" w:cs="Times New Roman"/>
          <w:sz w:val="24"/>
          <w:szCs w:val="24"/>
        </w:rPr>
      </w:pPr>
      <w:bookmarkStart w:id="8" w:name="P151"/>
      <w:bookmarkEnd w:id="8"/>
      <w:r w:rsidRPr="001A3D39">
        <w:rPr>
          <w:rFonts w:ascii="Times New Roman" w:hAnsi="Times New Roman" w:cs="Times New Roman"/>
          <w:sz w:val="24"/>
          <w:szCs w:val="24"/>
        </w:rPr>
        <w:t xml:space="preserve">6.1.3. Предоставление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w:t>
      </w:r>
      <w:r w:rsidRPr="001A3D39">
        <w:rPr>
          <w:rFonts w:ascii="Times New Roman" w:hAnsi="Times New Roman" w:cs="Times New Roman"/>
          <w:sz w:val="24"/>
          <w:szCs w:val="24"/>
        </w:rPr>
        <w:lastRenderedPageBreak/>
        <w:t>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6.1.4. Предоставление земельного участка гражданину </w:t>
      </w:r>
      <w:proofErr w:type="gramStart"/>
      <w:r w:rsidRPr="001A3D39">
        <w:rPr>
          <w:rFonts w:ascii="Times New Roman" w:hAnsi="Times New Roman" w:cs="Times New Roman"/>
          <w:sz w:val="24"/>
          <w:szCs w:val="24"/>
        </w:rPr>
        <w:t xml:space="preserve">по истечении пяти лет со дня предоставления ему земельного участка в безвозмездное пользование в соответствии с </w:t>
      </w:r>
      <w:hyperlink r:id="rId16" w:history="1">
        <w:r w:rsidRPr="001A3D39">
          <w:rPr>
            <w:rFonts w:ascii="Times New Roman" w:hAnsi="Times New Roman" w:cs="Times New Roman"/>
            <w:sz w:val="24"/>
            <w:szCs w:val="24"/>
          </w:rPr>
          <w:t>подпунктом</w:t>
        </w:r>
        <w:proofErr w:type="gramEnd"/>
        <w:r w:rsidRPr="001A3D39">
          <w:rPr>
            <w:rFonts w:ascii="Times New Roman" w:hAnsi="Times New Roman" w:cs="Times New Roman"/>
            <w:sz w:val="24"/>
            <w:szCs w:val="24"/>
          </w:rPr>
          <w:t xml:space="preserve"> 6 пункта 2 статьи 39.10</w:t>
        </w:r>
      </w:hyperlink>
      <w:r w:rsidRPr="001A3D39">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A3D39" w:rsidRPr="001A3D39" w:rsidRDefault="001A3D39">
      <w:pPr>
        <w:pStyle w:val="ConsPlusNormal"/>
        <w:spacing w:before="220"/>
        <w:ind w:firstLine="540"/>
        <w:jc w:val="both"/>
        <w:rPr>
          <w:rFonts w:ascii="Times New Roman" w:hAnsi="Times New Roman" w:cs="Times New Roman"/>
          <w:sz w:val="24"/>
          <w:szCs w:val="24"/>
        </w:rPr>
      </w:pPr>
      <w:bookmarkStart w:id="9" w:name="P153"/>
      <w:bookmarkEnd w:id="9"/>
      <w:r w:rsidRPr="001A3D39">
        <w:rPr>
          <w:rFonts w:ascii="Times New Roman" w:hAnsi="Times New Roman" w:cs="Times New Roman"/>
          <w:sz w:val="24"/>
          <w:szCs w:val="24"/>
        </w:rPr>
        <w:t xml:space="preserve">6.1.5. </w:t>
      </w:r>
      <w:proofErr w:type="gramStart"/>
      <w:r w:rsidRPr="001A3D39">
        <w:rPr>
          <w:rFonts w:ascii="Times New Roman" w:hAnsi="Times New Roman" w:cs="Times New Roman"/>
          <w:sz w:val="24"/>
          <w:szCs w:val="24"/>
        </w:rPr>
        <w:t xml:space="preserve">Предоставление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7" w:history="1">
        <w:r w:rsidRPr="001A3D39">
          <w:rPr>
            <w:rFonts w:ascii="Times New Roman" w:hAnsi="Times New Roman" w:cs="Times New Roman"/>
            <w:sz w:val="24"/>
            <w:szCs w:val="24"/>
          </w:rPr>
          <w:t>подпунктом 7 пункта 2 статьи 39.10</w:t>
        </w:r>
      </w:hyperlink>
      <w:r w:rsidRPr="001A3D39">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которые определены законодательством Московской области.</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bookmarkStart w:id="10" w:name="P154"/>
      <w:bookmarkEnd w:id="10"/>
      <w:r w:rsidRPr="001A3D39">
        <w:rPr>
          <w:rFonts w:ascii="Times New Roman" w:hAnsi="Times New Roman" w:cs="Times New Roman"/>
          <w:sz w:val="24"/>
          <w:szCs w:val="24"/>
        </w:rPr>
        <w:t xml:space="preserve">6.1.6. Предоставление земельного участка гражданам, имеющим трех и более детей, в случае и в порядке, которые установлены </w:t>
      </w:r>
      <w:hyperlink r:id="rId18"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Московской области N 73/2011-ОЗ "О бесплатном предоставлении земельных участков многодетным семьям в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11" w:name="P155"/>
      <w:bookmarkEnd w:id="11"/>
      <w:r w:rsidRPr="001A3D39">
        <w:rPr>
          <w:rFonts w:ascii="Times New Roman" w:hAnsi="Times New Roman" w:cs="Times New Roman"/>
          <w:sz w:val="24"/>
          <w:szCs w:val="24"/>
        </w:rPr>
        <w:t>6.1.7. Предоставление земельного участка иным категориям граждан и (или) некоммерческим организациям, созданным гражданами, в случаях, предусмотренных законодательством Российской Федерации, отдельным категориям граждан в случаях, предусмотренных законодательством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12" w:name="P156"/>
      <w:bookmarkEnd w:id="12"/>
      <w:r w:rsidRPr="001A3D39">
        <w:rPr>
          <w:rFonts w:ascii="Times New Roman" w:hAnsi="Times New Roman" w:cs="Times New Roman"/>
          <w:sz w:val="24"/>
          <w:szCs w:val="24"/>
        </w:rPr>
        <w:t>6.1.8. 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6.2. Результатом предоставления Государственной услуги является: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6.2.1. </w:t>
      </w:r>
      <w:hyperlink w:anchor="P632" w:history="1">
        <w:r w:rsidRPr="001A3D39">
          <w:rPr>
            <w:rFonts w:ascii="Times New Roman" w:hAnsi="Times New Roman" w:cs="Times New Roman"/>
            <w:sz w:val="24"/>
            <w:szCs w:val="24"/>
          </w:rPr>
          <w:t>Решение</w:t>
        </w:r>
      </w:hyperlink>
      <w:r w:rsidRPr="001A3D39">
        <w:rPr>
          <w:rFonts w:ascii="Times New Roman" w:hAnsi="Times New Roman" w:cs="Times New Roman"/>
          <w:sz w:val="24"/>
          <w:szCs w:val="24"/>
        </w:rPr>
        <w:t xml:space="preserve"> о предоставлении Государственной услуги - постановление Администрации о предоставлении земельного участка в собственность бесплатно оформляется в соответствии с приложением 1 к настоящему административному регламенту.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6.2.2. </w:t>
      </w:r>
      <w:hyperlink w:anchor="P690" w:history="1">
        <w:r w:rsidRPr="001A3D39">
          <w:rPr>
            <w:rFonts w:ascii="Times New Roman" w:hAnsi="Times New Roman" w:cs="Times New Roman"/>
            <w:sz w:val="24"/>
            <w:szCs w:val="24"/>
          </w:rPr>
          <w:t>Решение</w:t>
        </w:r>
      </w:hyperlink>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об отказе в предоставлении Государственной услуги при наличии оснований для отказа в предоставлении</w:t>
      </w:r>
      <w:proofErr w:type="gramEnd"/>
      <w:r w:rsidRPr="001A3D39">
        <w:rPr>
          <w:rFonts w:ascii="Times New Roman" w:hAnsi="Times New Roman" w:cs="Times New Roman"/>
          <w:sz w:val="24"/>
          <w:szCs w:val="24"/>
        </w:rPr>
        <w:t xml:space="preserve"> Государственной услуги, указанных в </w:t>
      </w:r>
      <w:hyperlink w:anchor="P254" w:history="1">
        <w:r w:rsidRPr="001A3D39">
          <w:rPr>
            <w:rFonts w:ascii="Times New Roman" w:hAnsi="Times New Roman" w:cs="Times New Roman"/>
            <w:sz w:val="24"/>
            <w:szCs w:val="24"/>
          </w:rPr>
          <w:t>подразделе 13</w:t>
        </w:r>
      </w:hyperlink>
      <w:r w:rsidRPr="001A3D39">
        <w:rPr>
          <w:rFonts w:ascii="Times New Roman" w:hAnsi="Times New Roman" w:cs="Times New Roman"/>
          <w:sz w:val="24"/>
          <w:szCs w:val="24"/>
        </w:rPr>
        <w:t xml:space="preserve"> настоящего административного регламента, оформляется приложением 2 к настоящему административному регламенту.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6.3. Результат предоставления Государственной услуги независимо от принятого решения оформляется в виде электронного документа, подписанного усиленной квалифицированной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w:t>
      </w:r>
    </w:p>
    <w:p w:rsidR="001A3D39" w:rsidRPr="001A3D39" w:rsidRDefault="001A3D3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D39" w:rsidRPr="001A3D39">
        <w:trPr>
          <w:jc w:val="center"/>
        </w:trPr>
        <w:tc>
          <w:tcPr>
            <w:tcW w:w="9294" w:type="dxa"/>
            <w:tcBorders>
              <w:top w:val="nil"/>
              <w:left w:val="single" w:sz="24" w:space="0" w:color="CED3F1"/>
              <w:bottom w:val="nil"/>
              <w:right w:val="single" w:sz="24" w:space="0" w:color="F4F3F8"/>
            </w:tcBorders>
            <w:shd w:val="clear" w:color="auto" w:fill="F4F3F8"/>
          </w:tcPr>
          <w:p w:rsidR="001A3D39" w:rsidRPr="001A3D39" w:rsidRDefault="001A3D39">
            <w:pPr>
              <w:pStyle w:val="ConsPlusNormal"/>
              <w:jc w:val="both"/>
              <w:rPr>
                <w:rFonts w:ascii="Times New Roman" w:hAnsi="Times New Roman" w:cs="Times New Roman"/>
                <w:sz w:val="24"/>
                <w:szCs w:val="24"/>
              </w:rPr>
            </w:pPr>
            <w:proofErr w:type="spellStart"/>
            <w:r w:rsidRPr="001A3D39">
              <w:rPr>
                <w:rFonts w:ascii="Times New Roman" w:hAnsi="Times New Roman" w:cs="Times New Roman"/>
                <w:sz w:val="24"/>
                <w:szCs w:val="24"/>
              </w:rPr>
              <w:t>КонсультантПлюс</w:t>
            </w:r>
            <w:proofErr w:type="spellEnd"/>
            <w:r w:rsidRPr="001A3D39">
              <w:rPr>
                <w:rFonts w:ascii="Times New Roman" w:hAnsi="Times New Roman" w:cs="Times New Roman"/>
                <w:sz w:val="24"/>
                <w:szCs w:val="24"/>
              </w:rPr>
              <w:t>: примечание.</w:t>
            </w:r>
          </w:p>
          <w:p w:rsidR="001A3D39" w:rsidRPr="001A3D39" w:rsidRDefault="001A3D39">
            <w:pPr>
              <w:pStyle w:val="ConsPlusNormal"/>
              <w:jc w:val="both"/>
              <w:rPr>
                <w:rFonts w:ascii="Times New Roman" w:hAnsi="Times New Roman" w:cs="Times New Roman"/>
                <w:sz w:val="24"/>
                <w:szCs w:val="24"/>
              </w:rPr>
            </w:pPr>
            <w:r w:rsidRPr="001A3D39">
              <w:rPr>
                <w:rFonts w:ascii="Times New Roman" w:hAnsi="Times New Roman" w:cs="Times New Roman"/>
                <w:sz w:val="24"/>
                <w:szCs w:val="24"/>
              </w:rPr>
              <w:t>Нумерация пунктов дана в соответствии с официальным текстом документа.</w:t>
            </w:r>
          </w:p>
        </w:tc>
      </w:tr>
    </w:tbl>
    <w:p w:rsidR="001A3D39" w:rsidRPr="001A3D39" w:rsidRDefault="001A3D39">
      <w:pPr>
        <w:pStyle w:val="ConsPlusNormal"/>
        <w:spacing w:before="280"/>
        <w:ind w:firstLine="540"/>
        <w:jc w:val="both"/>
        <w:rPr>
          <w:rFonts w:ascii="Times New Roman" w:hAnsi="Times New Roman" w:cs="Times New Roman"/>
          <w:sz w:val="24"/>
          <w:szCs w:val="24"/>
        </w:rPr>
      </w:pPr>
      <w:r w:rsidRPr="001A3D39">
        <w:rPr>
          <w:rFonts w:ascii="Times New Roman" w:hAnsi="Times New Roman" w:cs="Times New Roman"/>
          <w:sz w:val="24"/>
          <w:szCs w:val="24"/>
        </w:rPr>
        <w:t>6.5.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подлежат обязательному размещению в ВИС.</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6.6.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7. Срок и порядок регистрации запроса о предоставлении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 в том числе в электронной форме</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7.1. Запрос о предоставлении Государственной услуги, поданный в электронной форме посредством РПГУ до 16.00 рабочего дня, регистрируется в Администрации в день его подачи. Запрос о предоставлении Государственной услуги, поданный посредством РПГУ после 16.00 рабочего дня либо в нерабочий день, регистрируется в Администрации на следующий рабочий день.</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8. Срок предоставления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8.1. Срок предоставления Государственной услуги составляет 15 (пятнадцать) рабочих дней со дня поступления запроса в Администрацию.</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8.2. В случае наличия распорядительного акта Администрации о предварительном согласовании предоставления земельного участка в собственность бесплатно (срок которого не истек на момент обращения в Администрацию), проект которого ранее положительно согласован Министерством, срок предоставления Государственной услуги составляет не более 8 (восьми) рабочих дней со дня поступления запроса в Администрацию.</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9. Нормативные правовые акты, регулирующие предоставление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9.1.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соответствующем разделе, а также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9.2. </w:t>
      </w:r>
      <w:hyperlink w:anchor="P850" w:history="1">
        <w:r w:rsidRPr="001A3D39">
          <w:rPr>
            <w:rFonts w:ascii="Times New Roman" w:hAnsi="Times New Roman" w:cs="Times New Roman"/>
            <w:sz w:val="24"/>
            <w:szCs w:val="24"/>
          </w:rPr>
          <w:t>Перечень</w:t>
        </w:r>
      </w:hyperlink>
      <w:r w:rsidRPr="001A3D39">
        <w:rPr>
          <w:rFonts w:ascii="Times New Roman" w:hAnsi="Times New Roman" w:cs="Times New Roman"/>
          <w:sz w:val="24"/>
          <w:szCs w:val="24"/>
        </w:rPr>
        <w:t xml:space="preserve"> нормативных правовых актов, регулирующих предоставление Государственной услуги, указан в приложении 3 к настоящему административному регламенту.</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13" w:name="P182"/>
      <w:bookmarkEnd w:id="13"/>
      <w:r w:rsidRPr="001A3D39">
        <w:rPr>
          <w:rFonts w:ascii="Times New Roman" w:hAnsi="Times New Roman" w:cs="Times New Roman"/>
          <w:sz w:val="24"/>
          <w:szCs w:val="24"/>
        </w:rPr>
        <w:t>10. Исчерпывающий перечень документов, необходимых</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для предоставления Государственной услуги,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подлежащих представлению Заявителем</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10.1.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10.1.1. </w:t>
      </w:r>
      <w:hyperlink w:anchor="P901" w:history="1">
        <w:r w:rsidRPr="001A3D39">
          <w:rPr>
            <w:rFonts w:ascii="Times New Roman" w:hAnsi="Times New Roman" w:cs="Times New Roman"/>
            <w:sz w:val="24"/>
            <w:szCs w:val="24"/>
          </w:rPr>
          <w:t>Заявление</w:t>
        </w:r>
      </w:hyperlink>
      <w:r w:rsidRPr="001A3D39">
        <w:rPr>
          <w:rFonts w:ascii="Times New Roman" w:hAnsi="Times New Roman" w:cs="Times New Roman"/>
          <w:sz w:val="24"/>
          <w:szCs w:val="24"/>
        </w:rPr>
        <w:t xml:space="preserve"> о предоставлении Государственной услуги по форме, приведенной в приложении 4 к настоящему административному регламенту (далее - Запрос).</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10.1.2. Документ, удостоверяющий личность Заявителя.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 xml:space="preserve">10.2. Перечень документов, обязательных для предоставления Заявителем в случае обращения по основанию, указанному в </w:t>
      </w:r>
      <w:hyperlink w:anchor="P150" w:history="1">
        <w:r w:rsidRPr="001A3D39">
          <w:rPr>
            <w:rFonts w:ascii="Times New Roman" w:hAnsi="Times New Roman" w:cs="Times New Roman"/>
            <w:sz w:val="24"/>
            <w:szCs w:val="24"/>
          </w:rPr>
          <w:t>подпункте 6.1.2 пункта 6.1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10.3. Перечень документов, обязательных для предоставления Заявителем в случае обращения по основанию, указанному в </w:t>
      </w:r>
      <w:hyperlink w:anchor="P151" w:history="1">
        <w:r w:rsidRPr="001A3D39">
          <w:rPr>
            <w:rFonts w:ascii="Times New Roman" w:hAnsi="Times New Roman" w:cs="Times New Roman"/>
            <w:sz w:val="24"/>
            <w:szCs w:val="24"/>
          </w:rPr>
          <w:t>подпункте 6.1.3 пункта 6.1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10.3.1.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10.3.2.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10.3.3. Проект организации и застройки территории некоммерческого объединения (в случае отсутствия утвержденного проекта межевания территории).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10.3.4. Документ, подтверждающий членство Заявителя в некоммерческой организации.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10.4. Перечень документов, обязательных для предоставления Заявителем в случае обращения по основанию, указанному в </w:t>
      </w:r>
      <w:hyperlink w:anchor="P153" w:history="1">
        <w:r w:rsidRPr="001A3D39">
          <w:rPr>
            <w:rFonts w:ascii="Times New Roman" w:hAnsi="Times New Roman" w:cs="Times New Roman"/>
            <w:sz w:val="24"/>
            <w:szCs w:val="24"/>
          </w:rPr>
          <w:t>подпункте 6.1.5 пункта 6.1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10.4.1. Приказ о приеме на работу, выписка из трудовой книжки (либо сведения о трудовой деятельности) или трудовой договор (контракт).</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10.5. Перечень документов, обязательных для предоставления Заявителем в случае обращения по основанию, указанному в </w:t>
      </w:r>
      <w:hyperlink w:anchor="P154" w:history="1">
        <w:r w:rsidRPr="001A3D39">
          <w:rPr>
            <w:rFonts w:ascii="Times New Roman" w:hAnsi="Times New Roman" w:cs="Times New Roman"/>
            <w:sz w:val="24"/>
            <w:szCs w:val="24"/>
          </w:rPr>
          <w:t>подпункте 6.1.6 пункта 6.1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10.5.1. Документы, подтверждающие условия предоставления земельных участков в соответствии с законодательством субъектов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10.6. Перечень документов, обязательных для предоставления Заявителем в случае обращения по основанию, указанному в </w:t>
      </w:r>
      <w:hyperlink w:anchor="P155" w:history="1">
        <w:r w:rsidRPr="001A3D39">
          <w:rPr>
            <w:rFonts w:ascii="Times New Roman" w:hAnsi="Times New Roman" w:cs="Times New Roman"/>
            <w:sz w:val="24"/>
            <w:szCs w:val="24"/>
          </w:rPr>
          <w:t>подпункте 6.1.7 пункта 6.1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10.6.1. Документы, подтверждающие принадлежность Заявителя к категории Заявителей, обладающих правом на приобретение земельных участков в собственность бесплатно, установленные законодательством Российской Федерации и законодательством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 xml:space="preserve">10.7. Перечень документов, обязательных для предоставления Заявителем в случае обращения по основанию, указанному в </w:t>
      </w:r>
      <w:hyperlink w:anchor="P156" w:history="1">
        <w:r w:rsidRPr="001A3D39">
          <w:rPr>
            <w:rFonts w:ascii="Times New Roman" w:hAnsi="Times New Roman" w:cs="Times New Roman"/>
            <w:sz w:val="24"/>
            <w:szCs w:val="24"/>
          </w:rPr>
          <w:t>подпункте 6.1.8 пункта 6.1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10.7.1. Решение уполномоченного органа о предоставлении земельного участка религиозной организации в постоянное (бессрочное) пользование и предназначенного для сельскохозяйственного производства, этой организации.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10.8. </w:t>
      </w:r>
      <w:hyperlink w:anchor="P1004" w:history="1">
        <w:r w:rsidRPr="001A3D39">
          <w:rPr>
            <w:rFonts w:ascii="Times New Roman" w:hAnsi="Times New Roman" w:cs="Times New Roman"/>
            <w:sz w:val="24"/>
            <w:szCs w:val="24"/>
          </w:rPr>
          <w:t>Описание</w:t>
        </w:r>
      </w:hyperlink>
      <w:r w:rsidRPr="001A3D39">
        <w:rPr>
          <w:rFonts w:ascii="Times New Roman" w:hAnsi="Times New Roman" w:cs="Times New Roman"/>
          <w:sz w:val="24"/>
          <w:szCs w:val="24"/>
        </w:rPr>
        <w:t xml:space="preserve"> документов, необходимых для предоставления Государственной услуги, приведено в приложении 5 к настоящему административному регламенту.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10.9. </w:t>
      </w:r>
      <w:proofErr w:type="gramStart"/>
      <w:r w:rsidRPr="001A3D39">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A3D39">
        <w:rPr>
          <w:rFonts w:ascii="Times New Roman" w:hAnsi="Times New Roman" w:cs="Times New Roman"/>
          <w:sz w:val="24"/>
          <w:szCs w:val="24"/>
        </w:rPr>
        <w:t xml:space="preserve"> Документы, подтверждающие получение согласия, могут быть </w:t>
      </w:r>
      <w:proofErr w:type="gramStart"/>
      <w:r w:rsidRPr="001A3D39">
        <w:rPr>
          <w:rFonts w:ascii="Times New Roman" w:hAnsi="Times New Roman" w:cs="Times New Roman"/>
          <w:sz w:val="24"/>
          <w:szCs w:val="24"/>
        </w:rPr>
        <w:t>представлены</w:t>
      </w:r>
      <w:proofErr w:type="gramEnd"/>
      <w:r w:rsidRPr="001A3D39">
        <w:rPr>
          <w:rFonts w:ascii="Times New Roman" w:hAnsi="Times New Roman" w:cs="Times New Roman"/>
          <w:sz w:val="24"/>
          <w:szCs w:val="24"/>
        </w:rPr>
        <w:t xml:space="preserve"> в том числе в форме электронного документа.</w:t>
      </w:r>
    </w:p>
    <w:p w:rsidR="001A3D39" w:rsidRPr="001A3D39" w:rsidRDefault="001A3D39">
      <w:pPr>
        <w:pStyle w:val="ConsPlusNormal"/>
        <w:spacing w:before="220"/>
        <w:ind w:firstLine="540"/>
        <w:jc w:val="both"/>
        <w:rPr>
          <w:rFonts w:ascii="Times New Roman" w:hAnsi="Times New Roman" w:cs="Times New Roman"/>
          <w:sz w:val="24"/>
          <w:szCs w:val="24"/>
        </w:rPr>
      </w:pPr>
      <w:bookmarkStart w:id="14" w:name="P210"/>
      <w:bookmarkEnd w:id="14"/>
      <w:r w:rsidRPr="001A3D39">
        <w:rPr>
          <w:rFonts w:ascii="Times New Roman" w:hAnsi="Times New Roman" w:cs="Times New Roman"/>
          <w:sz w:val="24"/>
          <w:szCs w:val="24"/>
        </w:rPr>
        <w:t>10.10. Администрации, МФЦ запрещено требовать у Заявителя: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10.10.2. </w:t>
      </w:r>
      <w:proofErr w:type="gramStart"/>
      <w:r w:rsidRPr="001A3D39">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 xml:space="preserve">за исключением документов, включенных в определенный </w:t>
      </w:r>
      <w:hyperlink r:id="rId19" w:history="1">
        <w:r w:rsidRPr="001A3D39">
          <w:rPr>
            <w:rFonts w:ascii="Times New Roman" w:hAnsi="Times New Roman" w:cs="Times New Roman"/>
            <w:sz w:val="24"/>
            <w:szCs w:val="24"/>
          </w:rPr>
          <w:t>частью 6 статьи 7</w:t>
        </w:r>
      </w:hyperlink>
      <w:r w:rsidRPr="001A3D3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10.10.3.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301" w:history="1">
        <w:r w:rsidRPr="001A3D39">
          <w:rPr>
            <w:rFonts w:ascii="Times New Roman" w:hAnsi="Times New Roman" w:cs="Times New Roman"/>
            <w:sz w:val="24"/>
            <w:szCs w:val="24"/>
          </w:rPr>
          <w:t>подразделе 15</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bookmarkStart w:id="15" w:name="P214"/>
      <w:bookmarkEnd w:id="15"/>
      <w:r w:rsidRPr="001A3D39">
        <w:rPr>
          <w:rFonts w:ascii="Times New Roman" w:hAnsi="Times New Roman" w:cs="Times New Roman"/>
          <w:sz w:val="24"/>
          <w:szCs w:val="24"/>
        </w:rPr>
        <w:t>10.10.4.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Запроса;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б) наличие ошибок в Запросе и документах, поданных Заявителем после первоначального </w:t>
      </w:r>
      <w:r w:rsidRPr="001A3D39">
        <w:rPr>
          <w:rFonts w:ascii="Times New Roman" w:hAnsi="Times New Roman" w:cs="Times New Roman"/>
          <w:sz w:val="24"/>
          <w:szCs w:val="24"/>
        </w:rPr>
        <w:lastRenderedPageBreak/>
        <w:t>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proofErr w:type="gramStart"/>
      <w:r w:rsidRPr="001A3D3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Государственную услуги, либо в предоставлении Государственной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10.11.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16" w:name="P221"/>
      <w:bookmarkEnd w:id="16"/>
      <w:r w:rsidRPr="001A3D39">
        <w:rPr>
          <w:rFonts w:ascii="Times New Roman" w:hAnsi="Times New Roman" w:cs="Times New Roman"/>
          <w:sz w:val="24"/>
          <w:szCs w:val="24"/>
        </w:rPr>
        <w:t>11. Исчерпывающий перечень документов, необходимых</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для предоставления Государственной услуги, которые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находятся в распоряжении органов власти, органов</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местного самоуправления или организаций</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bookmarkStart w:id="17" w:name="P226"/>
      <w:bookmarkEnd w:id="17"/>
      <w:r w:rsidRPr="001A3D39">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1A3D39" w:rsidRPr="001A3D39" w:rsidRDefault="001A3D39">
      <w:pPr>
        <w:pStyle w:val="ConsPlusNormal"/>
        <w:spacing w:before="220"/>
        <w:ind w:firstLine="540"/>
        <w:jc w:val="both"/>
        <w:rPr>
          <w:rFonts w:ascii="Times New Roman" w:hAnsi="Times New Roman" w:cs="Times New Roman"/>
          <w:sz w:val="24"/>
          <w:szCs w:val="24"/>
        </w:rPr>
      </w:pPr>
      <w:bookmarkStart w:id="18" w:name="P227"/>
      <w:bookmarkEnd w:id="18"/>
      <w:r w:rsidRPr="001A3D39">
        <w:rPr>
          <w:rFonts w:ascii="Times New Roman" w:hAnsi="Times New Roman" w:cs="Times New Roman"/>
          <w:sz w:val="24"/>
          <w:szCs w:val="24"/>
        </w:rPr>
        <w:t>11.1.1. Выписку из Единого государственного реестра юридических лиц, содержащую сведения о Заявителе - юридическом лице, из Федеральной налоговой службы (для проверки информации о регистрации юридического лица).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11.1.2. Выписку из ЕГРН на земельный участок для определения правообладателя земельного участка, определения собственник</w:t>
      </w:r>
      <w:proofErr w:type="gramStart"/>
      <w:r w:rsidRPr="001A3D39">
        <w:rPr>
          <w:rFonts w:ascii="Times New Roman" w:hAnsi="Times New Roman" w:cs="Times New Roman"/>
          <w:sz w:val="24"/>
          <w:szCs w:val="24"/>
        </w:rPr>
        <w:t>а(</w:t>
      </w:r>
      <w:proofErr w:type="spellStart"/>
      <w:proofErr w:type="gramEnd"/>
      <w:r w:rsidRPr="001A3D39">
        <w:rPr>
          <w:rFonts w:ascii="Times New Roman" w:hAnsi="Times New Roman" w:cs="Times New Roman"/>
          <w:sz w:val="24"/>
          <w:szCs w:val="24"/>
        </w:rPr>
        <w:t>ов</w:t>
      </w:r>
      <w:proofErr w:type="spellEnd"/>
      <w:r w:rsidRPr="001A3D39">
        <w:rPr>
          <w:rFonts w:ascii="Times New Roman" w:hAnsi="Times New Roman" w:cs="Times New Roman"/>
          <w:sz w:val="24"/>
          <w:szCs w:val="24"/>
        </w:rPr>
        <w:t>), сособственника(</w:t>
      </w:r>
      <w:proofErr w:type="spellStart"/>
      <w:r w:rsidRPr="001A3D39">
        <w:rPr>
          <w:rFonts w:ascii="Times New Roman" w:hAnsi="Times New Roman" w:cs="Times New Roman"/>
          <w:sz w:val="24"/>
          <w:szCs w:val="24"/>
        </w:rPr>
        <w:t>ов</w:t>
      </w:r>
      <w:proofErr w:type="spellEnd"/>
      <w:r w:rsidRPr="001A3D39">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Управления Федеральной службы государственной регистрации, кадастра и картографии по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11.1.3. Выписку из ЕГРН на объект недвижимости, расположенный на земельном участке (либо уведомление об отсутствии объектов), для определения правообладателя объекта недвижимости, определения собственник</w:t>
      </w:r>
      <w:proofErr w:type="gramStart"/>
      <w:r w:rsidRPr="001A3D39">
        <w:rPr>
          <w:rFonts w:ascii="Times New Roman" w:hAnsi="Times New Roman" w:cs="Times New Roman"/>
          <w:sz w:val="24"/>
          <w:szCs w:val="24"/>
        </w:rPr>
        <w:t>а(</w:t>
      </w:r>
      <w:proofErr w:type="spellStart"/>
      <w:proofErr w:type="gramEnd"/>
      <w:r w:rsidRPr="001A3D39">
        <w:rPr>
          <w:rFonts w:ascii="Times New Roman" w:hAnsi="Times New Roman" w:cs="Times New Roman"/>
          <w:sz w:val="24"/>
          <w:szCs w:val="24"/>
        </w:rPr>
        <w:t>ов</w:t>
      </w:r>
      <w:proofErr w:type="spellEnd"/>
      <w:r w:rsidRPr="001A3D39">
        <w:rPr>
          <w:rFonts w:ascii="Times New Roman" w:hAnsi="Times New Roman" w:cs="Times New Roman"/>
          <w:sz w:val="24"/>
          <w:szCs w:val="24"/>
        </w:rPr>
        <w:t>), сособственника(</w:t>
      </w:r>
      <w:proofErr w:type="spellStart"/>
      <w:r w:rsidRPr="001A3D39">
        <w:rPr>
          <w:rFonts w:ascii="Times New Roman" w:hAnsi="Times New Roman" w:cs="Times New Roman"/>
          <w:sz w:val="24"/>
          <w:szCs w:val="24"/>
        </w:rPr>
        <w:t>ов</w:t>
      </w:r>
      <w:proofErr w:type="spellEnd"/>
      <w:r w:rsidRPr="001A3D39">
        <w:rPr>
          <w:rFonts w:ascii="Times New Roman" w:hAnsi="Times New Roman" w:cs="Times New Roman"/>
          <w:sz w:val="24"/>
          <w:szCs w:val="24"/>
        </w:rPr>
        <w:t>),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 из Управления Федеральной службы государственной регистрации, кадастра и картографии по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11.1.4. Договор о развитии застроенной территории из Администрации (для подтверждения информации о расположении испрашиваемого земельного участка в границах застроенной территории, в отношении которой заключен договор о ее развитии).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19" w:name="P231"/>
      <w:bookmarkEnd w:id="19"/>
      <w:r w:rsidRPr="001A3D39">
        <w:rPr>
          <w:rFonts w:ascii="Times New Roman" w:hAnsi="Times New Roman" w:cs="Times New Roman"/>
          <w:sz w:val="24"/>
          <w:szCs w:val="24"/>
        </w:rPr>
        <w:t xml:space="preserve">11.1.5. Утвержденный проект планировки и/или утвержденный проект межевания территории из Администрации (для подтверждения информации о расположении испрашиваемого </w:t>
      </w:r>
      <w:r w:rsidRPr="001A3D39">
        <w:rPr>
          <w:rFonts w:ascii="Times New Roman" w:hAnsi="Times New Roman" w:cs="Times New Roman"/>
          <w:sz w:val="24"/>
          <w:szCs w:val="24"/>
        </w:rPr>
        <w:lastRenderedPageBreak/>
        <w:t>земельного участка в границах утвержденного проекта планировки и/или проекта межевания территории).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11.1.6. Заключение Комитета по архитектуре и градостроительству Московской области о наличии или отсутствии ограничений </w:t>
      </w:r>
      <w:proofErr w:type="spellStart"/>
      <w:r w:rsidRPr="001A3D39">
        <w:rPr>
          <w:rFonts w:ascii="Times New Roman" w:hAnsi="Times New Roman" w:cs="Times New Roman"/>
          <w:sz w:val="24"/>
          <w:szCs w:val="24"/>
        </w:rPr>
        <w:t>оборотоспособности</w:t>
      </w:r>
      <w:proofErr w:type="spellEnd"/>
      <w:r w:rsidRPr="001A3D39">
        <w:rPr>
          <w:rFonts w:ascii="Times New Roman" w:hAnsi="Times New Roman" w:cs="Times New Roman"/>
          <w:sz w:val="24"/>
          <w:szCs w:val="24"/>
        </w:rPr>
        <w:t xml:space="preserve"> и ограничений в образовании и использовании земельного участка.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11.3. Должностное лицо и (или) работник указанных в </w:t>
      </w:r>
      <w:hyperlink w:anchor="P226" w:history="1">
        <w:r w:rsidRPr="001A3D39">
          <w:rPr>
            <w:rFonts w:ascii="Times New Roman" w:hAnsi="Times New Roman" w:cs="Times New Roman"/>
            <w:sz w:val="24"/>
            <w:szCs w:val="24"/>
          </w:rPr>
          <w:t>пункте 11.1</w:t>
        </w:r>
      </w:hyperlink>
      <w:r w:rsidRPr="001A3D39">
        <w:rPr>
          <w:rFonts w:ascii="Times New Roman" w:hAnsi="Times New Roman" w:cs="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11.4. Документы, указанные в </w:t>
      </w:r>
      <w:hyperlink w:anchor="P227" w:history="1">
        <w:r w:rsidRPr="001A3D39">
          <w:rPr>
            <w:rFonts w:ascii="Times New Roman" w:hAnsi="Times New Roman" w:cs="Times New Roman"/>
            <w:sz w:val="24"/>
            <w:szCs w:val="24"/>
          </w:rPr>
          <w:t>подпунктах 11.1.1</w:t>
        </w:r>
      </w:hyperlink>
      <w:r w:rsidRPr="001A3D39">
        <w:rPr>
          <w:rFonts w:ascii="Times New Roman" w:hAnsi="Times New Roman" w:cs="Times New Roman"/>
          <w:sz w:val="24"/>
          <w:szCs w:val="24"/>
        </w:rPr>
        <w:t xml:space="preserve"> - </w:t>
      </w:r>
      <w:hyperlink w:anchor="P231" w:history="1">
        <w:r w:rsidRPr="001A3D39">
          <w:rPr>
            <w:rFonts w:ascii="Times New Roman" w:hAnsi="Times New Roman" w:cs="Times New Roman"/>
            <w:sz w:val="24"/>
            <w:szCs w:val="24"/>
          </w:rPr>
          <w:t>11.1.5</w:t>
        </w:r>
      </w:hyperlink>
      <w:r w:rsidRPr="001A3D39">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20" w:name="P237"/>
      <w:bookmarkEnd w:id="20"/>
      <w:r w:rsidRPr="001A3D39">
        <w:rPr>
          <w:rFonts w:ascii="Times New Roman" w:hAnsi="Times New Roman" w:cs="Times New Roman"/>
          <w:sz w:val="24"/>
          <w:szCs w:val="24"/>
        </w:rPr>
        <w:t>12. Исчерпывающий перечень оснований для отказа</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в приеме документов, необходимых для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12.1.1. Обращение за предоставлением иной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12.1.3. Документы, необходимые для предоставления Государственной услуги, утратили силу.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12.1.8. </w:t>
      </w:r>
      <w:proofErr w:type="gramStart"/>
      <w:r w:rsidRPr="001A3D39">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12.1.9. 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12.2. </w:t>
      </w:r>
      <w:proofErr w:type="gramStart"/>
      <w:r w:rsidRPr="001A3D39">
        <w:rPr>
          <w:rFonts w:ascii="Times New Roman" w:hAnsi="Times New Roman" w:cs="Times New Roman"/>
          <w:sz w:val="24"/>
          <w:szCs w:val="24"/>
        </w:rPr>
        <w:t xml:space="preserve">При обращении через РПГУ </w:t>
      </w:r>
      <w:hyperlink w:anchor="P1105" w:history="1">
        <w:r w:rsidRPr="001A3D39">
          <w:rPr>
            <w:rFonts w:ascii="Times New Roman" w:hAnsi="Times New Roman" w:cs="Times New Roman"/>
            <w:sz w:val="24"/>
            <w:szCs w:val="24"/>
          </w:rPr>
          <w:t>решение</w:t>
        </w:r>
      </w:hyperlink>
      <w:r w:rsidRPr="001A3D39">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12.3.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21" w:name="P254"/>
      <w:bookmarkEnd w:id="21"/>
      <w:r w:rsidRPr="001A3D39">
        <w:rPr>
          <w:rFonts w:ascii="Times New Roman" w:hAnsi="Times New Roman" w:cs="Times New Roman"/>
          <w:sz w:val="24"/>
          <w:szCs w:val="24"/>
        </w:rPr>
        <w:t>13. Исчерпывающий перечень оснований для приостановления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или отказа в предоставлении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13.1. Основания для приостановления предоставления Государственной услуги отсутствуют.</w:t>
      </w:r>
    </w:p>
    <w:p w:rsidR="001A3D39" w:rsidRPr="001A3D39" w:rsidRDefault="001A3D39">
      <w:pPr>
        <w:pStyle w:val="ConsPlusNormal"/>
        <w:spacing w:before="220"/>
        <w:ind w:firstLine="540"/>
        <w:jc w:val="both"/>
        <w:rPr>
          <w:rFonts w:ascii="Times New Roman" w:hAnsi="Times New Roman" w:cs="Times New Roman"/>
          <w:sz w:val="24"/>
          <w:szCs w:val="24"/>
        </w:rPr>
      </w:pPr>
      <w:bookmarkStart w:id="22" w:name="P258"/>
      <w:bookmarkEnd w:id="22"/>
      <w:r w:rsidRPr="001A3D39">
        <w:rPr>
          <w:rFonts w:ascii="Times New Roman" w:hAnsi="Times New Roman" w:cs="Times New Roman"/>
          <w:sz w:val="24"/>
          <w:szCs w:val="24"/>
        </w:rPr>
        <w:t>13.2. Основаниями для отказа в предоставлении Государственной услуги являются:</w:t>
      </w:r>
    </w:p>
    <w:p w:rsidR="001A3D39" w:rsidRPr="001A3D39" w:rsidRDefault="001A3D39">
      <w:pPr>
        <w:pStyle w:val="ConsPlusNormal"/>
        <w:spacing w:before="220"/>
        <w:ind w:firstLine="540"/>
        <w:jc w:val="both"/>
        <w:rPr>
          <w:rFonts w:ascii="Times New Roman" w:hAnsi="Times New Roman" w:cs="Times New Roman"/>
          <w:sz w:val="24"/>
          <w:szCs w:val="24"/>
        </w:rPr>
      </w:pPr>
      <w:bookmarkStart w:id="23" w:name="P259"/>
      <w:bookmarkEnd w:id="23"/>
      <w:r w:rsidRPr="001A3D39">
        <w:rPr>
          <w:rFonts w:ascii="Times New Roman" w:hAnsi="Times New Roman" w:cs="Times New Roman"/>
          <w:sz w:val="24"/>
          <w:szCs w:val="24"/>
        </w:rPr>
        <w:t>13.2.1. Наличие противоречивых сведений в Запросе и приложенных к нему документах.</w:t>
      </w:r>
    </w:p>
    <w:p w:rsidR="001A3D39" w:rsidRPr="001A3D39" w:rsidRDefault="001A3D39">
      <w:pPr>
        <w:pStyle w:val="ConsPlusNormal"/>
        <w:spacing w:before="220"/>
        <w:ind w:firstLine="540"/>
        <w:jc w:val="both"/>
        <w:rPr>
          <w:rFonts w:ascii="Times New Roman" w:hAnsi="Times New Roman" w:cs="Times New Roman"/>
          <w:sz w:val="24"/>
          <w:szCs w:val="24"/>
        </w:rPr>
      </w:pPr>
      <w:bookmarkStart w:id="24" w:name="P260"/>
      <w:bookmarkEnd w:id="24"/>
      <w:r w:rsidRPr="001A3D39">
        <w:rPr>
          <w:rFonts w:ascii="Times New Roman" w:hAnsi="Times New Roman" w:cs="Times New Roman"/>
          <w:sz w:val="24"/>
          <w:szCs w:val="24"/>
        </w:rPr>
        <w:t xml:space="preserve">13.2.2. Несоответствие категории Заявителя кругу лиц, указанных в </w:t>
      </w:r>
      <w:hyperlink w:anchor="P62" w:history="1">
        <w:r w:rsidRPr="001A3D39">
          <w:rPr>
            <w:rFonts w:ascii="Times New Roman" w:hAnsi="Times New Roman" w:cs="Times New Roman"/>
            <w:sz w:val="24"/>
            <w:szCs w:val="24"/>
          </w:rPr>
          <w:t>подразделе 2</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bookmarkStart w:id="25" w:name="P261"/>
      <w:bookmarkEnd w:id="25"/>
      <w:r w:rsidRPr="001A3D39">
        <w:rPr>
          <w:rFonts w:ascii="Times New Roman" w:hAnsi="Times New Roman" w:cs="Times New Roman"/>
          <w:sz w:val="24"/>
          <w:szCs w:val="24"/>
        </w:rPr>
        <w:t xml:space="preserve">13.2.3. Несоответствие документов, указанных в </w:t>
      </w:r>
      <w:hyperlink w:anchor="P182" w:history="1">
        <w:r w:rsidRPr="001A3D39">
          <w:rPr>
            <w:rFonts w:ascii="Times New Roman" w:hAnsi="Times New Roman" w:cs="Times New Roman"/>
            <w:sz w:val="24"/>
            <w:szCs w:val="24"/>
          </w:rPr>
          <w:t>подразделе 10</w:t>
        </w:r>
      </w:hyperlink>
      <w:r w:rsidRPr="001A3D39">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26" w:name="P262"/>
      <w:bookmarkEnd w:id="26"/>
      <w:r w:rsidRPr="001A3D39">
        <w:rPr>
          <w:rFonts w:ascii="Times New Roman" w:hAnsi="Times New Roman" w:cs="Times New Roman"/>
          <w:sz w:val="24"/>
          <w:szCs w:val="24"/>
        </w:rPr>
        <w:t>13.2.4. Запрос подан лицом, не имеющим полномочий представлять интересы Заявителя.</w:t>
      </w:r>
    </w:p>
    <w:p w:rsidR="001A3D39" w:rsidRPr="001A3D39" w:rsidRDefault="001A3D39">
      <w:pPr>
        <w:pStyle w:val="ConsPlusNormal"/>
        <w:spacing w:before="220"/>
        <w:ind w:firstLine="540"/>
        <w:jc w:val="both"/>
        <w:rPr>
          <w:rFonts w:ascii="Times New Roman" w:hAnsi="Times New Roman" w:cs="Times New Roman"/>
          <w:sz w:val="24"/>
          <w:szCs w:val="24"/>
        </w:rPr>
      </w:pPr>
      <w:bookmarkStart w:id="27" w:name="P263"/>
      <w:bookmarkEnd w:id="27"/>
      <w:r w:rsidRPr="001A3D39">
        <w:rPr>
          <w:rFonts w:ascii="Times New Roman" w:hAnsi="Times New Roman" w:cs="Times New Roman"/>
          <w:sz w:val="24"/>
          <w:szCs w:val="24"/>
        </w:rPr>
        <w:t>13.2.5.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1A3D39" w:rsidRPr="001A3D39" w:rsidRDefault="001A3D39">
      <w:pPr>
        <w:pStyle w:val="ConsPlusNormal"/>
        <w:spacing w:before="220"/>
        <w:ind w:firstLine="540"/>
        <w:jc w:val="both"/>
        <w:rPr>
          <w:rFonts w:ascii="Times New Roman" w:hAnsi="Times New Roman" w:cs="Times New Roman"/>
          <w:sz w:val="24"/>
          <w:szCs w:val="24"/>
        </w:rPr>
      </w:pPr>
      <w:bookmarkStart w:id="28" w:name="P264"/>
      <w:bookmarkEnd w:id="28"/>
      <w:r w:rsidRPr="001A3D39">
        <w:rPr>
          <w:rFonts w:ascii="Times New Roman" w:hAnsi="Times New Roman" w:cs="Times New Roman"/>
          <w:sz w:val="24"/>
          <w:szCs w:val="24"/>
        </w:rPr>
        <w:t>13.2.6. Отсутствие сведений об установленных границах земельного участка в ЕГРН.</w:t>
      </w:r>
    </w:p>
    <w:p w:rsidR="001A3D39" w:rsidRPr="001A3D39" w:rsidRDefault="001A3D39">
      <w:pPr>
        <w:pStyle w:val="ConsPlusNormal"/>
        <w:spacing w:before="220"/>
        <w:ind w:firstLine="540"/>
        <w:jc w:val="both"/>
        <w:rPr>
          <w:rFonts w:ascii="Times New Roman" w:hAnsi="Times New Roman" w:cs="Times New Roman"/>
          <w:sz w:val="24"/>
          <w:szCs w:val="24"/>
        </w:rPr>
      </w:pPr>
      <w:bookmarkStart w:id="29" w:name="P265"/>
      <w:bookmarkEnd w:id="29"/>
      <w:r w:rsidRPr="001A3D39">
        <w:rPr>
          <w:rFonts w:ascii="Times New Roman" w:hAnsi="Times New Roman" w:cs="Times New Roman"/>
          <w:sz w:val="24"/>
          <w:szCs w:val="24"/>
        </w:rPr>
        <w:t>13.2.7. Земельный участок не поставлен на государственный кадастровый учет.</w:t>
      </w:r>
    </w:p>
    <w:p w:rsidR="001A3D39" w:rsidRPr="001A3D39" w:rsidRDefault="001A3D39">
      <w:pPr>
        <w:pStyle w:val="ConsPlusNormal"/>
        <w:spacing w:before="220"/>
        <w:ind w:firstLine="540"/>
        <w:jc w:val="both"/>
        <w:rPr>
          <w:rFonts w:ascii="Times New Roman" w:hAnsi="Times New Roman" w:cs="Times New Roman"/>
          <w:sz w:val="24"/>
          <w:szCs w:val="24"/>
        </w:rPr>
      </w:pPr>
      <w:bookmarkStart w:id="30" w:name="P266"/>
      <w:bookmarkEnd w:id="30"/>
      <w:r w:rsidRPr="001A3D39">
        <w:rPr>
          <w:rFonts w:ascii="Times New Roman" w:hAnsi="Times New Roman" w:cs="Times New Roman"/>
          <w:sz w:val="24"/>
          <w:szCs w:val="24"/>
        </w:rPr>
        <w:t>13.2.8. Пересечение границ земельного участка с иными земельными участками по данным ЕГРН.</w:t>
      </w:r>
    </w:p>
    <w:p w:rsidR="001A3D39" w:rsidRPr="001A3D39" w:rsidRDefault="001A3D39">
      <w:pPr>
        <w:pStyle w:val="ConsPlusNormal"/>
        <w:spacing w:before="220"/>
        <w:ind w:firstLine="540"/>
        <w:jc w:val="both"/>
        <w:rPr>
          <w:rFonts w:ascii="Times New Roman" w:hAnsi="Times New Roman" w:cs="Times New Roman"/>
          <w:sz w:val="24"/>
          <w:szCs w:val="24"/>
        </w:rPr>
      </w:pPr>
      <w:bookmarkStart w:id="31" w:name="P267"/>
      <w:bookmarkEnd w:id="31"/>
      <w:r w:rsidRPr="001A3D39">
        <w:rPr>
          <w:rFonts w:ascii="Times New Roman" w:hAnsi="Times New Roman" w:cs="Times New Roman"/>
          <w:sz w:val="24"/>
          <w:szCs w:val="24"/>
        </w:rPr>
        <w:t xml:space="preserve">13.2.9. </w:t>
      </w:r>
      <w:proofErr w:type="gramStart"/>
      <w:r w:rsidRPr="001A3D39">
        <w:rPr>
          <w:rFonts w:ascii="Times New Roman" w:hAnsi="Times New Roman" w:cs="Times New Roman"/>
          <w:sz w:val="24"/>
          <w:szCs w:val="24"/>
        </w:rPr>
        <w:t>В соответствии с полученной выпиской из ЕГРН указанный земельный участок образован в соответствии с проектом межевания территории и является земельным участком общего назначения, расположенным в границах территории ведения гражданами садоводства или огородничества для собственных нужд, за исключением случаев обращения с Запросом в общую долевую собственность лиц, являющихся собственниками земельных участков, расположенных в границах такой территории, пропорционально площади этих участков, либо</w:t>
      </w:r>
      <w:proofErr w:type="gramEnd"/>
      <w:r w:rsidRPr="001A3D39">
        <w:rPr>
          <w:rFonts w:ascii="Times New Roman" w:hAnsi="Times New Roman" w:cs="Times New Roman"/>
          <w:sz w:val="24"/>
          <w:szCs w:val="24"/>
        </w:rPr>
        <w:t xml:space="preserve"> обращения такой некоммерческой организации в собственность бесплатно.</w:t>
      </w:r>
    </w:p>
    <w:p w:rsidR="001A3D39" w:rsidRPr="001A3D39" w:rsidRDefault="001A3D39">
      <w:pPr>
        <w:pStyle w:val="ConsPlusNormal"/>
        <w:spacing w:before="220"/>
        <w:ind w:firstLine="540"/>
        <w:jc w:val="both"/>
        <w:rPr>
          <w:rFonts w:ascii="Times New Roman" w:hAnsi="Times New Roman" w:cs="Times New Roman"/>
          <w:sz w:val="24"/>
          <w:szCs w:val="24"/>
        </w:rPr>
      </w:pPr>
      <w:bookmarkStart w:id="32" w:name="P268"/>
      <w:bookmarkEnd w:id="32"/>
      <w:r w:rsidRPr="001A3D39">
        <w:rPr>
          <w:rFonts w:ascii="Times New Roman" w:hAnsi="Times New Roman" w:cs="Times New Roman"/>
          <w:sz w:val="24"/>
          <w:szCs w:val="24"/>
        </w:rPr>
        <w:t xml:space="preserve">13.2.10. </w:t>
      </w:r>
      <w:proofErr w:type="gramStart"/>
      <w:r w:rsidRPr="001A3D39">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1A3D39">
        <w:rPr>
          <w:rFonts w:ascii="Times New Roman" w:hAnsi="Times New Roman" w:cs="Times New Roman"/>
          <w:sz w:val="24"/>
          <w:szCs w:val="24"/>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1A3D39">
          <w:rPr>
            <w:rFonts w:ascii="Times New Roman" w:hAnsi="Times New Roman" w:cs="Times New Roman"/>
            <w:sz w:val="24"/>
            <w:szCs w:val="24"/>
          </w:rPr>
          <w:t>статьей 39.36</w:t>
        </w:r>
      </w:hyperlink>
      <w:r w:rsidRPr="001A3D39">
        <w:rPr>
          <w:rFonts w:ascii="Times New Roman" w:hAnsi="Times New Roman" w:cs="Times New Roman"/>
          <w:sz w:val="24"/>
          <w:szCs w:val="24"/>
        </w:rPr>
        <w:t xml:space="preserve"> Земельного кодекса Российской Федерации, либо с</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A3D39">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21" w:history="1">
        <w:r w:rsidRPr="001A3D39">
          <w:rPr>
            <w:rFonts w:ascii="Times New Roman" w:hAnsi="Times New Roman" w:cs="Times New Roman"/>
            <w:sz w:val="24"/>
            <w:szCs w:val="24"/>
          </w:rPr>
          <w:t>частью 11 статьи 55.32</w:t>
        </w:r>
      </w:hyperlink>
      <w:r w:rsidRPr="001A3D39">
        <w:rPr>
          <w:rFonts w:ascii="Times New Roman" w:hAnsi="Times New Roman" w:cs="Times New Roman"/>
          <w:sz w:val="24"/>
          <w:szCs w:val="24"/>
        </w:rPr>
        <w:t xml:space="preserve"> Градостроительного кодекса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33" w:name="P269"/>
      <w:bookmarkEnd w:id="33"/>
      <w:r w:rsidRPr="001A3D39">
        <w:rPr>
          <w:rFonts w:ascii="Times New Roman" w:hAnsi="Times New Roman" w:cs="Times New Roman"/>
          <w:sz w:val="24"/>
          <w:szCs w:val="24"/>
        </w:rPr>
        <w:t xml:space="preserve">13.2.11. </w:t>
      </w:r>
      <w:proofErr w:type="gramStart"/>
      <w:r w:rsidRPr="001A3D39">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1A3D39">
          <w:rPr>
            <w:rFonts w:ascii="Times New Roman" w:hAnsi="Times New Roman" w:cs="Times New Roman"/>
            <w:sz w:val="24"/>
            <w:szCs w:val="24"/>
          </w:rPr>
          <w:t>статьей 39.36</w:t>
        </w:r>
      </w:hyperlink>
      <w:r w:rsidRPr="001A3D39">
        <w:rPr>
          <w:rFonts w:ascii="Times New Roman" w:hAnsi="Times New Roman" w:cs="Times New Roman"/>
          <w:sz w:val="24"/>
          <w:szCs w:val="24"/>
        </w:rPr>
        <w:t xml:space="preserve"> Земельного кодекса Российской Федерации, либо</w:t>
      </w:r>
      <w:proofErr w:type="gramEnd"/>
      <w:r w:rsidRPr="001A3D39">
        <w:rPr>
          <w:rFonts w:ascii="Times New Roman" w:hAnsi="Times New Roman" w:cs="Times New Roman"/>
          <w:sz w:val="24"/>
          <w:szCs w:val="24"/>
        </w:rPr>
        <w:t xml:space="preserve">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3D39" w:rsidRPr="001A3D39" w:rsidRDefault="001A3D39">
      <w:pPr>
        <w:pStyle w:val="ConsPlusNormal"/>
        <w:spacing w:before="220"/>
        <w:ind w:firstLine="540"/>
        <w:jc w:val="both"/>
        <w:rPr>
          <w:rFonts w:ascii="Times New Roman" w:hAnsi="Times New Roman" w:cs="Times New Roman"/>
          <w:sz w:val="24"/>
          <w:szCs w:val="24"/>
        </w:rPr>
      </w:pPr>
      <w:bookmarkStart w:id="34" w:name="P270"/>
      <w:bookmarkEnd w:id="34"/>
      <w:r w:rsidRPr="001A3D39">
        <w:rPr>
          <w:rFonts w:ascii="Times New Roman" w:hAnsi="Times New Roman" w:cs="Times New Roman"/>
          <w:sz w:val="24"/>
          <w:szCs w:val="24"/>
        </w:rPr>
        <w:t>13.2.12. 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1A3D39" w:rsidRPr="001A3D39" w:rsidRDefault="001A3D39">
      <w:pPr>
        <w:pStyle w:val="ConsPlusNormal"/>
        <w:spacing w:before="220"/>
        <w:ind w:firstLine="540"/>
        <w:jc w:val="both"/>
        <w:rPr>
          <w:rFonts w:ascii="Times New Roman" w:hAnsi="Times New Roman" w:cs="Times New Roman"/>
          <w:sz w:val="24"/>
          <w:szCs w:val="24"/>
        </w:rPr>
      </w:pPr>
      <w:bookmarkStart w:id="35" w:name="P271"/>
      <w:bookmarkEnd w:id="35"/>
      <w:r w:rsidRPr="001A3D39">
        <w:rPr>
          <w:rFonts w:ascii="Times New Roman" w:hAnsi="Times New Roman" w:cs="Times New Roman"/>
          <w:sz w:val="24"/>
          <w:szCs w:val="24"/>
        </w:rPr>
        <w:t xml:space="preserve">13.2.13. </w:t>
      </w:r>
      <w:proofErr w:type="gramStart"/>
      <w:r w:rsidRPr="001A3D39">
        <w:rPr>
          <w:rFonts w:ascii="Times New Roman" w:hAnsi="Times New Roman" w:cs="Times New Roman"/>
          <w:sz w:val="24"/>
          <w:szCs w:val="24"/>
        </w:rPr>
        <w:t>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bookmarkStart w:id="36" w:name="P272"/>
      <w:bookmarkEnd w:id="36"/>
      <w:r w:rsidRPr="001A3D39">
        <w:rPr>
          <w:rFonts w:ascii="Times New Roman" w:hAnsi="Times New Roman" w:cs="Times New Roman"/>
          <w:sz w:val="24"/>
          <w:szCs w:val="24"/>
        </w:rPr>
        <w:t xml:space="preserve">13.2.14. </w:t>
      </w:r>
      <w:proofErr w:type="gramStart"/>
      <w:r w:rsidRPr="001A3D39">
        <w:rPr>
          <w:rFonts w:ascii="Times New Roman" w:hAnsi="Times New Roman" w:cs="Times New Roman"/>
          <w:sz w:val="24"/>
          <w:szCs w:val="24"/>
        </w:rPr>
        <w:t>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A3D39">
        <w:rPr>
          <w:rFonts w:ascii="Times New Roman" w:hAnsi="Times New Roman" w:cs="Times New Roman"/>
          <w:sz w:val="24"/>
          <w:szCs w:val="24"/>
        </w:rPr>
        <w:t xml:space="preserve">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1A3D39" w:rsidRPr="001A3D39" w:rsidRDefault="001A3D39">
      <w:pPr>
        <w:pStyle w:val="ConsPlusNormal"/>
        <w:spacing w:before="220"/>
        <w:ind w:firstLine="540"/>
        <w:jc w:val="both"/>
        <w:rPr>
          <w:rFonts w:ascii="Times New Roman" w:hAnsi="Times New Roman" w:cs="Times New Roman"/>
          <w:sz w:val="24"/>
          <w:szCs w:val="24"/>
        </w:rPr>
      </w:pPr>
      <w:bookmarkStart w:id="37" w:name="P273"/>
      <w:bookmarkEnd w:id="37"/>
      <w:r w:rsidRPr="001A3D39">
        <w:rPr>
          <w:rFonts w:ascii="Times New Roman" w:hAnsi="Times New Roman" w:cs="Times New Roman"/>
          <w:sz w:val="24"/>
          <w:szCs w:val="24"/>
        </w:rPr>
        <w:t xml:space="preserve">13.2.15. Указанный в Запросе о предоставлении земельного участка земельный участок является предметом аукциона, </w:t>
      </w:r>
      <w:proofErr w:type="gramStart"/>
      <w:r w:rsidRPr="001A3D39">
        <w:rPr>
          <w:rFonts w:ascii="Times New Roman" w:hAnsi="Times New Roman" w:cs="Times New Roman"/>
          <w:sz w:val="24"/>
          <w:szCs w:val="24"/>
        </w:rPr>
        <w:t>извещение</w:t>
      </w:r>
      <w:proofErr w:type="gramEnd"/>
      <w:r w:rsidRPr="001A3D39">
        <w:rPr>
          <w:rFonts w:ascii="Times New Roman" w:hAnsi="Times New Roman" w:cs="Times New Roman"/>
          <w:sz w:val="24"/>
          <w:szCs w:val="24"/>
        </w:rPr>
        <w:t xml:space="preserve"> о проведении которого размещено в соответствии с </w:t>
      </w:r>
      <w:hyperlink r:id="rId23" w:history="1">
        <w:r w:rsidRPr="001A3D39">
          <w:rPr>
            <w:rFonts w:ascii="Times New Roman" w:hAnsi="Times New Roman" w:cs="Times New Roman"/>
            <w:sz w:val="24"/>
            <w:szCs w:val="24"/>
          </w:rPr>
          <w:t>пунктом 19 статьи 39.11</w:t>
        </w:r>
      </w:hyperlink>
      <w:r w:rsidRPr="001A3D39">
        <w:rPr>
          <w:rFonts w:ascii="Times New Roman" w:hAnsi="Times New Roman" w:cs="Times New Roman"/>
          <w:sz w:val="24"/>
          <w:szCs w:val="24"/>
        </w:rPr>
        <w:t xml:space="preserve"> Земельного кодекса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38" w:name="P274"/>
      <w:bookmarkEnd w:id="38"/>
      <w:r w:rsidRPr="001A3D39">
        <w:rPr>
          <w:rFonts w:ascii="Times New Roman" w:hAnsi="Times New Roman" w:cs="Times New Roman"/>
          <w:sz w:val="24"/>
          <w:szCs w:val="24"/>
        </w:rPr>
        <w:t xml:space="preserve">13.2.16. </w:t>
      </w:r>
      <w:proofErr w:type="gramStart"/>
      <w:r w:rsidRPr="001A3D39">
        <w:rPr>
          <w:rFonts w:ascii="Times New Roman" w:hAnsi="Times New Roman" w:cs="Times New Roman"/>
          <w:sz w:val="24"/>
          <w:szCs w:val="24"/>
        </w:rPr>
        <w:t xml:space="preserve">В отношении земельного участка, указанного в Запросе о его предоставлении, поступил предусмотренный </w:t>
      </w:r>
      <w:hyperlink r:id="rId24" w:history="1">
        <w:r w:rsidRPr="001A3D39">
          <w:rPr>
            <w:rFonts w:ascii="Times New Roman" w:hAnsi="Times New Roman" w:cs="Times New Roman"/>
            <w:sz w:val="24"/>
            <w:szCs w:val="24"/>
          </w:rPr>
          <w:t>подпунктом 6 пункта 4 статьи 39.11</w:t>
        </w:r>
      </w:hyperlink>
      <w:r w:rsidRPr="001A3D39">
        <w:rPr>
          <w:rFonts w:ascii="Times New Roman" w:hAnsi="Times New Roman" w:cs="Times New Roman"/>
          <w:sz w:val="24"/>
          <w:szCs w:val="24"/>
        </w:rPr>
        <w:t xml:space="preserve">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1A3D39">
          <w:rPr>
            <w:rFonts w:ascii="Times New Roman" w:hAnsi="Times New Roman" w:cs="Times New Roman"/>
            <w:sz w:val="24"/>
            <w:szCs w:val="24"/>
          </w:rPr>
          <w:t>подпунктом 4 пункта 4 статьи 39.11</w:t>
        </w:r>
      </w:hyperlink>
      <w:r w:rsidRPr="001A3D39">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1A3D39">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26" w:history="1">
        <w:r w:rsidRPr="001A3D39">
          <w:rPr>
            <w:rFonts w:ascii="Times New Roman" w:hAnsi="Times New Roman" w:cs="Times New Roman"/>
            <w:sz w:val="24"/>
            <w:szCs w:val="24"/>
          </w:rPr>
          <w:t>пунктом 8 статьи 39.11</w:t>
        </w:r>
      </w:hyperlink>
      <w:r w:rsidRPr="001A3D39">
        <w:rPr>
          <w:rFonts w:ascii="Times New Roman" w:hAnsi="Times New Roman" w:cs="Times New Roman"/>
          <w:sz w:val="24"/>
          <w:szCs w:val="24"/>
        </w:rPr>
        <w:t xml:space="preserve"> Земельного кодекса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39" w:name="P275"/>
      <w:bookmarkEnd w:id="39"/>
      <w:r w:rsidRPr="001A3D39">
        <w:rPr>
          <w:rFonts w:ascii="Times New Roman" w:hAnsi="Times New Roman" w:cs="Times New Roman"/>
          <w:sz w:val="24"/>
          <w:szCs w:val="24"/>
        </w:rPr>
        <w:lastRenderedPageBreak/>
        <w:t xml:space="preserve">13.2.17. В отношении земельного участка, указанного в Запросе о его предоставлении, опубликовано и размещено в соответствии с </w:t>
      </w:r>
      <w:hyperlink r:id="rId27" w:history="1">
        <w:r w:rsidRPr="001A3D39">
          <w:rPr>
            <w:rFonts w:ascii="Times New Roman" w:hAnsi="Times New Roman" w:cs="Times New Roman"/>
            <w:sz w:val="24"/>
            <w:szCs w:val="24"/>
          </w:rPr>
          <w:t>подпунктом 1 пункта 1 статьи 39.18</w:t>
        </w:r>
      </w:hyperlink>
      <w:r w:rsidRPr="001A3D3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40" w:name="P276"/>
      <w:bookmarkEnd w:id="40"/>
      <w:r w:rsidRPr="001A3D39">
        <w:rPr>
          <w:rFonts w:ascii="Times New Roman" w:hAnsi="Times New Roman" w:cs="Times New Roman"/>
          <w:sz w:val="24"/>
          <w:szCs w:val="24"/>
        </w:rPr>
        <w:t>13.2.18.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соответствующего муниципального образования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41" w:name="P277"/>
      <w:bookmarkEnd w:id="41"/>
      <w:r w:rsidRPr="001A3D39">
        <w:rPr>
          <w:rFonts w:ascii="Times New Roman" w:hAnsi="Times New Roman" w:cs="Times New Roman"/>
          <w:sz w:val="24"/>
          <w:szCs w:val="24"/>
        </w:rPr>
        <w:t>13.2.19. 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
    <w:p w:rsidR="001A3D39" w:rsidRPr="001A3D39" w:rsidRDefault="001A3D39">
      <w:pPr>
        <w:pStyle w:val="ConsPlusNormal"/>
        <w:spacing w:before="220"/>
        <w:ind w:firstLine="540"/>
        <w:jc w:val="both"/>
        <w:rPr>
          <w:rFonts w:ascii="Times New Roman" w:hAnsi="Times New Roman" w:cs="Times New Roman"/>
          <w:sz w:val="24"/>
          <w:szCs w:val="24"/>
        </w:rPr>
      </w:pPr>
      <w:bookmarkStart w:id="42" w:name="P278"/>
      <w:bookmarkEnd w:id="42"/>
      <w:r w:rsidRPr="001A3D39">
        <w:rPr>
          <w:rFonts w:ascii="Times New Roman" w:hAnsi="Times New Roman" w:cs="Times New Roman"/>
          <w:sz w:val="24"/>
          <w:szCs w:val="24"/>
        </w:rPr>
        <w:t>13.2.20. 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Московской области и с Запросом о предоставлении земельного участка обратилось лицо, не уполномоченное на строительство этих здания, сооружения.</w:t>
      </w:r>
    </w:p>
    <w:p w:rsidR="001A3D39" w:rsidRPr="001A3D39" w:rsidRDefault="001A3D39">
      <w:pPr>
        <w:pStyle w:val="ConsPlusNormal"/>
        <w:spacing w:before="220"/>
        <w:ind w:firstLine="540"/>
        <w:jc w:val="both"/>
        <w:rPr>
          <w:rFonts w:ascii="Times New Roman" w:hAnsi="Times New Roman" w:cs="Times New Roman"/>
          <w:sz w:val="24"/>
          <w:szCs w:val="24"/>
        </w:rPr>
      </w:pPr>
      <w:bookmarkStart w:id="43" w:name="P279"/>
      <w:bookmarkEnd w:id="43"/>
      <w:r w:rsidRPr="001A3D39">
        <w:rPr>
          <w:rFonts w:ascii="Times New Roman" w:hAnsi="Times New Roman" w:cs="Times New Roman"/>
          <w:sz w:val="24"/>
          <w:szCs w:val="24"/>
        </w:rPr>
        <w:t>13.2.21. В отношении земельного участка, указанного в Запросе о его предоставлении, не установлен вид разрешенного использования.</w:t>
      </w:r>
    </w:p>
    <w:p w:rsidR="001A3D39" w:rsidRPr="001A3D39" w:rsidRDefault="001A3D39">
      <w:pPr>
        <w:pStyle w:val="ConsPlusNormal"/>
        <w:spacing w:before="220"/>
        <w:ind w:firstLine="540"/>
        <w:jc w:val="both"/>
        <w:rPr>
          <w:rFonts w:ascii="Times New Roman" w:hAnsi="Times New Roman" w:cs="Times New Roman"/>
          <w:sz w:val="24"/>
          <w:szCs w:val="24"/>
        </w:rPr>
      </w:pPr>
      <w:bookmarkStart w:id="44" w:name="P280"/>
      <w:bookmarkEnd w:id="44"/>
      <w:r w:rsidRPr="001A3D39">
        <w:rPr>
          <w:rFonts w:ascii="Times New Roman" w:hAnsi="Times New Roman" w:cs="Times New Roman"/>
          <w:sz w:val="24"/>
          <w:szCs w:val="24"/>
        </w:rPr>
        <w:t>13.2.22. Указанный в Запросе о предоставлении земельного участка земельный участок не отнесен к определенной категории земель.</w:t>
      </w:r>
    </w:p>
    <w:p w:rsidR="001A3D39" w:rsidRPr="001A3D39" w:rsidRDefault="001A3D39">
      <w:pPr>
        <w:pStyle w:val="ConsPlusNormal"/>
        <w:spacing w:before="220"/>
        <w:ind w:firstLine="540"/>
        <w:jc w:val="both"/>
        <w:rPr>
          <w:rFonts w:ascii="Times New Roman" w:hAnsi="Times New Roman" w:cs="Times New Roman"/>
          <w:sz w:val="24"/>
          <w:szCs w:val="24"/>
        </w:rPr>
      </w:pPr>
      <w:bookmarkStart w:id="45" w:name="P281"/>
      <w:bookmarkEnd w:id="45"/>
      <w:r w:rsidRPr="001A3D39">
        <w:rPr>
          <w:rFonts w:ascii="Times New Roman" w:hAnsi="Times New Roman" w:cs="Times New Roman"/>
          <w:sz w:val="24"/>
          <w:szCs w:val="24"/>
        </w:rPr>
        <w:t>13.2.23. В отношении земельного участка, указанного в Запросе о его предоставлении, Администрацией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1A3D39" w:rsidRPr="001A3D39" w:rsidRDefault="001A3D39">
      <w:pPr>
        <w:pStyle w:val="ConsPlusNormal"/>
        <w:spacing w:before="220"/>
        <w:ind w:firstLine="540"/>
        <w:jc w:val="both"/>
        <w:rPr>
          <w:rFonts w:ascii="Times New Roman" w:hAnsi="Times New Roman" w:cs="Times New Roman"/>
          <w:sz w:val="24"/>
          <w:szCs w:val="24"/>
        </w:rPr>
      </w:pPr>
      <w:bookmarkStart w:id="46" w:name="P282"/>
      <w:bookmarkEnd w:id="46"/>
      <w:r w:rsidRPr="001A3D39">
        <w:rPr>
          <w:rFonts w:ascii="Times New Roman" w:hAnsi="Times New Roman" w:cs="Times New Roman"/>
          <w:sz w:val="24"/>
          <w:szCs w:val="24"/>
        </w:rPr>
        <w:t xml:space="preserve">13.2.24. </w:t>
      </w:r>
      <w:proofErr w:type="gramStart"/>
      <w:r w:rsidRPr="001A3D39">
        <w:rPr>
          <w:rFonts w:ascii="Times New Roman" w:hAnsi="Times New Roman" w:cs="Times New Roman"/>
          <w:sz w:val="24"/>
          <w:szCs w:val="24"/>
        </w:rPr>
        <w:t>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A3D39">
        <w:rPr>
          <w:rFonts w:ascii="Times New Roman" w:hAnsi="Times New Roman" w:cs="Times New Roman"/>
          <w:sz w:val="24"/>
          <w:szCs w:val="24"/>
        </w:rPr>
        <w:t xml:space="preserve"> или реконструкции.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47" w:name="P283"/>
      <w:bookmarkEnd w:id="47"/>
      <w:r w:rsidRPr="001A3D39">
        <w:rPr>
          <w:rFonts w:ascii="Times New Roman" w:hAnsi="Times New Roman" w:cs="Times New Roman"/>
          <w:sz w:val="24"/>
          <w:szCs w:val="24"/>
        </w:rPr>
        <w:t>13.2.25.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земельного участка.</w:t>
      </w:r>
    </w:p>
    <w:p w:rsidR="001A3D39" w:rsidRPr="001A3D39" w:rsidRDefault="001A3D39">
      <w:pPr>
        <w:pStyle w:val="ConsPlusNormal"/>
        <w:spacing w:before="220"/>
        <w:ind w:firstLine="540"/>
        <w:jc w:val="both"/>
        <w:rPr>
          <w:rFonts w:ascii="Times New Roman" w:hAnsi="Times New Roman" w:cs="Times New Roman"/>
          <w:sz w:val="24"/>
          <w:szCs w:val="24"/>
        </w:rPr>
      </w:pPr>
      <w:bookmarkStart w:id="48" w:name="P284"/>
      <w:bookmarkEnd w:id="48"/>
      <w:r w:rsidRPr="001A3D39">
        <w:rPr>
          <w:rFonts w:ascii="Times New Roman" w:hAnsi="Times New Roman" w:cs="Times New Roman"/>
          <w:sz w:val="24"/>
          <w:szCs w:val="24"/>
        </w:rPr>
        <w:t>13.2.26.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A3D39" w:rsidRPr="001A3D39" w:rsidRDefault="001A3D39">
      <w:pPr>
        <w:pStyle w:val="ConsPlusNormal"/>
        <w:spacing w:before="220"/>
        <w:ind w:firstLine="540"/>
        <w:jc w:val="both"/>
        <w:rPr>
          <w:rFonts w:ascii="Times New Roman" w:hAnsi="Times New Roman" w:cs="Times New Roman"/>
          <w:sz w:val="24"/>
          <w:szCs w:val="24"/>
        </w:rPr>
      </w:pPr>
      <w:bookmarkStart w:id="49" w:name="P285"/>
      <w:bookmarkEnd w:id="49"/>
      <w:r w:rsidRPr="001A3D39">
        <w:rPr>
          <w:rFonts w:ascii="Times New Roman" w:hAnsi="Times New Roman" w:cs="Times New Roman"/>
          <w:sz w:val="24"/>
          <w:szCs w:val="24"/>
        </w:rPr>
        <w:lastRenderedPageBreak/>
        <w:t>13.2.27. Наличие зарегистрированных ограничений и обременений прав на земельный участок по данным ЕГРН.</w:t>
      </w:r>
    </w:p>
    <w:p w:rsidR="001A3D39" w:rsidRPr="001A3D39" w:rsidRDefault="001A3D39">
      <w:pPr>
        <w:pStyle w:val="ConsPlusNormal"/>
        <w:spacing w:before="220"/>
        <w:ind w:firstLine="540"/>
        <w:jc w:val="both"/>
        <w:rPr>
          <w:rFonts w:ascii="Times New Roman" w:hAnsi="Times New Roman" w:cs="Times New Roman"/>
          <w:sz w:val="24"/>
          <w:szCs w:val="24"/>
        </w:rPr>
      </w:pPr>
      <w:bookmarkStart w:id="50" w:name="P286"/>
      <w:bookmarkEnd w:id="50"/>
      <w:r w:rsidRPr="001A3D39">
        <w:rPr>
          <w:rFonts w:ascii="Times New Roman" w:hAnsi="Times New Roman" w:cs="Times New Roman"/>
          <w:sz w:val="24"/>
          <w:szCs w:val="24"/>
        </w:rPr>
        <w:t xml:space="preserve">13.2.28. 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28"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1A3D39" w:rsidRPr="001A3D39" w:rsidRDefault="001A3D39">
      <w:pPr>
        <w:pStyle w:val="ConsPlusNormal"/>
        <w:spacing w:before="220"/>
        <w:ind w:firstLine="540"/>
        <w:jc w:val="both"/>
        <w:rPr>
          <w:rFonts w:ascii="Times New Roman" w:hAnsi="Times New Roman" w:cs="Times New Roman"/>
          <w:sz w:val="24"/>
          <w:szCs w:val="24"/>
        </w:rPr>
      </w:pPr>
      <w:bookmarkStart w:id="51" w:name="P287"/>
      <w:bookmarkEnd w:id="51"/>
      <w:r w:rsidRPr="001A3D39">
        <w:rPr>
          <w:rFonts w:ascii="Times New Roman" w:hAnsi="Times New Roman" w:cs="Times New Roman"/>
          <w:sz w:val="24"/>
          <w:szCs w:val="24"/>
        </w:rPr>
        <w:t xml:space="preserve">13.3. Дополнительные основания для отказа в предоставлении Государственной услуги по основанию, указанному в </w:t>
      </w:r>
      <w:hyperlink w:anchor="P154" w:history="1">
        <w:r w:rsidRPr="001A3D39">
          <w:rPr>
            <w:rFonts w:ascii="Times New Roman" w:hAnsi="Times New Roman" w:cs="Times New Roman"/>
            <w:sz w:val="24"/>
            <w:szCs w:val="24"/>
          </w:rPr>
          <w:t>подпункте 6.1.6 пункта 6.1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bookmarkStart w:id="52" w:name="P288"/>
      <w:bookmarkEnd w:id="52"/>
      <w:r w:rsidRPr="001A3D39">
        <w:rPr>
          <w:rFonts w:ascii="Times New Roman" w:hAnsi="Times New Roman" w:cs="Times New Roman"/>
          <w:sz w:val="24"/>
          <w:szCs w:val="24"/>
        </w:rPr>
        <w:t>13.3.1. Обращение за предоставлением земельного участка с нарушением порядка очередности предоставления земельных участков многодетным семьям.</w:t>
      </w:r>
    </w:p>
    <w:p w:rsidR="001A3D39" w:rsidRPr="001A3D39" w:rsidRDefault="001A3D39">
      <w:pPr>
        <w:pStyle w:val="ConsPlusNormal"/>
        <w:spacing w:before="220"/>
        <w:ind w:firstLine="540"/>
        <w:jc w:val="both"/>
        <w:rPr>
          <w:rFonts w:ascii="Times New Roman" w:hAnsi="Times New Roman" w:cs="Times New Roman"/>
          <w:sz w:val="24"/>
          <w:szCs w:val="24"/>
        </w:rPr>
      </w:pPr>
      <w:bookmarkStart w:id="53" w:name="P289"/>
      <w:bookmarkEnd w:id="53"/>
      <w:r w:rsidRPr="001A3D39">
        <w:rPr>
          <w:rFonts w:ascii="Times New Roman" w:hAnsi="Times New Roman" w:cs="Times New Roman"/>
          <w:sz w:val="24"/>
          <w:szCs w:val="24"/>
        </w:rPr>
        <w:t xml:space="preserve">13.3.2. </w:t>
      </w:r>
      <w:proofErr w:type="spellStart"/>
      <w:r w:rsidRPr="001A3D39">
        <w:rPr>
          <w:rFonts w:ascii="Times New Roman" w:hAnsi="Times New Roman" w:cs="Times New Roman"/>
          <w:sz w:val="24"/>
          <w:szCs w:val="24"/>
        </w:rPr>
        <w:t>Непредоставление</w:t>
      </w:r>
      <w:proofErr w:type="spellEnd"/>
      <w:r w:rsidRPr="001A3D39">
        <w:rPr>
          <w:rFonts w:ascii="Times New Roman" w:hAnsi="Times New Roman" w:cs="Times New Roman"/>
          <w:sz w:val="24"/>
          <w:szCs w:val="24"/>
        </w:rPr>
        <w:t xml:space="preserve"> многодетной семьей Запроса о предоставлении земельного участка в срок, указанный в уведомлении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54" w:name="P290"/>
      <w:bookmarkEnd w:id="54"/>
      <w:r w:rsidRPr="001A3D39">
        <w:rPr>
          <w:rFonts w:ascii="Times New Roman" w:hAnsi="Times New Roman" w:cs="Times New Roman"/>
          <w:sz w:val="24"/>
          <w:szCs w:val="24"/>
        </w:rPr>
        <w:t xml:space="preserve">13.3.3. </w:t>
      </w:r>
      <w:proofErr w:type="gramStart"/>
      <w:r w:rsidRPr="001A3D39">
        <w:rPr>
          <w:rFonts w:ascii="Times New Roman" w:hAnsi="Times New Roman" w:cs="Times New Roman"/>
          <w:sz w:val="24"/>
          <w:szCs w:val="24"/>
        </w:rPr>
        <w:t xml:space="preserve">Обращение за предоставлением земельного участка, находящегося вне перечня земель и (или) земельных участков для предоставления многодетным семьям, утвержденного Администрацией, за исключением случаев обращения многодетной семьи с Запросом о предоставлении земельного участка, находящегося в аренде у одного из членов многодетной семьи согласно </w:t>
      </w:r>
      <w:hyperlink r:id="rId29" w:history="1">
        <w:r w:rsidRPr="001A3D39">
          <w:rPr>
            <w:rFonts w:ascii="Times New Roman" w:hAnsi="Times New Roman" w:cs="Times New Roman"/>
            <w:sz w:val="24"/>
            <w:szCs w:val="24"/>
          </w:rPr>
          <w:t>части 4 статьи 3</w:t>
        </w:r>
      </w:hyperlink>
      <w:r w:rsidRPr="001A3D39">
        <w:rPr>
          <w:rFonts w:ascii="Times New Roman" w:hAnsi="Times New Roman" w:cs="Times New Roman"/>
          <w:sz w:val="24"/>
          <w:szCs w:val="24"/>
        </w:rPr>
        <w:t xml:space="preserve"> Закона Московской области от 01.06.2011 N 73/2011-ОЗ "О бесплатном предоставлении земельных участков многодетным семьям</w:t>
      </w:r>
      <w:proofErr w:type="gramEnd"/>
      <w:r w:rsidRPr="001A3D39">
        <w:rPr>
          <w:rFonts w:ascii="Times New Roman" w:hAnsi="Times New Roman" w:cs="Times New Roman"/>
          <w:sz w:val="24"/>
          <w:szCs w:val="24"/>
        </w:rPr>
        <w:t xml:space="preserve"> в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55" w:name="P291"/>
      <w:bookmarkEnd w:id="55"/>
      <w:r w:rsidRPr="001A3D39">
        <w:rPr>
          <w:rFonts w:ascii="Times New Roman" w:hAnsi="Times New Roman" w:cs="Times New Roman"/>
          <w:sz w:val="24"/>
          <w:szCs w:val="24"/>
        </w:rPr>
        <w:t>13.4. Отзыв Запроса по инициативе Заявителя.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13.5.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ВИС.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13.6. Заявитель вправе повторно обратиться в Администрацию с Запросом после устранения оснований, указанных в </w:t>
      </w:r>
      <w:hyperlink w:anchor="P258" w:history="1">
        <w:r w:rsidRPr="001A3D39">
          <w:rPr>
            <w:rFonts w:ascii="Times New Roman" w:hAnsi="Times New Roman" w:cs="Times New Roman"/>
            <w:sz w:val="24"/>
            <w:szCs w:val="24"/>
          </w:rPr>
          <w:t>пункте 13.2</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 xml:space="preserve">14. Порядок, размер и основания взимания </w:t>
      </w:r>
      <w:proofErr w:type="gramStart"/>
      <w:r w:rsidRPr="001A3D39">
        <w:rPr>
          <w:rFonts w:ascii="Times New Roman" w:hAnsi="Times New Roman" w:cs="Times New Roman"/>
          <w:sz w:val="24"/>
          <w:szCs w:val="24"/>
        </w:rPr>
        <w:t>государственной</w:t>
      </w:r>
      <w:proofErr w:type="gramEnd"/>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пошлины или иной платы, взимаемой за предоставление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14.1. Государственная услуга предоставляется бесплатно.</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56" w:name="P301"/>
      <w:bookmarkEnd w:id="56"/>
      <w:r w:rsidRPr="001A3D39">
        <w:rPr>
          <w:rFonts w:ascii="Times New Roman" w:hAnsi="Times New Roman" w:cs="Times New Roman"/>
          <w:sz w:val="24"/>
          <w:szCs w:val="24"/>
        </w:rPr>
        <w:t>15. Перечень услуг, которые являются необходимыми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 xml:space="preserve">и </w:t>
      </w:r>
      <w:proofErr w:type="gramStart"/>
      <w:r w:rsidRPr="001A3D39">
        <w:rPr>
          <w:rFonts w:ascii="Times New Roman" w:hAnsi="Times New Roman" w:cs="Times New Roman"/>
          <w:sz w:val="24"/>
          <w:szCs w:val="24"/>
        </w:rPr>
        <w:t>обязательными</w:t>
      </w:r>
      <w:proofErr w:type="gramEnd"/>
      <w:r w:rsidRPr="001A3D39">
        <w:rPr>
          <w:rFonts w:ascii="Times New Roman" w:hAnsi="Times New Roman" w:cs="Times New Roman"/>
          <w:sz w:val="24"/>
          <w:szCs w:val="24"/>
        </w:rPr>
        <w:t xml:space="preserve"> для предоставления Государственной услуги,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подлежащих представлению Заявителем, способы их получения,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в том числе в электронной форме, порядок их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а также порядок, размер и основания взимания платы</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за предоставление таких услуг</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15.1. Услуги, которые являются необходимыми и обязательными для предоставления Государственной услуги, отсутствуют.</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16. Способы предоставления Заявителем документов,</w:t>
      </w:r>
    </w:p>
    <w:p w:rsidR="001A3D39" w:rsidRPr="001A3D39" w:rsidRDefault="001A3D39">
      <w:pPr>
        <w:pStyle w:val="ConsPlusTitle"/>
        <w:jc w:val="center"/>
        <w:rPr>
          <w:rFonts w:ascii="Times New Roman" w:hAnsi="Times New Roman" w:cs="Times New Roman"/>
          <w:sz w:val="24"/>
          <w:szCs w:val="24"/>
        </w:rPr>
      </w:pPr>
      <w:proofErr w:type="gramStart"/>
      <w:r w:rsidRPr="001A3D39">
        <w:rPr>
          <w:rFonts w:ascii="Times New Roman" w:hAnsi="Times New Roman" w:cs="Times New Roman"/>
          <w:sz w:val="24"/>
          <w:szCs w:val="24"/>
        </w:rPr>
        <w:t>необходимых</w:t>
      </w:r>
      <w:proofErr w:type="gramEnd"/>
      <w:r w:rsidRPr="001A3D39">
        <w:rPr>
          <w:rFonts w:ascii="Times New Roman" w:hAnsi="Times New Roman" w:cs="Times New Roman"/>
          <w:sz w:val="24"/>
          <w:szCs w:val="24"/>
        </w:rPr>
        <w:t xml:space="preserve"> для получения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16.1. Администрация обеспечивает предоставление Государственной услуги в электронной форме посредством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16.2. Обращение Заявителя посредством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16.2.1. Для получения Государственной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требуются.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16.3.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Запросу, оформляются в соответствии с требованиями гражданского законодательства Российской Федерации.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17. Способы получения Заявителем результатов</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предоставления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17.1.1. Через личный кабинет на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17.1.2. По электронной почте.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а) сервиса РПГУ "Узнать статус Запроса";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б) по бесплатному единому номеру телефона электронной приемной Московской области +7(800) 550-50-30.</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17.2. Способы получения результата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17.2.1. В форме электронного документа в личный кабинет на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18. Максимальный срок ожидания в очереди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11,5 минуты.</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19. Требования к помещениям, в которых предоставляется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Государственная услуга, к залу ожидания, местам</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 xml:space="preserve">для заполнения Запросов о предоставлении </w:t>
      </w:r>
      <w:proofErr w:type="gramStart"/>
      <w:r w:rsidRPr="001A3D39">
        <w:rPr>
          <w:rFonts w:ascii="Times New Roman" w:hAnsi="Times New Roman" w:cs="Times New Roman"/>
          <w:sz w:val="24"/>
          <w:szCs w:val="24"/>
        </w:rPr>
        <w:t>Государственной</w:t>
      </w:r>
      <w:proofErr w:type="gramEnd"/>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услуги, информационным стендам с образцами их заполнения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перечнем документов, необходимых для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 в том числе к обеспечению</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доступности указанных объектов для инвалидов,</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маломобильных групп населения</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19.1. </w:t>
      </w:r>
      <w:proofErr w:type="gramStart"/>
      <w:r w:rsidRPr="001A3D39">
        <w:rPr>
          <w:rFonts w:ascii="Times New Roman" w:hAnsi="Times New Roman" w:cs="Times New Roman"/>
          <w:sz w:val="24"/>
          <w:szCs w:val="24"/>
        </w:rPr>
        <w:t xml:space="preserve">Администрация, МФЦ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30"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1A3D39">
        <w:rPr>
          <w:rFonts w:ascii="Times New Roman" w:hAnsi="Times New Roman" w:cs="Times New Roman"/>
          <w:sz w:val="24"/>
          <w:szCs w:val="24"/>
        </w:rPr>
        <w:t>".</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19.3. </w:t>
      </w:r>
      <w:proofErr w:type="gramStart"/>
      <w:r w:rsidRPr="001A3D39">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1A3D39">
        <w:rPr>
          <w:rFonts w:ascii="Times New Roman" w:hAnsi="Times New Roman" w:cs="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19.4.1. Специальными указателями около строящихся и ремонтируемых объектов.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19.4.2. Звуковой сигнализацией у светофоров.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19.4.3. Телефонами-автоматами или иными средствами связи, доступными для инвалидов.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19.4.4. Санитарно-гигиеническими помещениями.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19.4.5. Пандусами и поручнями у лестниц при входах в здание.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31" w:history="1">
        <w:r w:rsidRPr="001A3D39">
          <w:rPr>
            <w:rFonts w:ascii="Times New Roman" w:hAnsi="Times New Roman" w:cs="Times New Roman"/>
            <w:sz w:val="24"/>
            <w:szCs w:val="24"/>
          </w:rPr>
          <w:t>постановлением</w:t>
        </w:r>
      </w:hyperlink>
      <w:r w:rsidRPr="001A3D39">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1A3D3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1A3D39">
        <w:rPr>
          <w:rFonts w:ascii="Times New Roman" w:hAnsi="Times New Roman" w:cs="Times New Roman"/>
          <w:sz w:val="24"/>
          <w:szCs w:val="24"/>
        </w:rPr>
        <w:t xml:space="preserve"> и муниципальных услуг".</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19.9.1. Беспрепятственный доступ к помещениям Администрации, МФЦ, где предоставляется Государственная услуга.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19.9.5. Сопровождение инвалидов, имеющих стойкие расстройства функции зрения и </w:t>
      </w:r>
      <w:r w:rsidRPr="001A3D39">
        <w:rPr>
          <w:rFonts w:ascii="Times New Roman" w:hAnsi="Times New Roman" w:cs="Times New Roman"/>
          <w:sz w:val="24"/>
          <w:szCs w:val="24"/>
        </w:rPr>
        <w:lastRenderedPageBreak/>
        <w:t>самостоятельного передвижения, и оказание им помощи в помещениях.</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20. Показатели доступности и качества</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20.1.3.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1A3D39">
        <w:rPr>
          <w:rFonts w:ascii="Times New Roman" w:hAnsi="Times New Roman" w:cs="Times New Roman"/>
          <w:sz w:val="24"/>
          <w:szCs w:val="24"/>
        </w:rPr>
        <w:t>услуги</w:t>
      </w:r>
      <w:proofErr w:type="gramEnd"/>
      <w:r w:rsidRPr="001A3D39">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20.1.4. Доступность обращения за предоставлением Государственной услуги, в том числе для инвалидов и других маломобильных групп населения.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20.1.5. Соблюдение установленного времени ожидания в очереди при подаче Запроса и при получении результата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20.1.6.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20.1.7. Отсутствие обоснованных жалоб со стороны Заявителей по результатам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20.1.8. Предоставление возможности получения информации о ходе предоставления Государственной услуги, в том числе с использованием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20.1.9.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Администрации.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21. Требования к организации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 в электронной форме</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Запроса в карточке </w:t>
      </w:r>
      <w:r w:rsidRPr="001A3D39">
        <w:rPr>
          <w:rFonts w:ascii="Times New Roman" w:hAnsi="Times New Roman" w:cs="Times New Roman"/>
          <w:sz w:val="24"/>
          <w:szCs w:val="24"/>
        </w:rPr>
        <w:lastRenderedPageBreak/>
        <w:t xml:space="preserve">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82" w:history="1">
        <w:r w:rsidRPr="001A3D39">
          <w:rPr>
            <w:rFonts w:ascii="Times New Roman" w:hAnsi="Times New Roman" w:cs="Times New Roman"/>
            <w:sz w:val="24"/>
            <w:szCs w:val="24"/>
          </w:rPr>
          <w:t>подразделе 10</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21.2. При предоставлении Государственной услуги в электронной форме осуществляются: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21.2.2. Подача Запроса и иных документов, необходимых для предоставления Государственной услуги, в Администрацию с использованием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21.2.3. Поступление Запроса и документов, необходимых для предоставления Государственной услуги, в </w:t>
      </w:r>
      <w:proofErr w:type="gramStart"/>
      <w:r w:rsidRPr="001A3D39">
        <w:rPr>
          <w:rFonts w:ascii="Times New Roman" w:hAnsi="Times New Roman" w:cs="Times New Roman"/>
          <w:sz w:val="24"/>
          <w:szCs w:val="24"/>
        </w:rPr>
        <w:t>интегрированную</w:t>
      </w:r>
      <w:proofErr w:type="gramEnd"/>
      <w:r w:rsidRPr="001A3D39">
        <w:rPr>
          <w:rFonts w:ascii="Times New Roman" w:hAnsi="Times New Roman" w:cs="Times New Roman"/>
          <w:sz w:val="24"/>
          <w:szCs w:val="24"/>
        </w:rPr>
        <w:t xml:space="preserve"> с РПГУ ВИС.</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21.2.4. Обработка и регистрация Запроса и документов, необходимых для предоставления Государственной услуги, в ВИС.</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21.2.5. Получение Заявителем уведомлений о ходе предоставления Государственной услуги в личном кабинете на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w:t>
      </w:r>
      <w:hyperlink w:anchor="P135" w:history="1">
        <w:r w:rsidRPr="001A3D39">
          <w:rPr>
            <w:rFonts w:ascii="Times New Roman" w:hAnsi="Times New Roman" w:cs="Times New Roman"/>
            <w:sz w:val="24"/>
            <w:szCs w:val="24"/>
          </w:rPr>
          <w:t>подразделах 5</w:t>
        </w:r>
      </w:hyperlink>
      <w:r w:rsidRPr="001A3D39">
        <w:rPr>
          <w:rFonts w:ascii="Times New Roman" w:hAnsi="Times New Roman" w:cs="Times New Roman"/>
          <w:sz w:val="24"/>
          <w:szCs w:val="24"/>
        </w:rPr>
        <w:t xml:space="preserve"> и </w:t>
      </w:r>
      <w:hyperlink w:anchor="P221" w:history="1">
        <w:r w:rsidRPr="001A3D39">
          <w:rPr>
            <w:rFonts w:ascii="Times New Roman" w:hAnsi="Times New Roman" w:cs="Times New Roman"/>
            <w:sz w:val="24"/>
            <w:szCs w:val="24"/>
          </w:rPr>
          <w:t>11</w:t>
        </w:r>
      </w:hyperlink>
      <w:r w:rsidRPr="001A3D39">
        <w:rPr>
          <w:rFonts w:ascii="Times New Roman" w:hAnsi="Times New Roman" w:cs="Times New Roman"/>
          <w:sz w:val="24"/>
          <w:szCs w:val="24"/>
        </w:rPr>
        <w:t xml:space="preserve"> настоящего административного регламента, посредством системы межведомственного информационного взаимодействия.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21.2.7. Получение Заявителем сведений о ходе предоставления Государственной услуги посредством информационного сервиса "Узнать статус Запроса".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21.2.9. Направление жалобы на решения, действия (бездействия) Администрации, должностных лиц Администрации, МФЦ, в порядке, установленном в </w:t>
      </w:r>
      <w:hyperlink w:anchor="P508" w:history="1">
        <w:r w:rsidRPr="001A3D39">
          <w:rPr>
            <w:rFonts w:ascii="Times New Roman" w:hAnsi="Times New Roman" w:cs="Times New Roman"/>
            <w:sz w:val="24"/>
            <w:szCs w:val="24"/>
          </w:rPr>
          <w:t>разделе V</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21.3. </w:t>
      </w:r>
      <w:hyperlink r:id="rId32" w:history="1">
        <w:proofErr w:type="gramStart"/>
        <w:r w:rsidRPr="001A3D39">
          <w:rPr>
            <w:rFonts w:ascii="Times New Roman" w:hAnsi="Times New Roman" w:cs="Times New Roman"/>
            <w:sz w:val="24"/>
            <w:szCs w:val="24"/>
          </w:rPr>
          <w:t>Требования</w:t>
        </w:r>
      </w:hyperlink>
      <w:r w:rsidRPr="001A3D39">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21.3.1. Электронные документы представляются в следующих форматах:</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а) </w:t>
      </w:r>
      <w:proofErr w:type="spellStart"/>
      <w:r w:rsidRPr="001A3D39">
        <w:rPr>
          <w:rFonts w:ascii="Times New Roman" w:hAnsi="Times New Roman" w:cs="Times New Roman"/>
          <w:sz w:val="24"/>
          <w:szCs w:val="24"/>
        </w:rPr>
        <w:t>xml</w:t>
      </w:r>
      <w:proofErr w:type="spellEnd"/>
      <w:r w:rsidRPr="001A3D39">
        <w:rPr>
          <w:rFonts w:ascii="Times New Roman" w:hAnsi="Times New Roman" w:cs="Times New Roman"/>
          <w:sz w:val="24"/>
          <w:szCs w:val="24"/>
        </w:rPr>
        <w:t xml:space="preserve"> - для формализованных документов;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б) </w:t>
      </w:r>
      <w:proofErr w:type="spellStart"/>
      <w:r w:rsidRPr="001A3D39">
        <w:rPr>
          <w:rFonts w:ascii="Times New Roman" w:hAnsi="Times New Roman" w:cs="Times New Roman"/>
          <w:sz w:val="24"/>
          <w:szCs w:val="24"/>
        </w:rPr>
        <w:t>doc</w:t>
      </w:r>
      <w:proofErr w:type="spellEnd"/>
      <w:r w:rsidRPr="001A3D39">
        <w:rPr>
          <w:rFonts w:ascii="Times New Roman" w:hAnsi="Times New Roman" w:cs="Times New Roman"/>
          <w:sz w:val="24"/>
          <w:szCs w:val="24"/>
        </w:rPr>
        <w:t xml:space="preserve">, </w:t>
      </w:r>
      <w:proofErr w:type="spellStart"/>
      <w:r w:rsidRPr="001A3D39">
        <w:rPr>
          <w:rFonts w:ascii="Times New Roman" w:hAnsi="Times New Roman" w:cs="Times New Roman"/>
          <w:sz w:val="24"/>
          <w:szCs w:val="24"/>
        </w:rPr>
        <w:t>docx</w:t>
      </w:r>
      <w:proofErr w:type="spellEnd"/>
      <w:r w:rsidRPr="001A3D39">
        <w:rPr>
          <w:rFonts w:ascii="Times New Roman" w:hAnsi="Times New Roman" w:cs="Times New Roman"/>
          <w:sz w:val="24"/>
          <w:szCs w:val="24"/>
        </w:rPr>
        <w:t xml:space="preserve">, </w:t>
      </w:r>
      <w:proofErr w:type="spellStart"/>
      <w:r w:rsidRPr="001A3D39">
        <w:rPr>
          <w:rFonts w:ascii="Times New Roman" w:hAnsi="Times New Roman" w:cs="Times New Roman"/>
          <w:sz w:val="24"/>
          <w:szCs w:val="24"/>
        </w:rPr>
        <w:t>odt</w:t>
      </w:r>
      <w:proofErr w:type="spellEnd"/>
      <w:r w:rsidRPr="001A3D39">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405" w:history="1">
        <w:r w:rsidRPr="001A3D39">
          <w:rPr>
            <w:rFonts w:ascii="Times New Roman" w:hAnsi="Times New Roman" w:cs="Times New Roman"/>
            <w:sz w:val="24"/>
            <w:szCs w:val="24"/>
          </w:rPr>
          <w:t>подпункте "в"</w:t>
        </w:r>
      </w:hyperlink>
      <w:r w:rsidRPr="001A3D39">
        <w:rPr>
          <w:rFonts w:ascii="Times New Roman" w:hAnsi="Times New Roman" w:cs="Times New Roman"/>
          <w:sz w:val="24"/>
          <w:szCs w:val="24"/>
        </w:rPr>
        <w:t xml:space="preserve"> настоящего пункта);</w:t>
      </w:r>
    </w:p>
    <w:p w:rsidR="001A3D39" w:rsidRPr="001A3D39" w:rsidRDefault="001A3D39">
      <w:pPr>
        <w:pStyle w:val="ConsPlusNormal"/>
        <w:spacing w:before="220"/>
        <w:ind w:firstLine="540"/>
        <w:jc w:val="both"/>
        <w:rPr>
          <w:rFonts w:ascii="Times New Roman" w:hAnsi="Times New Roman" w:cs="Times New Roman"/>
          <w:sz w:val="24"/>
          <w:szCs w:val="24"/>
        </w:rPr>
      </w:pPr>
      <w:bookmarkStart w:id="57" w:name="P405"/>
      <w:bookmarkEnd w:id="57"/>
      <w:r w:rsidRPr="001A3D39">
        <w:rPr>
          <w:rFonts w:ascii="Times New Roman" w:hAnsi="Times New Roman" w:cs="Times New Roman"/>
          <w:sz w:val="24"/>
          <w:szCs w:val="24"/>
        </w:rPr>
        <w:t xml:space="preserve">в) </w:t>
      </w:r>
      <w:proofErr w:type="spellStart"/>
      <w:r w:rsidRPr="001A3D39">
        <w:rPr>
          <w:rFonts w:ascii="Times New Roman" w:hAnsi="Times New Roman" w:cs="Times New Roman"/>
          <w:sz w:val="24"/>
          <w:szCs w:val="24"/>
        </w:rPr>
        <w:t>xls</w:t>
      </w:r>
      <w:proofErr w:type="spellEnd"/>
      <w:r w:rsidRPr="001A3D39">
        <w:rPr>
          <w:rFonts w:ascii="Times New Roman" w:hAnsi="Times New Roman" w:cs="Times New Roman"/>
          <w:sz w:val="24"/>
          <w:szCs w:val="24"/>
        </w:rPr>
        <w:t xml:space="preserve">, </w:t>
      </w:r>
      <w:proofErr w:type="spellStart"/>
      <w:r w:rsidRPr="001A3D39">
        <w:rPr>
          <w:rFonts w:ascii="Times New Roman" w:hAnsi="Times New Roman" w:cs="Times New Roman"/>
          <w:sz w:val="24"/>
          <w:szCs w:val="24"/>
        </w:rPr>
        <w:t>xlsx</w:t>
      </w:r>
      <w:proofErr w:type="spellEnd"/>
      <w:r w:rsidRPr="001A3D39">
        <w:rPr>
          <w:rFonts w:ascii="Times New Roman" w:hAnsi="Times New Roman" w:cs="Times New Roman"/>
          <w:sz w:val="24"/>
          <w:szCs w:val="24"/>
        </w:rPr>
        <w:t xml:space="preserve">, </w:t>
      </w:r>
      <w:proofErr w:type="spellStart"/>
      <w:r w:rsidRPr="001A3D39">
        <w:rPr>
          <w:rFonts w:ascii="Times New Roman" w:hAnsi="Times New Roman" w:cs="Times New Roman"/>
          <w:sz w:val="24"/>
          <w:szCs w:val="24"/>
        </w:rPr>
        <w:t>ods</w:t>
      </w:r>
      <w:proofErr w:type="spellEnd"/>
      <w:r w:rsidRPr="001A3D39">
        <w:rPr>
          <w:rFonts w:ascii="Times New Roman" w:hAnsi="Times New Roman" w:cs="Times New Roman"/>
          <w:sz w:val="24"/>
          <w:szCs w:val="24"/>
        </w:rPr>
        <w:t xml:space="preserve"> - для документов, содержащих расчеты;</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г) </w:t>
      </w:r>
      <w:proofErr w:type="spellStart"/>
      <w:r w:rsidRPr="001A3D39">
        <w:rPr>
          <w:rFonts w:ascii="Times New Roman" w:hAnsi="Times New Roman" w:cs="Times New Roman"/>
          <w:sz w:val="24"/>
          <w:szCs w:val="24"/>
        </w:rPr>
        <w:t>pdf</w:t>
      </w:r>
      <w:proofErr w:type="spellEnd"/>
      <w:r w:rsidRPr="001A3D3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05" w:history="1">
        <w:r w:rsidRPr="001A3D39">
          <w:rPr>
            <w:rFonts w:ascii="Times New Roman" w:hAnsi="Times New Roman" w:cs="Times New Roman"/>
            <w:sz w:val="24"/>
            <w:szCs w:val="24"/>
          </w:rPr>
          <w:t>подпункте "в"</w:t>
        </w:r>
      </w:hyperlink>
      <w:r w:rsidRPr="001A3D39">
        <w:rPr>
          <w:rFonts w:ascii="Times New Roman" w:hAnsi="Times New Roman" w:cs="Times New Roman"/>
          <w:sz w:val="24"/>
          <w:szCs w:val="24"/>
        </w:rPr>
        <w:t xml:space="preserve"> настоящего </w:t>
      </w:r>
      <w:r w:rsidRPr="001A3D39">
        <w:rPr>
          <w:rFonts w:ascii="Times New Roman" w:hAnsi="Times New Roman" w:cs="Times New Roman"/>
          <w:sz w:val="24"/>
          <w:szCs w:val="24"/>
        </w:rPr>
        <w:lastRenderedPageBreak/>
        <w:t>пункта), а также документов с графическим содержанием.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A3D39">
        <w:rPr>
          <w:rFonts w:ascii="Times New Roman" w:hAnsi="Times New Roman" w:cs="Times New Roman"/>
          <w:sz w:val="24"/>
          <w:szCs w:val="24"/>
        </w:rPr>
        <w:t>dpi</w:t>
      </w:r>
      <w:proofErr w:type="spellEnd"/>
      <w:r w:rsidRPr="001A3D39">
        <w:rPr>
          <w:rFonts w:ascii="Times New Roman" w:hAnsi="Times New Roman" w:cs="Times New Roman"/>
          <w:sz w:val="24"/>
          <w:szCs w:val="24"/>
        </w:rPr>
        <w:t xml:space="preserve"> (масштаб 1:1) с использованием следующих режимов: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21.3.3. Электронные документы должны обеспечивать: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а) возможность идентифицировать документ и количество листов в документе;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в) содержать оглавление, соответствующее смыслу и содержанию документа;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21.3.4. Документы, подлежащие представлению в форматах </w:t>
      </w:r>
      <w:proofErr w:type="spellStart"/>
      <w:r w:rsidRPr="001A3D39">
        <w:rPr>
          <w:rFonts w:ascii="Times New Roman" w:hAnsi="Times New Roman" w:cs="Times New Roman"/>
          <w:sz w:val="24"/>
          <w:szCs w:val="24"/>
        </w:rPr>
        <w:t>xls</w:t>
      </w:r>
      <w:proofErr w:type="spellEnd"/>
      <w:r w:rsidRPr="001A3D39">
        <w:rPr>
          <w:rFonts w:ascii="Times New Roman" w:hAnsi="Times New Roman" w:cs="Times New Roman"/>
          <w:sz w:val="24"/>
          <w:szCs w:val="24"/>
        </w:rPr>
        <w:t xml:space="preserve">, </w:t>
      </w:r>
      <w:proofErr w:type="spellStart"/>
      <w:r w:rsidRPr="001A3D39">
        <w:rPr>
          <w:rFonts w:ascii="Times New Roman" w:hAnsi="Times New Roman" w:cs="Times New Roman"/>
          <w:sz w:val="24"/>
          <w:szCs w:val="24"/>
        </w:rPr>
        <w:t>xlsx</w:t>
      </w:r>
      <w:proofErr w:type="spellEnd"/>
      <w:r w:rsidRPr="001A3D39">
        <w:rPr>
          <w:rFonts w:ascii="Times New Roman" w:hAnsi="Times New Roman" w:cs="Times New Roman"/>
          <w:sz w:val="24"/>
          <w:szCs w:val="24"/>
        </w:rPr>
        <w:t xml:space="preserve"> или </w:t>
      </w:r>
      <w:proofErr w:type="spellStart"/>
      <w:r w:rsidRPr="001A3D39">
        <w:rPr>
          <w:rFonts w:ascii="Times New Roman" w:hAnsi="Times New Roman" w:cs="Times New Roman"/>
          <w:sz w:val="24"/>
          <w:szCs w:val="24"/>
        </w:rPr>
        <w:t>ods</w:t>
      </w:r>
      <w:proofErr w:type="spellEnd"/>
      <w:r w:rsidRPr="001A3D39">
        <w:rPr>
          <w:rFonts w:ascii="Times New Roman" w:hAnsi="Times New Roman" w:cs="Times New Roman"/>
          <w:sz w:val="24"/>
          <w:szCs w:val="24"/>
        </w:rPr>
        <w:t>, формируются в виде отдельного электронного документа.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22. Требования к организации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 в МФЦ</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22.1. 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1A3D39">
        <w:rPr>
          <w:rFonts w:ascii="Times New Roman" w:hAnsi="Times New Roman" w:cs="Times New Roman"/>
          <w:sz w:val="24"/>
          <w:szCs w:val="24"/>
        </w:rPr>
        <w:t>услуги</w:t>
      </w:r>
      <w:proofErr w:type="gramEnd"/>
      <w:r w:rsidRPr="001A3D39">
        <w:rPr>
          <w:rFonts w:ascii="Times New Roman" w:hAnsi="Times New Roman" w:cs="Times New Roman"/>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22.2.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22.2.1. Бесплатный доступ Заявителей к РПГУ для обеспечения возможности получения Государственной услуги в электронной форме.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22.2.2. Представление интересов Администрации при взаимодействии с Заявителями.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22.2.3. Выдачу Заявителю результата предоставления Государственной </w:t>
      </w:r>
      <w:proofErr w:type="gramStart"/>
      <w:r w:rsidRPr="001A3D39">
        <w:rPr>
          <w:rFonts w:ascii="Times New Roman" w:hAnsi="Times New Roman" w:cs="Times New Roman"/>
          <w:sz w:val="24"/>
          <w:szCs w:val="24"/>
        </w:rPr>
        <w:t>услуги</w:t>
      </w:r>
      <w:proofErr w:type="gramEnd"/>
      <w:r w:rsidRPr="001A3D39">
        <w:rPr>
          <w:rFonts w:ascii="Times New Roman" w:hAnsi="Times New Roman" w:cs="Times New Roman"/>
          <w:sz w:val="24"/>
          <w:szCs w:val="24"/>
        </w:rPr>
        <w:t xml:space="preserve"> в виде распечатанного на бумажном носителе экземпляра электронного документа.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22.3. Информирование и консультирование Заявителей о порядке предоставления Государственной услуги, ходе рассмотрения Запросов, а также по иным вопросам, связанным с предоставлением Государственной услуги, в МФЦ осуществляются бесплатно.</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22.4. Перечень МФЦ Московской области размещен на сайте Администрации и учреждения, а также на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22.5. В МФЦ исключается взаимодействие Заявителя с должностными лицами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При выдаче результата предоставления Государственной услуги в МФЦ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210" w:history="1">
        <w:r w:rsidRPr="001A3D39">
          <w:rPr>
            <w:rFonts w:ascii="Times New Roman" w:hAnsi="Times New Roman" w:cs="Times New Roman"/>
            <w:sz w:val="24"/>
            <w:szCs w:val="24"/>
          </w:rPr>
          <w:t>пунктом 10.10</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22.6. При предоставлении Государственной услуги в соответствии с соглашением о взаимодействии работники МФЦ обязаны:</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22.6.3.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22.6.4. Соблюдать требования соглашений о взаимодействии.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22.6.5.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Государственной услуги, в том числе настоящим административным регламентом.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22.7. МФЦ, его работники несут ответственность, установленную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22.7.1. За соблюдение прав субъектов персональных данных, за соблюдение </w:t>
      </w:r>
      <w:r w:rsidRPr="001A3D39">
        <w:rPr>
          <w:rFonts w:ascii="Times New Roman" w:hAnsi="Times New Roman" w:cs="Times New Roman"/>
          <w:sz w:val="24"/>
          <w:szCs w:val="24"/>
        </w:rPr>
        <w:lastRenderedPageBreak/>
        <w:t>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22.9. </w:t>
      </w:r>
      <w:hyperlink r:id="rId33"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proofErr w:type="spellStart"/>
      <w:r w:rsidRPr="001A3D39">
        <w:rPr>
          <w:rFonts w:ascii="Times New Roman" w:hAnsi="Times New Roman" w:cs="Times New Roman"/>
          <w:sz w:val="24"/>
          <w:szCs w:val="24"/>
        </w:rPr>
        <w:t>непредоставление</w:t>
      </w:r>
      <w:proofErr w:type="spellEnd"/>
      <w:r w:rsidRPr="001A3D39">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22.10. Региональный </w:t>
      </w:r>
      <w:hyperlink r:id="rId34" w:history="1">
        <w:r w:rsidRPr="001A3D39">
          <w:rPr>
            <w:rFonts w:ascii="Times New Roman" w:hAnsi="Times New Roman" w:cs="Times New Roman"/>
            <w:sz w:val="24"/>
            <w:szCs w:val="24"/>
          </w:rPr>
          <w:t>стандарт</w:t>
        </w:r>
      </w:hyperlink>
      <w:r w:rsidRPr="001A3D39">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1"/>
        <w:rPr>
          <w:rFonts w:ascii="Times New Roman" w:hAnsi="Times New Roman" w:cs="Times New Roman"/>
          <w:sz w:val="24"/>
          <w:szCs w:val="24"/>
        </w:rPr>
      </w:pPr>
      <w:r w:rsidRPr="001A3D39">
        <w:rPr>
          <w:rFonts w:ascii="Times New Roman" w:hAnsi="Times New Roman" w:cs="Times New Roman"/>
          <w:sz w:val="24"/>
          <w:szCs w:val="24"/>
        </w:rPr>
        <w:t>III. Состав, последовательность и сроки выполнения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административных процедур (действий), требования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к порядку их выполнения</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23. Состав, последовательность и сроки выполнения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административных процедур (действий) при предоставлении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23.1. Перечень административных процедур:</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23.1.1. Прием и регистрация Запроса и документов, необходимых для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23.1.2.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28.1.3. Рассмотрение документов и принятие решения о подготовке результата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23.1.4. Подготовка и направление сводного заключения Министерства.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23.1.5.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23.1.6. Выдача результата предоставления Государственной услуги Заявителю.</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189" w:history="1">
        <w:r w:rsidRPr="001A3D39">
          <w:rPr>
            <w:rFonts w:ascii="Times New Roman" w:hAnsi="Times New Roman" w:cs="Times New Roman"/>
            <w:sz w:val="24"/>
            <w:szCs w:val="24"/>
          </w:rPr>
          <w:t>Перечень</w:t>
        </w:r>
      </w:hyperlink>
      <w:r w:rsidRPr="001A3D39">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1A3D39">
        <w:rPr>
          <w:rFonts w:ascii="Times New Roman" w:hAnsi="Times New Roman" w:cs="Times New Roman"/>
          <w:sz w:val="24"/>
          <w:szCs w:val="24"/>
        </w:rPr>
        <w:t>приведены</w:t>
      </w:r>
      <w:proofErr w:type="gramEnd"/>
      <w:r w:rsidRPr="001A3D39">
        <w:rPr>
          <w:rFonts w:ascii="Times New Roman" w:hAnsi="Times New Roman" w:cs="Times New Roman"/>
          <w:sz w:val="24"/>
          <w:szCs w:val="24"/>
        </w:rPr>
        <w:t xml:space="preserve"> в приложении 7 к настоящему административному регламенту.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23.3. Исправление допущенных опечаток и ошибок в выданных в результате предоставления Государственной услуги документах осуществляется в порядке, установленном организационно-</w:t>
      </w:r>
      <w:r w:rsidRPr="001A3D39">
        <w:rPr>
          <w:rFonts w:ascii="Times New Roman" w:hAnsi="Times New Roman" w:cs="Times New Roman"/>
          <w:sz w:val="24"/>
          <w:szCs w:val="24"/>
        </w:rPr>
        <w:lastRenderedPageBreak/>
        <w:t>распорядительным актом Администрации.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1"/>
        <w:rPr>
          <w:rFonts w:ascii="Times New Roman" w:hAnsi="Times New Roman" w:cs="Times New Roman"/>
          <w:sz w:val="24"/>
          <w:szCs w:val="24"/>
        </w:rPr>
      </w:pPr>
      <w:r w:rsidRPr="001A3D39">
        <w:rPr>
          <w:rFonts w:ascii="Times New Roman" w:hAnsi="Times New Roman" w:cs="Times New Roman"/>
          <w:sz w:val="24"/>
          <w:szCs w:val="24"/>
        </w:rPr>
        <w:t xml:space="preserve">IV. Порядок и формы </w:t>
      </w:r>
      <w:proofErr w:type="gramStart"/>
      <w:r w:rsidRPr="001A3D39">
        <w:rPr>
          <w:rFonts w:ascii="Times New Roman" w:hAnsi="Times New Roman" w:cs="Times New Roman"/>
          <w:sz w:val="24"/>
          <w:szCs w:val="24"/>
        </w:rPr>
        <w:t>контроля за</w:t>
      </w:r>
      <w:proofErr w:type="gramEnd"/>
      <w:r w:rsidRPr="001A3D39">
        <w:rPr>
          <w:rFonts w:ascii="Times New Roman" w:hAnsi="Times New Roman" w:cs="Times New Roman"/>
          <w:sz w:val="24"/>
          <w:szCs w:val="24"/>
        </w:rPr>
        <w:t xml:space="preserve"> исполнением</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административного регламента</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58" w:name="P467"/>
      <w:bookmarkEnd w:id="58"/>
      <w:r w:rsidRPr="001A3D39">
        <w:rPr>
          <w:rFonts w:ascii="Times New Roman" w:hAnsi="Times New Roman" w:cs="Times New Roman"/>
          <w:sz w:val="24"/>
          <w:szCs w:val="24"/>
        </w:rPr>
        <w:t xml:space="preserve">24. Порядок осуществления текущего </w:t>
      </w:r>
      <w:proofErr w:type="gramStart"/>
      <w:r w:rsidRPr="001A3D39">
        <w:rPr>
          <w:rFonts w:ascii="Times New Roman" w:hAnsi="Times New Roman" w:cs="Times New Roman"/>
          <w:sz w:val="24"/>
          <w:szCs w:val="24"/>
        </w:rPr>
        <w:t>контроля за</w:t>
      </w:r>
      <w:proofErr w:type="gramEnd"/>
      <w:r w:rsidRPr="001A3D39">
        <w:rPr>
          <w:rFonts w:ascii="Times New Roman" w:hAnsi="Times New Roman" w:cs="Times New Roman"/>
          <w:sz w:val="24"/>
          <w:szCs w:val="24"/>
        </w:rPr>
        <w:t xml:space="preserve"> соблюдением</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исполнением ответственными должностными лицами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Администрации положений административного регламента</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иных нормативных правовых актов, устанавливающих</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требования к предоставлению Государственной услуги,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а также принятием ими решений</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24.1. </w:t>
      </w:r>
      <w:proofErr w:type="gramStart"/>
      <w:r w:rsidRPr="001A3D39">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w:t>
      </w:r>
      <w:proofErr w:type="gramEnd"/>
      <w:r w:rsidRPr="001A3D39">
        <w:rPr>
          <w:rFonts w:ascii="Times New Roman" w:hAnsi="Times New Roman" w:cs="Times New Roman"/>
          <w:sz w:val="24"/>
          <w:szCs w:val="24"/>
        </w:rPr>
        <w:t xml:space="preserve"> (бездействие) должностных лиц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24.2. Требованиями к порядку и формам текущего </w:t>
      </w:r>
      <w:proofErr w:type="gramStart"/>
      <w:r w:rsidRPr="001A3D39">
        <w:rPr>
          <w:rFonts w:ascii="Times New Roman" w:hAnsi="Times New Roman" w:cs="Times New Roman"/>
          <w:sz w:val="24"/>
          <w:szCs w:val="24"/>
        </w:rPr>
        <w:t>контроля за</w:t>
      </w:r>
      <w:proofErr w:type="gramEnd"/>
      <w:r w:rsidRPr="001A3D39">
        <w:rPr>
          <w:rFonts w:ascii="Times New Roman" w:hAnsi="Times New Roman" w:cs="Times New Roman"/>
          <w:sz w:val="24"/>
          <w:szCs w:val="24"/>
        </w:rPr>
        <w:t xml:space="preserve"> предоставлением Государственной услуги являются: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24.2.1. Независимость.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24.2.2. Тщательность.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24.3. </w:t>
      </w:r>
      <w:proofErr w:type="gramStart"/>
      <w:r w:rsidRPr="001A3D39">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24.4. Должностные лица Администрации, осуществляющие текущий </w:t>
      </w:r>
      <w:proofErr w:type="gramStart"/>
      <w:r w:rsidRPr="001A3D39">
        <w:rPr>
          <w:rFonts w:ascii="Times New Roman" w:hAnsi="Times New Roman" w:cs="Times New Roman"/>
          <w:sz w:val="24"/>
          <w:szCs w:val="24"/>
        </w:rPr>
        <w:t>контроль за</w:t>
      </w:r>
      <w:proofErr w:type="gramEnd"/>
      <w:r w:rsidRPr="001A3D39">
        <w:rPr>
          <w:rFonts w:ascii="Times New Roman" w:hAnsi="Times New Roman" w:cs="Times New Roman"/>
          <w:sz w:val="24"/>
          <w:szCs w:val="24"/>
        </w:rPr>
        <w:t xml:space="preserve">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24.5. Тщательность осуществления текущего </w:t>
      </w:r>
      <w:proofErr w:type="gramStart"/>
      <w:r w:rsidRPr="001A3D39">
        <w:rPr>
          <w:rFonts w:ascii="Times New Roman" w:hAnsi="Times New Roman" w:cs="Times New Roman"/>
          <w:sz w:val="24"/>
          <w:szCs w:val="24"/>
        </w:rPr>
        <w:t>контроля за</w:t>
      </w:r>
      <w:proofErr w:type="gramEnd"/>
      <w:r w:rsidRPr="001A3D39">
        <w:rPr>
          <w:rFonts w:ascii="Times New Roman" w:hAnsi="Times New Roman" w:cs="Times New Roman"/>
          <w:sz w:val="24"/>
          <w:szCs w:val="24"/>
        </w:rPr>
        <w:t xml:space="preserve"> предоставлением Государственной услуги состоит в исполнении уполномоченными должностными лицами Администрации обязанностей, предусмотренных настоящим подразделом.</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bookmarkStart w:id="59" w:name="P482"/>
      <w:bookmarkEnd w:id="59"/>
      <w:r w:rsidRPr="001A3D39">
        <w:rPr>
          <w:rFonts w:ascii="Times New Roman" w:hAnsi="Times New Roman" w:cs="Times New Roman"/>
          <w:sz w:val="24"/>
          <w:szCs w:val="24"/>
        </w:rPr>
        <w:t xml:space="preserve">25. Порядок и периодичность осуществления </w:t>
      </w:r>
      <w:proofErr w:type="gramStart"/>
      <w:r w:rsidRPr="001A3D39">
        <w:rPr>
          <w:rFonts w:ascii="Times New Roman" w:hAnsi="Times New Roman" w:cs="Times New Roman"/>
          <w:sz w:val="24"/>
          <w:szCs w:val="24"/>
        </w:rPr>
        <w:t>плановых</w:t>
      </w:r>
      <w:proofErr w:type="gramEnd"/>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внеплановых проверок полноты и качества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устанавливаются организационно-распорядительным актом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25.2. При выявлении в ходе </w:t>
      </w:r>
      <w:proofErr w:type="gramStart"/>
      <w:r w:rsidRPr="001A3D39">
        <w:rPr>
          <w:rFonts w:ascii="Times New Roman" w:hAnsi="Times New Roman" w:cs="Times New Roman"/>
          <w:sz w:val="24"/>
          <w:szCs w:val="24"/>
        </w:rPr>
        <w:t>проверок нарушений исполнения положений законодательства Российской</w:t>
      </w:r>
      <w:proofErr w:type="gramEnd"/>
      <w:r w:rsidRPr="001A3D39">
        <w:rPr>
          <w:rFonts w:ascii="Times New Roman" w:hAnsi="Times New Roman" w:cs="Times New Roman"/>
          <w:sz w:val="24"/>
          <w:szCs w:val="24"/>
        </w:rPr>
        <w:t xml:space="preserve"> Федерации, включая положения настоящего административного регламента, устанавливающие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w:t>
      </w:r>
      <w:r w:rsidRPr="001A3D39">
        <w:rPr>
          <w:rFonts w:ascii="Times New Roman" w:hAnsi="Times New Roman" w:cs="Times New Roman"/>
          <w:sz w:val="24"/>
          <w:szCs w:val="24"/>
        </w:rPr>
        <w:lastRenderedPageBreak/>
        <w:t>по устранению таких нарушений.</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26. Ответственность должностных лиц Администрации,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работников МФЦ за решения и действия (бездействие),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принимаемые (осуществляемые) ими в ходе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26.1. Должностным лицом Администрации, ответственным за предоставление Государственной услуги, а также за соблюдение порядка предоставления Государственной услуги, является руководитель подразделения Администрации, непосредственно предоставляющего Государственную услугу.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27. Положения, характеризующие требования к порядку</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 xml:space="preserve">и формам контроля за предоставлением </w:t>
      </w:r>
      <w:proofErr w:type="gramStart"/>
      <w:r w:rsidRPr="001A3D39">
        <w:rPr>
          <w:rFonts w:ascii="Times New Roman" w:hAnsi="Times New Roman" w:cs="Times New Roman"/>
          <w:sz w:val="24"/>
          <w:szCs w:val="24"/>
        </w:rPr>
        <w:t>Государственной</w:t>
      </w:r>
      <w:proofErr w:type="gramEnd"/>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услуги, в том числе со стороны граждан,</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их объединений и организаций</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27.1. </w:t>
      </w:r>
      <w:proofErr w:type="gramStart"/>
      <w:r w:rsidRPr="001A3D39">
        <w:rPr>
          <w:rFonts w:ascii="Times New Roman" w:hAnsi="Times New Roman" w:cs="Times New Roman"/>
          <w:sz w:val="24"/>
          <w:szCs w:val="24"/>
        </w:rPr>
        <w:t>Контроль за</w:t>
      </w:r>
      <w:proofErr w:type="gramEnd"/>
      <w:r w:rsidRPr="001A3D39">
        <w:rPr>
          <w:rFonts w:ascii="Times New Roman" w:hAnsi="Times New Roman" w:cs="Times New Roman"/>
          <w:sz w:val="24"/>
          <w:szCs w:val="24"/>
        </w:rPr>
        <w:t xml:space="preserve"> предоставлением Государственной услуги осуществляется в порядке и формах, предусмотренных </w:t>
      </w:r>
      <w:hyperlink w:anchor="P467" w:history="1">
        <w:r w:rsidRPr="001A3D39">
          <w:rPr>
            <w:rFonts w:ascii="Times New Roman" w:hAnsi="Times New Roman" w:cs="Times New Roman"/>
            <w:sz w:val="24"/>
            <w:szCs w:val="24"/>
          </w:rPr>
          <w:t>подразделами 24</w:t>
        </w:r>
      </w:hyperlink>
      <w:r w:rsidRPr="001A3D39">
        <w:rPr>
          <w:rFonts w:ascii="Times New Roman" w:hAnsi="Times New Roman" w:cs="Times New Roman"/>
          <w:sz w:val="24"/>
          <w:szCs w:val="24"/>
        </w:rPr>
        <w:t xml:space="preserve"> и </w:t>
      </w:r>
      <w:hyperlink w:anchor="P482" w:history="1">
        <w:r w:rsidRPr="001A3D39">
          <w:rPr>
            <w:rFonts w:ascii="Times New Roman" w:hAnsi="Times New Roman" w:cs="Times New Roman"/>
            <w:sz w:val="24"/>
            <w:szCs w:val="24"/>
          </w:rPr>
          <w:t>25</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27.2. </w:t>
      </w:r>
      <w:proofErr w:type="gramStart"/>
      <w:r w:rsidRPr="001A3D39">
        <w:rPr>
          <w:rFonts w:ascii="Times New Roman" w:hAnsi="Times New Roman" w:cs="Times New Roman"/>
          <w:sz w:val="24"/>
          <w:szCs w:val="24"/>
        </w:rPr>
        <w:t>Контроль за</w:t>
      </w:r>
      <w:proofErr w:type="gramEnd"/>
      <w:r w:rsidRPr="001A3D39">
        <w:rPr>
          <w:rFonts w:ascii="Times New Roman" w:hAnsi="Times New Roman" w:cs="Times New Roman"/>
          <w:sz w:val="24"/>
          <w:szCs w:val="24"/>
        </w:rPr>
        <w:t xml:space="preserve"> порядком предоставления Государственной услуги осуществляется в порядке, установленном </w:t>
      </w:r>
      <w:hyperlink r:id="rId35" w:history="1">
        <w:r w:rsidRPr="001A3D39">
          <w:rPr>
            <w:rFonts w:ascii="Times New Roman" w:hAnsi="Times New Roman" w:cs="Times New Roman"/>
            <w:sz w:val="24"/>
            <w:szCs w:val="24"/>
          </w:rPr>
          <w:t>распоряжением</w:t>
        </w:r>
      </w:hyperlink>
      <w:r w:rsidRPr="001A3D39">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27.3. </w:t>
      </w:r>
      <w:proofErr w:type="gramStart"/>
      <w:r w:rsidRPr="001A3D39">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27.4. </w:t>
      </w:r>
      <w:proofErr w:type="gramStart"/>
      <w:r w:rsidRPr="001A3D39">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27.5. </w:t>
      </w:r>
      <w:proofErr w:type="gramStart"/>
      <w:r w:rsidRPr="001A3D39">
        <w:rPr>
          <w:rFonts w:ascii="Times New Roman" w:hAnsi="Times New Roman" w:cs="Times New Roman"/>
          <w:sz w:val="24"/>
          <w:szCs w:val="24"/>
        </w:rPr>
        <w:t>Контроль за</w:t>
      </w:r>
      <w:proofErr w:type="gramEnd"/>
      <w:r w:rsidRPr="001A3D39">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1"/>
        <w:rPr>
          <w:rFonts w:ascii="Times New Roman" w:hAnsi="Times New Roman" w:cs="Times New Roman"/>
          <w:sz w:val="24"/>
          <w:szCs w:val="24"/>
        </w:rPr>
      </w:pPr>
      <w:bookmarkStart w:id="60" w:name="P508"/>
      <w:bookmarkEnd w:id="60"/>
      <w:r w:rsidRPr="001A3D39">
        <w:rPr>
          <w:rFonts w:ascii="Times New Roman" w:hAnsi="Times New Roman" w:cs="Times New Roman"/>
          <w:sz w:val="24"/>
          <w:szCs w:val="24"/>
        </w:rPr>
        <w:t>V. Досудебный (внесудебный) порядок обжалования решений</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действий (бездействия) Администрации, должностных лиц</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Администрации, МФЦ, работников МФЦ</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28. Информация для заинтересованных лиц об их праве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на досудебное (внесудебное) обжалование действий</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(бездействия) и (или) решений, принятых (осуществленных)</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в ходе предоставления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28.1. </w:t>
      </w:r>
      <w:proofErr w:type="gramStart"/>
      <w:r w:rsidRPr="001A3D39">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Администрацией, должностными лицами Администрации, МФЦ, работниками МФЦ (далее - жалоба).</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bookmarkStart w:id="61" w:name="P518"/>
      <w:bookmarkEnd w:id="61"/>
      <w:r w:rsidRPr="001A3D39">
        <w:rPr>
          <w:rFonts w:ascii="Times New Roman" w:hAnsi="Times New Roman" w:cs="Times New Roman"/>
          <w:sz w:val="24"/>
          <w:szCs w:val="24"/>
        </w:rPr>
        <w:t xml:space="preserve">28.2. В </w:t>
      </w:r>
      <w:proofErr w:type="gramStart"/>
      <w:r w:rsidRPr="001A3D39">
        <w:rPr>
          <w:rFonts w:ascii="Times New Roman" w:hAnsi="Times New Roman" w:cs="Times New Roman"/>
          <w:sz w:val="24"/>
          <w:szCs w:val="24"/>
        </w:rPr>
        <w:t>случае</w:t>
      </w:r>
      <w:proofErr w:type="gramEnd"/>
      <w:r w:rsidRPr="001A3D39">
        <w:rPr>
          <w:rFonts w:ascii="Times New Roman" w:hAnsi="Times New Roman" w:cs="Times New Roman"/>
          <w:sz w:val="24"/>
          <w:szCs w:val="24"/>
        </w:rP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28.3. Заявитель может обратиться с жалобой, в том числе в следующих случаях:</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28.3.1. Нарушения срока регистрации Запроса о предоставлении Государственной услуги, комплексного запроса, указанного в </w:t>
      </w:r>
      <w:hyperlink r:id="rId36" w:history="1">
        <w:r w:rsidRPr="001A3D39">
          <w:rPr>
            <w:rFonts w:ascii="Times New Roman" w:hAnsi="Times New Roman" w:cs="Times New Roman"/>
            <w:sz w:val="24"/>
            <w:szCs w:val="24"/>
          </w:rPr>
          <w:t>статье 15.1</w:t>
        </w:r>
      </w:hyperlink>
      <w:r w:rsidRPr="001A3D3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28.3.2. Нарушения срока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28.3.5. Отказа в предоставлении Государственной услуги, если основания отказа не предусмотрены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28.3.6. Требования с Заявителя при предоставлении Государственной услуги платы, не предусмотренной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28.3.7. Отказа Администрации, должностного лица Администрации, МФЦ, работника МФЦ в исправлении допущенных опечаток и ошибок в выданных в результате предоставления Государственной услуги документах либо нарушения срока таких исправлений.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28.3.8. Нарушения срока или порядка выдачи документов по результатам предоставления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28.3.10.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14" w:history="1">
        <w:r w:rsidRPr="001A3D39">
          <w:rPr>
            <w:rFonts w:ascii="Times New Roman" w:hAnsi="Times New Roman" w:cs="Times New Roman"/>
            <w:sz w:val="24"/>
            <w:szCs w:val="24"/>
          </w:rPr>
          <w:t>подпункте 10.10.4 пункта 10.10</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28.4. Жалоба должна содержать: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28.4.2. </w:t>
      </w:r>
      <w:proofErr w:type="gramStart"/>
      <w:r w:rsidRPr="001A3D39">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При подаче жалобы в электронном виде документы, указанные в </w:t>
      </w:r>
      <w:hyperlink w:anchor="P518" w:history="1">
        <w:r w:rsidRPr="001A3D39">
          <w:rPr>
            <w:rFonts w:ascii="Times New Roman" w:hAnsi="Times New Roman" w:cs="Times New Roman"/>
            <w:sz w:val="24"/>
            <w:szCs w:val="24"/>
          </w:rPr>
          <w:t>пункте 28.2</w:t>
        </w:r>
      </w:hyperlink>
      <w:r w:rsidRPr="001A3D39">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28.6. В электронной форме жалоба может быть подана Заявителем посредством: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28.6.1. Официального сайта Правительства Московской области в сети Интернет.</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28.6.2. Официального сайта Администрации, МФЦ, учредителя МФЦ в сети Интернет.</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28.6.3. ЕПГУ, за исключением жалоб на решения и действия (бездействие) МФЦ и их работников.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28.6.4. РПГУ, за исключением жалоб на решения и действия (бездействие) МФЦ и их работников.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1A3D39">
        <w:rPr>
          <w:rFonts w:ascii="Times New Roman" w:hAnsi="Times New Roman" w:cs="Times New Roman"/>
          <w:sz w:val="24"/>
          <w:szCs w:val="24"/>
        </w:rPr>
        <w:lastRenderedPageBreak/>
        <w:t>предоставлении государственных и муниципальных услуг, за исключением жалоб на решения и действия (бездействие) МФЦ и их работников.</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28.7.1. Прием и регистрацию жалоб.</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92" w:history="1">
        <w:r w:rsidRPr="001A3D39">
          <w:rPr>
            <w:rFonts w:ascii="Times New Roman" w:hAnsi="Times New Roman" w:cs="Times New Roman"/>
            <w:sz w:val="24"/>
            <w:szCs w:val="24"/>
          </w:rPr>
          <w:t>пунктом 29.1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62" w:name="P551"/>
      <w:bookmarkEnd w:id="62"/>
      <w:r w:rsidRPr="001A3D39">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принимают одно из следующих решений:</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28.8.1. </w:t>
      </w:r>
      <w:proofErr w:type="gramStart"/>
      <w:r w:rsidRPr="001A3D3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68" w:history="1">
        <w:r w:rsidRPr="001A3D39">
          <w:rPr>
            <w:rFonts w:ascii="Times New Roman" w:hAnsi="Times New Roman" w:cs="Times New Roman"/>
            <w:sz w:val="24"/>
            <w:szCs w:val="24"/>
          </w:rPr>
          <w:t>пунктом 28.12</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принимают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bookmarkStart w:id="63" w:name="P555"/>
      <w:bookmarkEnd w:id="63"/>
      <w:r w:rsidRPr="001A3D39">
        <w:rPr>
          <w:rFonts w:ascii="Times New Roman" w:hAnsi="Times New Roman" w:cs="Times New Roman"/>
          <w:sz w:val="24"/>
          <w:szCs w:val="24"/>
        </w:rPr>
        <w:t xml:space="preserve">28.10. Не позднее дня, следующего за днем принятия решения, указанного в </w:t>
      </w:r>
      <w:hyperlink w:anchor="P551" w:history="1">
        <w:r w:rsidRPr="001A3D39">
          <w:rPr>
            <w:rFonts w:ascii="Times New Roman" w:hAnsi="Times New Roman" w:cs="Times New Roman"/>
            <w:sz w:val="24"/>
            <w:szCs w:val="24"/>
          </w:rPr>
          <w:t>пункте 28.8</w:t>
        </w:r>
      </w:hyperlink>
      <w:r w:rsidRPr="001A3D39">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учредителем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1A3D39" w:rsidRPr="001A3D39" w:rsidRDefault="001A3D39">
      <w:pPr>
        <w:pStyle w:val="ConsPlusNormal"/>
        <w:spacing w:before="220"/>
        <w:ind w:firstLine="540"/>
        <w:jc w:val="both"/>
        <w:rPr>
          <w:rFonts w:ascii="Times New Roman" w:hAnsi="Times New Roman" w:cs="Times New Roman"/>
          <w:sz w:val="24"/>
          <w:szCs w:val="24"/>
        </w:rPr>
      </w:pPr>
      <w:proofErr w:type="gramStart"/>
      <w:r w:rsidRPr="001A3D3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w:t>
      </w:r>
      <w:r w:rsidRPr="001A3D39">
        <w:rPr>
          <w:rFonts w:ascii="Times New Roman" w:hAnsi="Times New Roman" w:cs="Times New Roman"/>
          <w:sz w:val="24"/>
          <w:szCs w:val="24"/>
        </w:rPr>
        <w:lastRenderedPageBreak/>
        <w:t xml:space="preserve">также приносятся извинения за доставленные </w:t>
      </w:r>
      <w:proofErr w:type="gramStart"/>
      <w:r w:rsidRPr="001A3D39">
        <w:rPr>
          <w:rFonts w:ascii="Times New Roman" w:hAnsi="Times New Roman" w:cs="Times New Roman"/>
          <w:sz w:val="24"/>
          <w:szCs w:val="24"/>
        </w:rPr>
        <w:t>неудобства</w:t>
      </w:r>
      <w:proofErr w:type="gramEnd"/>
      <w:r w:rsidRPr="001A3D3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В случае признания </w:t>
      </w:r>
      <w:proofErr w:type="gramStart"/>
      <w:r w:rsidRPr="001A3D39">
        <w:rPr>
          <w:rFonts w:ascii="Times New Roman" w:hAnsi="Times New Roman" w:cs="Times New Roman"/>
          <w:sz w:val="24"/>
          <w:szCs w:val="24"/>
        </w:rPr>
        <w:t>жалобы</w:t>
      </w:r>
      <w:proofErr w:type="gramEnd"/>
      <w:r w:rsidRPr="001A3D3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28.11. В ответе по результатам рассмотрения жалобы указываются: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28.11.1. </w:t>
      </w:r>
      <w:proofErr w:type="gramStart"/>
      <w:r w:rsidRPr="001A3D39">
        <w:rPr>
          <w:rFonts w:ascii="Times New Roman" w:hAnsi="Times New Roman" w:cs="Times New Roman"/>
          <w:sz w:val="24"/>
          <w:szCs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рассмотревших жалобу, должность, фамилия, имя, отчество (при наличии) должностного лица и (или) работника, принявшего решение по жалобе.</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28.11.3. Фамилия, имя, отчество (при наличии) или наименование Заявителя.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28.11.4. Основания для принятия решения по жалобе.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28.11.5. Принятое по жалобе решение.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555" w:history="1">
        <w:r w:rsidRPr="001A3D39">
          <w:rPr>
            <w:rFonts w:ascii="Times New Roman" w:hAnsi="Times New Roman" w:cs="Times New Roman"/>
            <w:sz w:val="24"/>
            <w:szCs w:val="24"/>
          </w:rPr>
          <w:t>пункте 28.10</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28.11.7. Информация о порядке обжалования принятого по жалобе решения.</w:t>
      </w:r>
    </w:p>
    <w:p w:rsidR="001A3D39" w:rsidRPr="001A3D39" w:rsidRDefault="001A3D39">
      <w:pPr>
        <w:pStyle w:val="ConsPlusNormal"/>
        <w:spacing w:before="220"/>
        <w:ind w:firstLine="540"/>
        <w:jc w:val="both"/>
        <w:rPr>
          <w:rFonts w:ascii="Times New Roman" w:hAnsi="Times New Roman" w:cs="Times New Roman"/>
          <w:sz w:val="24"/>
          <w:szCs w:val="24"/>
        </w:rPr>
      </w:pPr>
      <w:bookmarkStart w:id="64" w:name="P568"/>
      <w:bookmarkEnd w:id="64"/>
      <w:r w:rsidRPr="001A3D39">
        <w:rPr>
          <w:rFonts w:ascii="Times New Roman" w:hAnsi="Times New Roman" w:cs="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отказывают в удовлетворении жалобы в следующих случаях:</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28.12.1. Наличия вступившего в законную силу решения суда по жалобе о том же предмете и по тем же основаниям.</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28.14. Администрация, МФЦ, учредитель МФЦ, Министерство государственного управления, информационных технологий и связи Московской области сообщают Заявителю об </w:t>
      </w:r>
      <w:r w:rsidRPr="001A3D39">
        <w:rPr>
          <w:rFonts w:ascii="Times New Roman" w:hAnsi="Times New Roman" w:cs="Times New Roman"/>
          <w:sz w:val="24"/>
          <w:szCs w:val="24"/>
        </w:rPr>
        <w:lastRenderedPageBreak/>
        <w:t>оставлении жалобы без ответа в течение 3 (трех) рабочих дней со дня регистрации жалобы.</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1A3D39">
          <w:rPr>
            <w:rFonts w:ascii="Times New Roman" w:hAnsi="Times New Roman" w:cs="Times New Roman"/>
            <w:sz w:val="24"/>
            <w:szCs w:val="24"/>
          </w:rPr>
          <w:t>статьей 5.63</w:t>
        </w:r>
      </w:hyperlink>
      <w:r w:rsidRPr="001A3D39">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A3D39" w:rsidRPr="001A3D39" w:rsidRDefault="001A3D39">
      <w:pPr>
        <w:pStyle w:val="ConsPlusNormal"/>
        <w:spacing w:before="220"/>
        <w:ind w:firstLine="540"/>
        <w:jc w:val="both"/>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sidRPr="001A3D39">
          <w:rPr>
            <w:rFonts w:ascii="Times New Roman" w:hAnsi="Times New Roman" w:cs="Times New Roman"/>
            <w:sz w:val="24"/>
            <w:szCs w:val="24"/>
          </w:rPr>
          <w:t>статьей 15.2</w:t>
        </w:r>
      </w:hyperlink>
      <w:r w:rsidRPr="001A3D39">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28.17. Администрация, МФЦ, учредители МФЦ обеспечивают:</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28.17.1. Оснащение мест приема жалоб.</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28.17.5. </w:t>
      </w:r>
      <w:proofErr w:type="gramStart"/>
      <w:r w:rsidRPr="001A3D39">
        <w:rPr>
          <w:rFonts w:ascii="Times New Roman" w:hAnsi="Times New Roman" w:cs="Times New Roman"/>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28.18. </w:t>
      </w:r>
      <w:proofErr w:type="gramStart"/>
      <w:r w:rsidRPr="001A3D39">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9" w:history="1">
        <w:r w:rsidRPr="001A3D39">
          <w:rPr>
            <w:rFonts w:ascii="Times New Roman" w:hAnsi="Times New Roman" w:cs="Times New Roman"/>
            <w:sz w:val="24"/>
            <w:szCs w:val="24"/>
          </w:rPr>
          <w:t>Положения</w:t>
        </w:r>
      </w:hyperlink>
      <w:r w:rsidRPr="001A3D39">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1A3D39">
        <w:rPr>
          <w:rFonts w:ascii="Times New Roman" w:hAnsi="Times New Roman" w:cs="Times New Roman"/>
          <w:sz w:val="24"/>
          <w:szCs w:val="24"/>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29. Органы государственной власти, организации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уполномоченные на рассмотрение жалобы лица,</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lastRenderedPageBreak/>
        <w:t>которым может быть направлена жалоба Заявителя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в досудебном (внесудебном) порядке</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bookmarkStart w:id="65" w:name="P592"/>
      <w:bookmarkEnd w:id="65"/>
      <w:r w:rsidRPr="001A3D39">
        <w:rPr>
          <w:rFonts w:ascii="Times New Roman" w:hAnsi="Times New Roman" w:cs="Times New Roman"/>
          <w:sz w:val="24"/>
          <w:szCs w:val="24"/>
        </w:rPr>
        <w:t>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1A3D39">
        <w:rPr>
          <w:rFonts w:ascii="Times New Roman" w:hAnsi="Times New Roman" w:cs="Times New Roman"/>
          <w:sz w:val="24"/>
          <w:szCs w:val="24"/>
        </w:rPr>
        <w:t xml:space="preserve">В соответствии с </w:t>
      </w:r>
      <w:hyperlink r:id="rId40" w:history="1">
        <w:r w:rsidRPr="001A3D39">
          <w:rPr>
            <w:rFonts w:ascii="Times New Roman" w:hAnsi="Times New Roman" w:cs="Times New Roman"/>
            <w:sz w:val="24"/>
            <w:szCs w:val="24"/>
          </w:rPr>
          <w:t>постановлением</w:t>
        </w:r>
      </w:hyperlink>
      <w:r w:rsidRPr="001A3D39">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29.5. Прием жалоб в письменной форме на бумажном носителе осуществляется Администрацией, МФЦ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МФЦ. Время приема жалоб должно совпадать со временем работы учредителя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w:t>
      </w:r>
      <w:r w:rsidRPr="001A3D39">
        <w:rPr>
          <w:rFonts w:ascii="Times New Roman" w:hAnsi="Times New Roman" w:cs="Times New Roman"/>
          <w:sz w:val="24"/>
          <w:szCs w:val="24"/>
        </w:rPr>
        <w:lastRenderedPageBreak/>
        <w:t>подлежит регистрации не позднее следующего рабочего дня со дня ее поступления.</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30. Способы информирования Заявителей о порядке подачи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рассмотрения жалобы, в том числе с использованием</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ЕПГУ, РПГУ</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75" w:history="1">
        <w:r w:rsidRPr="001A3D39">
          <w:rPr>
            <w:rFonts w:ascii="Times New Roman" w:hAnsi="Times New Roman" w:cs="Times New Roman"/>
            <w:sz w:val="24"/>
            <w:szCs w:val="24"/>
          </w:rPr>
          <w:t>подразделом 3</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30.2. Информация, указанная в </w:t>
      </w:r>
      <w:hyperlink w:anchor="P508" w:history="1">
        <w:r w:rsidRPr="001A3D39">
          <w:rPr>
            <w:rFonts w:ascii="Times New Roman" w:hAnsi="Times New Roman" w:cs="Times New Roman"/>
            <w:sz w:val="24"/>
            <w:szCs w:val="24"/>
          </w:rPr>
          <w:t>разделе V</w:t>
        </w:r>
      </w:hyperlink>
      <w:r w:rsidRPr="001A3D39">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государственной информационной системе Московской области "Реестр государственных и муниципальных услуг (функций) Московской области".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31. Перечень нормативных правовых актов, регулирующих</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порядок досудебного (внесудебного) обжалования решений</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действий (бездействия) Администрации, должностных лиц</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Администрации, МФЦ, работников МФЦ</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31.1. </w:t>
      </w:r>
      <w:proofErr w:type="gramStart"/>
      <w:r w:rsidRPr="001A3D39">
        <w:rPr>
          <w:rFonts w:ascii="Times New Roman" w:hAnsi="Times New Roman" w:cs="Times New Roman"/>
          <w:sz w:val="24"/>
          <w:szCs w:val="24"/>
        </w:rPr>
        <w:t xml:space="preserve">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w:t>
      </w:r>
      <w:hyperlink r:id="rId41" w:history="1">
        <w:r w:rsidRPr="001A3D39">
          <w:rPr>
            <w:rFonts w:ascii="Times New Roman" w:hAnsi="Times New Roman" w:cs="Times New Roman"/>
            <w:sz w:val="24"/>
            <w:szCs w:val="24"/>
          </w:rPr>
          <w:t>закона</w:t>
        </w:r>
      </w:hyperlink>
      <w:r w:rsidRPr="001A3D3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42" w:history="1">
        <w:r w:rsidRPr="001A3D39">
          <w:rPr>
            <w:rFonts w:ascii="Times New Roman" w:hAnsi="Times New Roman" w:cs="Times New Roman"/>
            <w:sz w:val="24"/>
            <w:szCs w:val="24"/>
          </w:rPr>
          <w:t>постановлением</w:t>
        </w:r>
      </w:hyperlink>
      <w:r w:rsidRPr="001A3D39">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w:t>
      </w:r>
      <w:proofErr w:type="gramEnd"/>
      <w:r w:rsidRPr="001A3D39">
        <w:rPr>
          <w:rFonts w:ascii="Times New Roman" w:hAnsi="Times New Roman" w:cs="Times New Roman"/>
          <w:sz w:val="24"/>
          <w:szCs w:val="24"/>
        </w:rPr>
        <w:t xml:space="preserve">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right"/>
        <w:outlineLvl w:val="1"/>
        <w:rPr>
          <w:rFonts w:ascii="Times New Roman" w:hAnsi="Times New Roman" w:cs="Times New Roman"/>
          <w:sz w:val="24"/>
          <w:szCs w:val="24"/>
        </w:rPr>
      </w:pPr>
      <w:r w:rsidRPr="001A3D39">
        <w:rPr>
          <w:rFonts w:ascii="Times New Roman" w:hAnsi="Times New Roman" w:cs="Times New Roman"/>
          <w:sz w:val="24"/>
          <w:szCs w:val="24"/>
        </w:rPr>
        <w:t>Приложение 1</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к административному регламенту,</w:t>
      </w:r>
    </w:p>
    <w:p w:rsidR="001A3D39" w:rsidRPr="001A3D39" w:rsidRDefault="001A3D39">
      <w:pPr>
        <w:pStyle w:val="ConsPlusNormal"/>
        <w:jc w:val="right"/>
        <w:rPr>
          <w:rFonts w:ascii="Times New Roman" w:hAnsi="Times New Roman" w:cs="Times New Roman"/>
          <w:sz w:val="24"/>
          <w:szCs w:val="24"/>
        </w:rPr>
      </w:pPr>
      <w:proofErr w:type="gramStart"/>
      <w:r w:rsidRPr="001A3D39">
        <w:rPr>
          <w:rFonts w:ascii="Times New Roman" w:hAnsi="Times New Roman" w:cs="Times New Roman"/>
          <w:sz w:val="24"/>
          <w:szCs w:val="24"/>
        </w:rPr>
        <w:t>утвержденному</w:t>
      </w:r>
      <w:proofErr w:type="gramEnd"/>
      <w:r w:rsidRPr="001A3D39">
        <w:rPr>
          <w:rFonts w:ascii="Times New Roman" w:hAnsi="Times New Roman" w:cs="Times New Roman"/>
          <w:sz w:val="24"/>
          <w:szCs w:val="24"/>
        </w:rPr>
        <w:t xml:space="preserve"> распоряжением</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Министерства имущественных отношений</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bookmarkStart w:id="66" w:name="P632"/>
      <w:bookmarkEnd w:id="66"/>
      <w:r w:rsidRPr="001A3D39">
        <w:rPr>
          <w:rFonts w:ascii="Times New Roman" w:hAnsi="Times New Roman" w:cs="Times New Roman"/>
          <w:sz w:val="24"/>
          <w:szCs w:val="24"/>
        </w:rPr>
        <w:t xml:space="preserve">                                   ФОРМА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РЕШЕНИЯ О ПРЕДОСТАВЛЕНИИ ГОСУДАРСТВЕННОЙ УСЛУГИ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(ОФОРМЛЯЕТСЯ НА ОФИЦИАЛЬНОМ БЛАНКЕ АДМИНИСТРАЦИИ)</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ПОСТАНОВЛЕНИЕ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от _________ N ___________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О предоставлении земельного участка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площадью ______ кв. м с </w:t>
      </w:r>
      <w:proofErr w:type="gramStart"/>
      <w:r w:rsidRPr="001A3D39">
        <w:rPr>
          <w:rFonts w:ascii="Times New Roman" w:hAnsi="Times New Roman" w:cs="Times New Roman"/>
          <w:sz w:val="24"/>
          <w:szCs w:val="24"/>
        </w:rPr>
        <w:t>кадастровым</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номером __________________________,</w:t>
      </w:r>
    </w:p>
    <w:p w:rsidR="001A3D39" w:rsidRPr="001A3D39" w:rsidRDefault="001A3D39">
      <w:pPr>
        <w:pStyle w:val="ConsPlusNonformat"/>
        <w:jc w:val="both"/>
        <w:rPr>
          <w:rFonts w:ascii="Times New Roman" w:hAnsi="Times New Roman" w:cs="Times New Roman"/>
          <w:sz w:val="24"/>
          <w:szCs w:val="24"/>
        </w:rPr>
      </w:pPr>
      <w:proofErr w:type="gramStart"/>
      <w:r w:rsidRPr="001A3D39">
        <w:rPr>
          <w:rFonts w:ascii="Times New Roman" w:hAnsi="Times New Roman" w:cs="Times New Roman"/>
          <w:sz w:val="24"/>
          <w:szCs w:val="24"/>
        </w:rPr>
        <w:t>расположенного</w:t>
      </w:r>
      <w:proofErr w:type="gramEnd"/>
      <w:r w:rsidRPr="001A3D39">
        <w:rPr>
          <w:rFonts w:ascii="Times New Roman" w:hAnsi="Times New Roman" w:cs="Times New Roman"/>
          <w:sz w:val="24"/>
          <w:szCs w:val="24"/>
        </w:rPr>
        <w:t xml:space="preserve"> по адресу: 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в собственность бесплатно</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Рассмотрев запрос ____________ (ФИО заявителя/наименование организации)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от _________ N ________ о предоставлении земельного участка в собственность</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бесплатно,  в  соответствии  со </w:t>
      </w:r>
      <w:hyperlink r:id="rId43" w:history="1">
        <w:r w:rsidRPr="001A3D39">
          <w:rPr>
            <w:rFonts w:ascii="Times New Roman" w:hAnsi="Times New Roman" w:cs="Times New Roman"/>
            <w:sz w:val="24"/>
            <w:szCs w:val="24"/>
          </w:rPr>
          <w:t>статьей 39.5</w:t>
        </w:r>
      </w:hyperlink>
      <w:r w:rsidRPr="001A3D39">
        <w:rPr>
          <w:rFonts w:ascii="Times New Roman" w:hAnsi="Times New Roman" w:cs="Times New Roman"/>
          <w:sz w:val="24"/>
          <w:szCs w:val="24"/>
        </w:rPr>
        <w:t xml:space="preserve">, </w:t>
      </w:r>
      <w:hyperlink r:id="rId44" w:history="1">
        <w:r w:rsidRPr="001A3D39">
          <w:rPr>
            <w:rFonts w:ascii="Times New Roman" w:hAnsi="Times New Roman" w:cs="Times New Roman"/>
            <w:sz w:val="24"/>
            <w:szCs w:val="24"/>
          </w:rPr>
          <w:t>статьей 39.14</w:t>
        </w:r>
      </w:hyperlink>
      <w:r w:rsidRPr="001A3D39">
        <w:rPr>
          <w:rFonts w:ascii="Times New Roman" w:hAnsi="Times New Roman" w:cs="Times New Roman"/>
          <w:sz w:val="24"/>
          <w:szCs w:val="24"/>
        </w:rPr>
        <w:t xml:space="preserve">, </w:t>
      </w:r>
      <w:hyperlink r:id="rId45" w:history="1">
        <w:r w:rsidRPr="001A3D39">
          <w:rPr>
            <w:rFonts w:ascii="Times New Roman" w:hAnsi="Times New Roman" w:cs="Times New Roman"/>
            <w:sz w:val="24"/>
            <w:szCs w:val="24"/>
          </w:rPr>
          <w:t>статьей 39.17</w:t>
        </w:r>
      </w:hyperlink>
      <w:r w:rsidRPr="001A3D39">
        <w:rPr>
          <w:rFonts w:ascii="Times New Roman" w:hAnsi="Times New Roman" w:cs="Times New Roman"/>
          <w:sz w:val="24"/>
          <w:szCs w:val="24"/>
        </w:rPr>
        <w:t>,</w:t>
      </w:r>
    </w:p>
    <w:p w:rsidR="001A3D39" w:rsidRPr="001A3D39" w:rsidRDefault="001A3D39">
      <w:pPr>
        <w:pStyle w:val="ConsPlusNonformat"/>
        <w:jc w:val="both"/>
        <w:rPr>
          <w:rFonts w:ascii="Times New Roman" w:hAnsi="Times New Roman" w:cs="Times New Roman"/>
          <w:sz w:val="24"/>
          <w:szCs w:val="24"/>
        </w:rPr>
      </w:pPr>
      <w:hyperlink r:id="rId46" w:history="1">
        <w:r w:rsidRPr="001A3D39">
          <w:rPr>
            <w:rFonts w:ascii="Times New Roman" w:hAnsi="Times New Roman" w:cs="Times New Roman"/>
            <w:sz w:val="24"/>
            <w:szCs w:val="24"/>
          </w:rPr>
          <w:t>статьей  39.19</w:t>
        </w:r>
      </w:hyperlink>
      <w:r w:rsidRPr="001A3D39">
        <w:rPr>
          <w:rFonts w:ascii="Times New Roman" w:hAnsi="Times New Roman" w:cs="Times New Roman"/>
          <w:sz w:val="24"/>
          <w:szCs w:val="24"/>
        </w:rPr>
        <w:t xml:space="preserve"> Земельного кодекса Российской Федерации, Федеральным </w:t>
      </w:r>
      <w:hyperlink r:id="rId47" w:history="1">
        <w:r w:rsidRPr="001A3D39">
          <w:rPr>
            <w:rFonts w:ascii="Times New Roman" w:hAnsi="Times New Roman" w:cs="Times New Roman"/>
            <w:sz w:val="24"/>
            <w:szCs w:val="24"/>
          </w:rPr>
          <w:t>законом</w:t>
        </w:r>
      </w:hyperlink>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от   06.10.2003   N   131-ФЗ   "Об   общих   принципах организации местного</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самоуправления   в   Российской   Федерации",  </w:t>
      </w:r>
      <w:hyperlink r:id="rId48"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Московской  области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N  106/2014-ОЗ  "О  перераспределении  полномочий  между  органами местного</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самоуправления  муниципальных  образований  Московской  области  и органами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государственной  власти  Московской  области",  </w:t>
      </w:r>
      <w:hyperlink r:id="rId49"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Московской области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N  23/96-ОЗ  "О  регулировании  земельных  отношений в Московской области",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руководствуясь Уставом муниципального образования ________________, сводным</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заключением Министерства имущественных отношений Московской области </w:t>
      </w:r>
      <w:proofErr w:type="gramStart"/>
      <w:r w:rsidRPr="001A3D39">
        <w:rPr>
          <w:rFonts w:ascii="Times New Roman" w:hAnsi="Times New Roman" w:cs="Times New Roman"/>
          <w:sz w:val="24"/>
          <w:szCs w:val="24"/>
        </w:rPr>
        <w:t>от</w:t>
      </w:r>
      <w:proofErr w:type="gramEnd"/>
      <w:r w:rsidRPr="001A3D39">
        <w:rPr>
          <w:rFonts w:ascii="Times New Roman" w:hAnsi="Times New Roman" w:cs="Times New Roman"/>
          <w:sz w:val="24"/>
          <w:szCs w:val="24"/>
        </w:rPr>
        <w:t xml:space="preserve"> 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N _____________,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ПОСТАНОВЛЯ</w:t>
      </w:r>
      <w:proofErr w:type="gramStart"/>
      <w:r w:rsidRPr="001A3D39">
        <w:rPr>
          <w:rFonts w:ascii="Times New Roman" w:hAnsi="Times New Roman" w:cs="Times New Roman"/>
          <w:sz w:val="24"/>
          <w:szCs w:val="24"/>
        </w:rPr>
        <w:t>Ю(</w:t>
      </w:r>
      <w:proofErr w:type="gramEnd"/>
      <w:r w:rsidRPr="001A3D39">
        <w:rPr>
          <w:rFonts w:ascii="Times New Roman" w:hAnsi="Times New Roman" w:cs="Times New Roman"/>
          <w:sz w:val="24"/>
          <w:szCs w:val="24"/>
        </w:rPr>
        <w:t>ЕТ):</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1.  Предоставить  в  собственность бесплатно земельный участок площадью</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_________ кв. м с кадастровым номером _____________ по адресу 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категорией земель __________, видом разрешенного использования ____________</w:t>
      </w:r>
    </w:p>
    <w:p w:rsidR="001A3D39" w:rsidRPr="001A3D39" w:rsidRDefault="001A3D39">
      <w:pPr>
        <w:pStyle w:val="ConsPlusNonformat"/>
        <w:jc w:val="both"/>
        <w:rPr>
          <w:rFonts w:ascii="Times New Roman" w:hAnsi="Times New Roman" w:cs="Times New Roman"/>
          <w:sz w:val="24"/>
          <w:szCs w:val="24"/>
        </w:rPr>
      </w:pPr>
      <w:proofErr w:type="gramStart"/>
      <w:r w:rsidRPr="001A3D39">
        <w:rPr>
          <w:rFonts w:ascii="Times New Roman" w:hAnsi="Times New Roman" w:cs="Times New Roman"/>
          <w:sz w:val="24"/>
          <w:szCs w:val="24"/>
        </w:rPr>
        <w:t>_______________ (ФИО и паспортные данные заявителя/наименование и реквизиты</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организации).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2. __________________ (указать структурное подразделение администрации)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в  течение  5  (пяти)  рабочих  дней  направить  настоящее  постановление </w:t>
      </w:r>
      <w:proofErr w:type="gramStart"/>
      <w:r w:rsidRPr="001A3D39">
        <w:rPr>
          <w:rFonts w:ascii="Times New Roman" w:hAnsi="Times New Roman" w:cs="Times New Roman"/>
          <w:sz w:val="24"/>
          <w:szCs w:val="24"/>
        </w:rPr>
        <w:t>в</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Управление  Федеральной  службы  государственной  регистрации,  кадастра  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картографии  по  Московской  области  для внесения в </w:t>
      </w:r>
      <w:proofErr w:type="gramStart"/>
      <w:r w:rsidRPr="001A3D39">
        <w:rPr>
          <w:rFonts w:ascii="Times New Roman" w:hAnsi="Times New Roman" w:cs="Times New Roman"/>
          <w:sz w:val="24"/>
          <w:szCs w:val="24"/>
        </w:rPr>
        <w:t>Единый</w:t>
      </w:r>
      <w:proofErr w:type="gramEnd"/>
      <w:r w:rsidRPr="001A3D39">
        <w:rPr>
          <w:rFonts w:ascii="Times New Roman" w:hAnsi="Times New Roman" w:cs="Times New Roman"/>
          <w:sz w:val="24"/>
          <w:szCs w:val="24"/>
        </w:rPr>
        <w:t xml:space="preserve"> государственный</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реестр  недвижимости сведений о правах на земельный участок, указанный в п.</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1.</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3. Контроль за выполнением настоящего постановления возложить </w:t>
      </w:r>
      <w:proofErr w:type="gramStart"/>
      <w:r w:rsidRPr="001A3D39">
        <w:rPr>
          <w:rFonts w:ascii="Times New Roman" w:hAnsi="Times New Roman" w:cs="Times New Roman"/>
          <w:sz w:val="24"/>
          <w:szCs w:val="24"/>
        </w:rPr>
        <w:t>на</w:t>
      </w:r>
      <w:proofErr w:type="gramEnd"/>
      <w:r w:rsidRPr="001A3D39">
        <w:rPr>
          <w:rFonts w:ascii="Times New Roman" w:hAnsi="Times New Roman" w:cs="Times New Roman"/>
          <w:sz w:val="24"/>
          <w:szCs w:val="24"/>
        </w:rPr>
        <w:t xml:space="preserve"> _____.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lastRenderedPageBreak/>
        <w:t>___________________________________________________ 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(уполномоченное должностное лицо администрации)     (подпись, фамилия,</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инициалы)</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right"/>
        <w:outlineLvl w:val="1"/>
        <w:rPr>
          <w:rFonts w:ascii="Times New Roman" w:hAnsi="Times New Roman" w:cs="Times New Roman"/>
          <w:sz w:val="24"/>
          <w:szCs w:val="24"/>
        </w:rPr>
      </w:pPr>
      <w:r w:rsidRPr="001A3D39">
        <w:rPr>
          <w:rFonts w:ascii="Times New Roman" w:hAnsi="Times New Roman" w:cs="Times New Roman"/>
          <w:sz w:val="24"/>
          <w:szCs w:val="24"/>
        </w:rPr>
        <w:t>Приложение 2</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к административному регламенту,</w:t>
      </w:r>
    </w:p>
    <w:p w:rsidR="001A3D39" w:rsidRPr="001A3D39" w:rsidRDefault="001A3D39">
      <w:pPr>
        <w:pStyle w:val="ConsPlusNormal"/>
        <w:jc w:val="right"/>
        <w:rPr>
          <w:rFonts w:ascii="Times New Roman" w:hAnsi="Times New Roman" w:cs="Times New Roman"/>
          <w:sz w:val="24"/>
          <w:szCs w:val="24"/>
        </w:rPr>
      </w:pPr>
      <w:proofErr w:type="gramStart"/>
      <w:r w:rsidRPr="001A3D39">
        <w:rPr>
          <w:rFonts w:ascii="Times New Roman" w:hAnsi="Times New Roman" w:cs="Times New Roman"/>
          <w:sz w:val="24"/>
          <w:szCs w:val="24"/>
        </w:rPr>
        <w:t>утвержденному</w:t>
      </w:r>
      <w:proofErr w:type="gramEnd"/>
      <w:r w:rsidRPr="001A3D39">
        <w:rPr>
          <w:rFonts w:ascii="Times New Roman" w:hAnsi="Times New Roman" w:cs="Times New Roman"/>
          <w:sz w:val="24"/>
          <w:szCs w:val="24"/>
        </w:rPr>
        <w:t xml:space="preserve"> распоряжением</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 xml:space="preserve">Министерства </w:t>
      </w:r>
      <w:proofErr w:type="gramStart"/>
      <w:r w:rsidRPr="001A3D39">
        <w:rPr>
          <w:rFonts w:ascii="Times New Roman" w:hAnsi="Times New Roman" w:cs="Times New Roman"/>
          <w:sz w:val="24"/>
          <w:szCs w:val="24"/>
        </w:rPr>
        <w:t>имущественных</w:t>
      </w:r>
      <w:proofErr w:type="gramEnd"/>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отношений 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bookmarkStart w:id="67" w:name="P690"/>
      <w:bookmarkEnd w:id="67"/>
      <w:r w:rsidRPr="001A3D39">
        <w:rPr>
          <w:rFonts w:ascii="Times New Roman" w:hAnsi="Times New Roman" w:cs="Times New Roman"/>
          <w:sz w:val="24"/>
          <w:szCs w:val="24"/>
        </w:rPr>
        <w:t xml:space="preserve">                                   ФОРМА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РЕШЕНИЯ ОБ ОТКАЗЕ В ПРЕДОСТАВЛЕНИИ ГОСУДАРСТВЕННОЙ УСЛУГИ</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(оформляется на официальном бланке администрации)</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Кому:</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(фамилия, имя, отчество (при наличии)</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физического лица или </w:t>
      </w:r>
      <w:proofErr w:type="gramStart"/>
      <w:r w:rsidRPr="001A3D39">
        <w:rPr>
          <w:rFonts w:ascii="Times New Roman" w:hAnsi="Times New Roman" w:cs="Times New Roman"/>
          <w:sz w:val="24"/>
          <w:szCs w:val="24"/>
        </w:rPr>
        <w:t>полное</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наименование юридического лица)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Номер и дата запроса: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РЕШЕНИЕ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об отказе в предоставлении государственной услуги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от _____________ N ____________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Администрация    приняла    решение    об   отказе   в   предоставлении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государственной  услуги "Предоставление земельных участков, </w:t>
      </w:r>
      <w:proofErr w:type="gramStart"/>
      <w:r w:rsidRPr="001A3D39">
        <w:rPr>
          <w:rFonts w:ascii="Times New Roman" w:hAnsi="Times New Roman" w:cs="Times New Roman"/>
          <w:sz w:val="24"/>
          <w:szCs w:val="24"/>
        </w:rPr>
        <w:t>государственная</w:t>
      </w:r>
      <w:proofErr w:type="gramEnd"/>
    </w:p>
    <w:p w:rsidR="001A3D39" w:rsidRPr="001A3D39" w:rsidRDefault="001A3D39">
      <w:pPr>
        <w:pStyle w:val="ConsPlusNonformat"/>
        <w:jc w:val="both"/>
        <w:rPr>
          <w:rFonts w:ascii="Times New Roman" w:hAnsi="Times New Roman" w:cs="Times New Roman"/>
          <w:sz w:val="24"/>
          <w:szCs w:val="24"/>
        </w:rPr>
      </w:pPr>
      <w:proofErr w:type="gramStart"/>
      <w:r w:rsidRPr="001A3D39">
        <w:rPr>
          <w:rFonts w:ascii="Times New Roman" w:hAnsi="Times New Roman" w:cs="Times New Roman"/>
          <w:sz w:val="24"/>
          <w:szCs w:val="24"/>
        </w:rPr>
        <w:t>собственность</w:t>
      </w:r>
      <w:proofErr w:type="gramEnd"/>
      <w:r w:rsidRPr="001A3D39">
        <w:rPr>
          <w:rFonts w:ascii="Times New Roman" w:hAnsi="Times New Roman" w:cs="Times New Roman"/>
          <w:sz w:val="24"/>
          <w:szCs w:val="24"/>
        </w:rPr>
        <w:t xml:space="preserve"> на которые не разграничена, в собственность бесплатно":</w:t>
      </w:r>
    </w:p>
    <w:p w:rsidR="001A3D39" w:rsidRPr="001A3D39" w:rsidRDefault="001A3D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855"/>
        <w:gridCol w:w="4025"/>
      </w:tblGrid>
      <w:tr w:rsidR="001A3D39" w:rsidRPr="001A3D39">
        <w:tc>
          <w:tcPr>
            <w:tcW w:w="1134"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N пункта</w:t>
            </w:r>
          </w:p>
        </w:tc>
        <w:tc>
          <w:tcPr>
            <w:tcW w:w="3855"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025"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Разъяснение причин отказа в предоставлении государственной услуги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59" w:history="1">
              <w:r w:rsidRPr="001A3D39">
                <w:rPr>
                  <w:rFonts w:ascii="Times New Roman" w:hAnsi="Times New Roman" w:cs="Times New Roman"/>
                  <w:sz w:val="24"/>
                  <w:szCs w:val="24"/>
                </w:rPr>
                <w:t>13.2.1</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Наличие противоречивых сведений в запросе и приложенных к нему документах</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исчерпывающий перечень противоречивых сведений в запросе и приложенных документах</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0" w:history="1">
              <w:r w:rsidRPr="001A3D39">
                <w:rPr>
                  <w:rFonts w:ascii="Times New Roman" w:hAnsi="Times New Roman" w:cs="Times New Roman"/>
                  <w:sz w:val="24"/>
                  <w:szCs w:val="24"/>
                </w:rPr>
                <w:t>13.2.2</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Несоответствие категории заявителя кругу лиц, указанных в </w:t>
            </w:r>
            <w:hyperlink w:anchor="P62" w:history="1">
              <w:r w:rsidRPr="001A3D39">
                <w:rPr>
                  <w:rFonts w:ascii="Times New Roman" w:hAnsi="Times New Roman" w:cs="Times New Roman"/>
                  <w:sz w:val="24"/>
                  <w:szCs w:val="24"/>
                </w:rPr>
                <w:t>подразделе 2</w:t>
              </w:r>
            </w:hyperlink>
            <w:r w:rsidRPr="001A3D39">
              <w:rPr>
                <w:rFonts w:ascii="Times New Roman" w:hAnsi="Times New Roman" w:cs="Times New Roman"/>
                <w:sz w:val="24"/>
                <w:szCs w:val="24"/>
              </w:rPr>
              <w:t xml:space="preserve"> настоящего административного регламента</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основания такого вывода</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1" w:history="1">
              <w:r w:rsidRPr="001A3D39">
                <w:rPr>
                  <w:rFonts w:ascii="Times New Roman" w:hAnsi="Times New Roman" w:cs="Times New Roman"/>
                  <w:sz w:val="24"/>
                  <w:szCs w:val="24"/>
                </w:rPr>
                <w:t>13.2.3</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Несоответствие документов, указанных в </w:t>
            </w:r>
            <w:hyperlink w:anchor="P182" w:history="1">
              <w:r w:rsidRPr="001A3D39">
                <w:rPr>
                  <w:rFonts w:ascii="Times New Roman" w:hAnsi="Times New Roman" w:cs="Times New Roman"/>
                  <w:sz w:val="24"/>
                  <w:szCs w:val="24"/>
                </w:rPr>
                <w:t>подразделе 10</w:t>
              </w:r>
            </w:hyperlink>
            <w:r w:rsidRPr="001A3D39">
              <w:rPr>
                <w:rFonts w:ascii="Times New Roman" w:hAnsi="Times New Roman" w:cs="Times New Roman"/>
                <w:sz w:val="24"/>
                <w:szCs w:val="24"/>
              </w:rPr>
              <w:t xml:space="preserve"> </w:t>
            </w:r>
            <w:r w:rsidRPr="001A3D39">
              <w:rPr>
                <w:rFonts w:ascii="Times New Roman" w:hAnsi="Times New Roman" w:cs="Times New Roman"/>
                <w:sz w:val="24"/>
                <w:szCs w:val="24"/>
              </w:rPr>
              <w:lastRenderedPageBreak/>
              <w:t>настоящего административного регламента, по форме или содержанию требованиям законодательства Российской Федерации</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 xml:space="preserve">Указать исчерпывающий перечень документов и нарушений </w:t>
            </w:r>
            <w:r w:rsidRPr="001A3D39">
              <w:rPr>
                <w:rFonts w:ascii="Times New Roman" w:hAnsi="Times New Roman" w:cs="Times New Roman"/>
                <w:sz w:val="24"/>
                <w:szCs w:val="24"/>
              </w:rPr>
              <w:lastRenderedPageBreak/>
              <w:t>применительно к каждому документу</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2" w:history="1">
              <w:r w:rsidRPr="001A3D39">
                <w:rPr>
                  <w:rFonts w:ascii="Times New Roman" w:hAnsi="Times New Roman" w:cs="Times New Roman"/>
                  <w:sz w:val="24"/>
                  <w:szCs w:val="24"/>
                </w:rPr>
                <w:t>13.2.4</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Запрос подан лицом, не имеющим полномочий представлять интересы заявителя</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основания такого вывода</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3" w:history="1">
              <w:r w:rsidRPr="001A3D39">
                <w:rPr>
                  <w:rFonts w:ascii="Times New Roman" w:hAnsi="Times New Roman" w:cs="Times New Roman"/>
                  <w:sz w:val="24"/>
                  <w:szCs w:val="24"/>
                </w:rPr>
                <w:t>13.2.5</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исчерпывающий перечень противоречий между документами, представленными заявителем, данным, полученным в результате межведомственного информационного взаимодействия</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4" w:history="1">
              <w:r w:rsidRPr="001A3D39">
                <w:rPr>
                  <w:rFonts w:ascii="Times New Roman" w:hAnsi="Times New Roman" w:cs="Times New Roman"/>
                  <w:sz w:val="24"/>
                  <w:szCs w:val="24"/>
                </w:rPr>
                <w:t>13.2.6</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Отсутствие сведений об установленных границах земельного участка в ЕГРН</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согласно сведениям ЕГРН границы земельного участка не установлены</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5" w:history="1">
              <w:r w:rsidRPr="001A3D39">
                <w:rPr>
                  <w:rFonts w:ascii="Times New Roman" w:hAnsi="Times New Roman" w:cs="Times New Roman"/>
                  <w:sz w:val="24"/>
                  <w:szCs w:val="24"/>
                </w:rPr>
                <w:t>13.2.7</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Земельный участок не поставлен на государственный кадастровый учет</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согласно сведениям выписки из ЕГРН земельный участок не поставлен на государственный кадастровый учет</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6" w:history="1">
              <w:r w:rsidRPr="001A3D39">
                <w:rPr>
                  <w:rFonts w:ascii="Times New Roman" w:hAnsi="Times New Roman" w:cs="Times New Roman"/>
                  <w:sz w:val="24"/>
                  <w:szCs w:val="24"/>
                </w:rPr>
                <w:t>13.2.8</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Пересечение границ земельного участка с иными земельными участками по данным ЕГРН</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на сведения, полученные из выписки ЕГРН о наличии пересечений границ испрашиваемого земельного участка с границами иных земельных участков</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7" w:history="1">
              <w:r w:rsidRPr="001A3D39">
                <w:rPr>
                  <w:rFonts w:ascii="Times New Roman" w:hAnsi="Times New Roman" w:cs="Times New Roman"/>
                  <w:sz w:val="24"/>
                  <w:szCs w:val="24"/>
                </w:rPr>
                <w:t>13.2.9</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В соответствии с полученной выпиской из ЕГРН указанный земельный участок образован в соответствии с проектом межевания территории и является земельным участком общего назначения, расположенным в границах территории ведения гражданами садоводства или огородничества для собственных нужд, за исключением случаев обращения с запросом в общую долевую собственность лиц, являющихся собственниками земельных участков, расположенных в границах такой территории, пропорционально площади этих участков, либо</w:t>
            </w:r>
            <w:proofErr w:type="gramEnd"/>
            <w:r w:rsidRPr="001A3D39">
              <w:rPr>
                <w:rFonts w:ascii="Times New Roman" w:hAnsi="Times New Roman" w:cs="Times New Roman"/>
                <w:sz w:val="24"/>
                <w:szCs w:val="24"/>
              </w:rPr>
              <w:t xml:space="preserve"> обращения такой некоммерческой организации в собственность бесплатно</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на сведения выписки из ЕГРН, согласно которым земельный участок образован в соответствии с проектом межевания территории и является земельным участком общего назначения, расположенным в границах территории ведения гражданами садоводства или огородничества для собственных нужд. Исключением являются случаи обращения с запросом в общую долевую собственность лиц, являющихся собственниками земельных участков, расположенных в границах такой территории, пропорционально площади этих участков, либо обращения такой некоммерческой организации в собственность бесплатно</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8" w:history="1">
              <w:r w:rsidRPr="001A3D39">
                <w:rPr>
                  <w:rFonts w:ascii="Times New Roman" w:hAnsi="Times New Roman" w:cs="Times New Roman"/>
                  <w:sz w:val="24"/>
                  <w:szCs w:val="24"/>
                </w:rPr>
                <w:t>13.2.10</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sidRPr="001A3D39">
                <w:rPr>
                  <w:rFonts w:ascii="Times New Roman" w:hAnsi="Times New Roman" w:cs="Times New Roman"/>
                  <w:sz w:val="24"/>
                  <w:szCs w:val="24"/>
                </w:rPr>
                <w:t>статьей 39.36</w:t>
              </w:r>
            </w:hyperlink>
            <w:r w:rsidRPr="001A3D39">
              <w:rPr>
                <w:rFonts w:ascii="Times New Roman" w:hAnsi="Times New Roman" w:cs="Times New Roman"/>
                <w:sz w:val="24"/>
                <w:szCs w:val="24"/>
              </w:rPr>
              <w:t xml:space="preserve"> Земельного кодекса Российской Федерации, либо с</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A3D39">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51" w:history="1">
              <w:r w:rsidRPr="001A3D39">
                <w:rPr>
                  <w:rFonts w:ascii="Times New Roman" w:hAnsi="Times New Roman" w:cs="Times New Roman"/>
                  <w:sz w:val="24"/>
                  <w:szCs w:val="24"/>
                </w:rPr>
                <w:t>частью 11 статьи 55.32</w:t>
              </w:r>
            </w:hyperlink>
            <w:r w:rsidRPr="001A3D39">
              <w:rPr>
                <w:rFonts w:ascii="Times New Roman" w:hAnsi="Times New Roman" w:cs="Times New Roman"/>
                <w:sz w:val="24"/>
                <w:szCs w:val="24"/>
              </w:rPr>
              <w:t xml:space="preserve"> Градостроительного кодекса Российской Федерации</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Указать, что согласно сведениям из ЕГРН, акту проверки, составленному сотрудниками администрации при выезде на место, на указанном в запросе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 xml:space="preserve">сервитута, или объекты, размещенные в соответствии со </w:t>
            </w:r>
            <w:hyperlink r:id="rId52" w:history="1">
              <w:r w:rsidRPr="001A3D39">
                <w:rPr>
                  <w:rFonts w:ascii="Times New Roman" w:hAnsi="Times New Roman" w:cs="Times New Roman"/>
                  <w:sz w:val="24"/>
                  <w:szCs w:val="24"/>
                </w:rPr>
                <w:t>статьей 39.36</w:t>
              </w:r>
            </w:hyperlink>
            <w:r w:rsidRPr="001A3D39">
              <w:rPr>
                <w:rFonts w:ascii="Times New Roman" w:hAnsi="Times New Roman" w:cs="Times New Roman"/>
                <w:sz w:val="24"/>
                <w:szCs w:val="24"/>
              </w:rPr>
              <w:t xml:space="preserve"> Земельного кодекса Российской Федерации, либо с 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w:t>
            </w:r>
            <w:proofErr w:type="gramEnd"/>
            <w:r w:rsidRPr="001A3D39">
              <w:rPr>
                <w:rFonts w:ascii="Times New Roman" w:hAnsi="Times New Roman" w:cs="Times New Roman"/>
                <w:sz w:val="24"/>
                <w:szCs w:val="24"/>
              </w:rPr>
              <w:t xml:space="preserve">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 w:history="1">
              <w:r w:rsidRPr="001A3D39">
                <w:rPr>
                  <w:rFonts w:ascii="Times New Roman" w:hAnsi="Times New Roman" w:cs="Times New Roman"/>
                  <w:sz w:val="24"/>
                  <w:szCs w:val="24"/>
                </w:rPr>
                <w:t>частью 11 статьи 55.32</w:t>
              </w:r>
            </w:hyperlink>
            <w:r w:rsidRPr="001A3D39">
              <w:rPr>
                <w:rFonts w:ascii="Times New Roman" w:hAnsi="Times New Roman" w:cs="Times New Roman"/>
                <w:sz w:val="24"/>
                <w:szCs w:val="24"/>
              </w:rPr>
              <w:t xml:space="preserve"> Градостроительного кодекса Российской Федерации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69" w:history="1">
              <w:r w:rsidRPr="001A3D39">
                <w:rPr>
                  <w:rFonts w:ascii="Times New Roman" w:hAnsi="Times New Roman" w:cs="Times New Roman"/>
                  <w:sz w:val="24"/>
                  <w:szCs w:val="24"/>
                </w:rPr>
                <w:t>13.2.11</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1A3D39">
              <w:rPr>
                <w:rFonts w:ascii="Times New Roman" w:hAnsi="Times New Roman" w:cs="Times New Roman"/>
                <w:sz w:val="24"/>
                <w:szCs w:val="24"/>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Pr="001A3D39">
                <w:rPr>
                  <w:rFonts w:ascii="Times New Roman" w:hAnsi="Times New Roman" w:cs="Times New Roman"/>
                  <w:sz w:val="24"/>
                  <w:szCs w:val="24"/>
                </w:rPr>
                <w:t>статьей 39.36</w:t>
              </w:r>
            </w:hyperlink>
            <w:r w:rsidRPr="001A3D39">
              <w:rPr>
                <w:rFonts w:ascii="Times New Roman" w:hAnsi="Times New Roman" w:cs="Times New Roman"/>
                <w:sz w:val="24"/>
                <w:szCs w:val="24"/>
              </w:rPr>
              <w:t xml:space="preserve"> Земельного кодекса Российской Федерации, либо</w:t>
            </w:r>
            <w:proofErr w:type="gramEnd"/>
            <w:r w:rsidRPr="001A3D39">
              <w:rPr>
                <w:rFonts w:ascii="Times New Roman" w:hAnsi="Times New Roman" w:cs="Times New Roman"/>
                <w:sz w:val="24"/>
                <w:szCs w:val="24"/>
              </w:rPr>
              <w:t xml:space="preserve">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lastRenderedPageBreak/>
              <w:t xml:space="preserve">Указать, что согласно сведениям ЕГРН, акту проверки, составленному сотрудниками администрации при выезде на место, на указанном в запросе о предоставлении земельного участка земельном участке расположены здание, сооружение, объект незавершенного строительства, находящиеся в </w:t>
            </w:r>
            <w:r w:rsidRPr="001A3D39">
              <w:rPr>
                <w:rFonts w:ascii="Times New Roman" w:hAnsi="Times New Roman" w:cs="Times New Roman"/>
                <w:sz w:val="24"/>
                <w:szCs w:val="24"/>
              </w:rPr>
              <w:lastRenderedPageBreak/>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w:t>
            </w:r>
            <w:proofErr w:type="gramEnd"/>
            <w:r w:rsidRPr="001A3D39">
              <w:rPr>
                <w:rFonts w:ascii="Times New Roman" w:hAnsi="Times New Roman" w:cs="Times New Roman"/>
                <w:sz w:val="24"/>
                <w:szCs w:val="24"/>
              </w:rPr>
              <w:t xml:space="preserve"> сервитута, или объекты, размещенные в соответствии со </w:t>
            </w:r>
            <w:hyperlink r:id="rId55" w:history="1">
              <w:r w:rsidRPr="001A3D39">
                <w:rPr>
                  <w:rFonts w:ascii="Times New Roman" w:hAnsi="Times New Roman" w:cs="Times New Roman"/>
                  <w:sz w:val="24"/>
                  <w:szCs w:val="24"/>
                </w:rPr>
                <w:t>статьей 39.36</w:t>
              </w:r>
            </w:hyperlink>
            <w:r w:rsidRPr="001A3D39">
              <w:rPr>
                <w:rFonts w:ascii="Times New Roman" w:hAnsi="Times New Roman" w:cs="Times New Roman"/>
                <w:sz w:val="24"/>
                <w:szCs w:val="24"/>
              </w:rPr>
              <w:t xml:space="preserve"> Земельного кодекса Российской Федерации,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0" w:history="1">
              <w:r w:rsidRPr="001A3D39">
                <w:rPr>
                  <w:rFonts w:ascii="Times New Roman" w:hAnsi="Times New Roman" w:cs="Times New Roman"/>
                  <w:sz w:val="24"/>
                  <w:szCs w:val="24"/>
                </w:rPr>
                <w:t>13.2.12</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Указать, что согласно заключению Комитета по архитектуре и градостроительству Московской области (дата, N) испрашиваемый земельный участок является изъятым из оборота или ограниченным в обороте в соответствии со </w:t>
            </w:r>
            <w:hyperlink r:id="rId56" w:history="1">
              <w:r w:rsidRPr="001A3D39">
                <w:rPr>
                  <w:rFonts w:ascii="Times New Roman" w:hAnsi="Times New Roman" w:cs="Times New Roman"/>
                  <w:sz w:val="24"/>
                  <w:szCs w:val="24"/>
                </w:rPr>
                <w:t>статьей 27</w:t>
              </w:r>
            </w:hyperlink>
            <w:r w:rsidRPr="001A3D39">
              <w:rPr>
                <w:rFonts w:ascii="Times New Roman" w:hAnsi="Times New Roman" w:cs="Times New Roman"/>
                <w:sz w:val="24"/>
                <w:szCs w:val="24"/>
              </w:rPr>
              <w:t xml:space="preserve"> Земельного кодекса Российской Федерации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1" w:history="1">
              <w:r w:rsidRPr="001A3D39">
                <w:rPr>
                  <w:rFonts w:ascii="Times New Roman" w:hAnsi="Times New Roman" w:cs="Times New Roman"/>
                  <w:sz w:val="24"/>
                  <w:szCs w:val="24"/>
                </w:rPr>
                <w:t>13.2.13</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земельный участок расположен в границах территории, в отношении которой администрацией с другим лицом заключен договор о развитии застроенной территории (N, дата). Исключения составляют случаи,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2" w:history="1">
              <w:r w:rsidRPr="001A3D39">
                <w:rPr>
                  <w:rFonts w:ascii="Times New Roman" w:hAnsi="Times New Roman" w:cs="Times New Roman"/>
                  <w:sz w:val="24"/>
                  <w:szCs w:val="24"/>
                </w:rPr>
                <w:t>13.2.14</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1A3D39">
              <w:rPr>
                <w:rFonts w:ascii="Times New Roman" w:hAnsi="Times New Roman" w:cs="Times New Roman"/>
                <w:sz w:val="24"/>
                <w:szCs w:val="24"/>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A3D39">
              <w:rPr>
                <w:rFonts w:ascii="Times New Roman" w:hAnsi="Times New Roman" w:cs="Times New Roman"/>
                <w:sz w:val="24"/>
                <w:szCs w:val="24"/>
              </w:rPr>
              <w:t xml:space="preserve">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lastRenderedPageBreak/>
              <w:t xml:space="preserve">Указать, что испрашиваемый земельный участок расположен в границах территории, в отношении которой администрацией с другим лицом заключен договор о развитии застроенной территории (N, дата), или земельный участок образован из </w:t>
            </w:r>
            <w:r w:rsidRPr="001A3D39">
              <w:rPr>
                <w:rFonts w:ascii="Times New Roman" w:hAnsi="Times New Roman" w:cs="Times New Roman"/>
                <w:sz w:val="24"/>
                <w:szCs w:val="24"/>
              </w:rPr>
              <w:lastRenderedPageBreak/>
              <w:t>земельного участка, в отношении которого с другим лицом заключен договор о комплексном освоении территории (N, дата),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A3D39">
              <w:rPr>
                <w:rFonts w:ascii="Times New Roman" w:hAnsi="Times New Roman" w:cs="Times New Roman"/>
                <w:sz w:val="24"/>
                <w:szCs w:val="24"/>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3" w:history="1">
              <w:r w:rsidRPr="001A3D39">
                <w:rPr>
                  <w:rFonts w:ascii="Times New Roman" w:hAnsi="Times New Roman" w:cs="Times New Roman"/>
                  <w:sz w:val="24"/>
                  <w:szCs w:val="24"/>
                </w:rPr>
                <w:t>13.2.15</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Указанный в запросе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7" w:history="1">
              <w:r w:rsidRPr="001A3D39">
                <w:rPr>
                  <w:rFonts w:ascii="Times New Roman" w:hAnsi="Times New Roman" w:cs="Times New Roman"/>
                  <w:sz w:val="24"/>
                  <w:szCs w:val="24"/>
                </w:rPr>
                <w:t>пунктом 19 статьи 39.11</w:t>
              </w:r>
            </w:hyperlink>
            <w:r w:rsidRPr="001A3D39">
              <w:rPr>
                <w:rFonts w:ascii="Times New Roman" w:hAnsi="Times New Roman" w:cs="Times New Roman"/>
                <w:sz w:val="24"/>
                <w:szCs w:val="24"/>
              </w:rPr>
              <w:t xml:space="preserve"> Земельного кодекса Российской Федерации</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Указать, что испрашиваемый земельный участок является предметом аукциона, </w:t>
            </w:r>
            <w:proofErr w:type="gramStart"/>
            <w:r w:rsidRPr="001A3D39">
              <w:rPr>
                <w:rFonts w:ascii="Times New Roman" w:hAnsi="Times New Roman" w:cs="Times New Roman"/>
                <w:sz w:val="24"/>
                <w:szCs w:val="24"/>
              </w:rPr>
              <w:t>извещение</w:t>
            </w:r>
            <w:proofErr w:type="gramEnd"/>
            <w:r w:rsidRPr="001A3D39">
              <w:rPr>
                <w:rFonts w:ascii="Times New Roman" w:hAnsi="Times New Roman" w:cs="Times New Roman"/>
                <w:sz w:val="24"/>
                <w:szCs w:val="24"/>
              </w:rPr>
              <w:t xml:space="preserve"> о проведении которого размещено в соответствии с </w:t>
            </w:r>
            <w:hyperlink r:id="rId58" w:history="1">
              <w:r w:rsidRPr="001A3D39">
                <w:rPr>
                  <w:rFonts w:ascii="Times New Roman" w:hAnsi="Times New Roman" w:cs="Times New Roman"/>
                  <w:sz w:val="24"/>
                  <w:szCs w:val="24"/>
                </w:rPr>
                <w:t>пунктом 19 статьи 39.11</w:t>
              </w:r>
            </w:hyperlink>
            <w:r w:rsidRPr="001A3D39">
              <w:rPr>
                <w:rFonts w:ascii="Times New Roman" w:hAnsi="Times New Roman" w:cs="Times New Roman"/>
                <w:sz w:val="24"/>
                <w:szCs w:val="24"/>
              </w:rPr>
              <w:t xml:space="preserve"> Земельного кодекса Российской Федерации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4" w:history="1">
              <w:r w:rsidRPr="001A3D39">
                <w:rPr>
                  <w:rFonts w:ascii="Times New Roman" w:hAnsi="Times New Roman" w:cs="Times New Roman"/>
                  <w:sz w:val="24"/>
                  <w:szCs w:val="24"/>
                </w:rPr>
                <w:t>13.2.16</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В отношении земельного участка, указанного в запросе о его предоставлении, поступил предусмотренный </w:t>
            </w:r>
            <w:hyperlink r:id="rId59" w:history="1">
              <w:r w:rsidRPr="001A3D39">
                <w:rPr>
                  <w:rFonts w:ascii="Times New Roman" w:hAnsi="Times New Roman" w:cs="Times New Roman"/>
                  <w:sz w:val="24"/>
                  <w:szCs w:val="24"/>
                </w:rPr>
                <w:t>подпунктом 6 пункта 4 статьи 39.11</w:t>
              </w:r>
            </w:hyperlink>
            <w:r w:rsidRPr="001A3D39">
              <w:rPr>
                <w:rFonts w:ascii="Times New Roman" w:hAnsi="Times New Roman" w:cs="Times New Roman"/>
                <w:sz w:val="24"/>
                <w:szCs w:val="24"/>
              </w:rPr>
              <w:t xml:space="preserve">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1A3D39">
                <w:rPr>
                  <w:rFonts w:ascii="Times New Roman" w:hAnsi="Times New Roman" w:cs="Times New Roman"/>
                  <w:sz w:val="24"/>
                  <w:szCs w:val="24"/>
                </w:rPr>
                <w:t>подпунктом 4 пункта 4 статьи 39.11</w:t>
              </w:r>
            </w:hyperlink>
            <w:r w:rsidRPr="001A3D39">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1A3D39">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61" w:history="1">
              <w:r w:rsidRPr="001A3D39">
                <w:rPr>
                  <w:rFonts w:ascii="Times New Roman" w:hAnsi="Times New Roman" w:cs="Times New Roman"/>
                  <w:sz w:val="24"/>
                  <w:szCs w:val="24"/>
                </w:rPr>
                <w:t>пунктом 8 статьи 39.11</w:t>
              </w:r>
            </w:hyperlink>
            <w:r w:rsidRPr="001A3D39">
              <w:rPr>
                <w:rFonts w:ascii="Times New Roman" w:hAnsi="Times New Roman" w:cs="Times New Roman"/>
                <w:sz w:val="24"/>
                <w:szCs w:val="24"/>
              </w:rPr>
              <w:t xml:space="preserve"> Земельного кодекса Российской Федерации</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Указать, что в отношении испрашиваемого земельного участка поступил предусмотренный </w:t>
            </w:r>
            <w:hyperlink r:id="rId62" w:history="1">
              <w:r w:rsidRPr="001A3D39">
                <w:rPr>
                  <w:rFonts w:ascii="Times New Roman" w:hAnsi="Times New Roman" w:cs="Times New Roman"/>
                  <w:sz w:val="24"/>
                  <w:szCs w:val="24"/>
                </w:rPr>
                <w:t>подпунктом 6 пункта 4 статьи 39.11</w:t>
              </w:r>
            </w:hyperlink>
            <w:r w:rsidRPr="001A3D39">
              <w:rPr>
                <w:rFonts w:ascii="Times New Roman" w:hAnsi="Times New Roman" w:cs="Times New Roman"/>
                <w:sz w:val="24"/>
                <w:szCs w:val="24"/>
              </w:rPr>
              <w:t xml:space="preserve">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 w:history="1">
              <w:r w:rsidRPr="001A3D39">
                <w:rPr>
                  <w:rFonts w:ascii="Times New Roman" w:hAnsi="Times New Roman" w:cs="Times New Roman"/>
                  <w:sz w:val="24"/>
                  <w:szCs w:val="24"/>
                </w:rPr>
                <w:t>подпунктом 4 пункта 4 статьи 39.11</w:t>
              </w:r>
            </w:hyperlink>
            <w:r w:rsidRPr="001A3D3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w:t>
            </w:r>
            <w:proofErr w:type="gramEnd"/>
            <w:r w:rsidRPr="001A3D39">
              <w:rPr>
                <w:rFonts w:ascii="Times New Roman" w:hAnsi="Times New Roman" w:cs="Times New Roman"/>
                <w:sz w:val="24"/>
                <w:szCs w:val="24"/>
              </w:rPr>
              <w:t xml:space="preserve"> об отказе в проведении этого аукциона по основаниям, предусмотренным </w:t>
            </w:r>
            <w:hyperlink r:id="rId64" w:history="1">
              <w:r w:rsidRPr="001A3D39">
                <w:rPr>
                  <w:rFonts w:ascii="Times New Roman" w:hAnsi="Times New Roman" w:cs="Times New Roman"/>
                  <w:sz w:val="24"/>
                  <w:szCs w:val="24"/>
                </w:rPr>
                <w:t>пунктом 8 статьи 39.11</w:t>
              </w:r>
            </w:hyperlink>
            <w:r w:rsidRPr="001A3D39">
              <w:rPr>
                <w:rFonts w:ascii="Times New Roman" w:hAnsi="Times New Roman" w:cs="Times New Roman"/>
                <w:sz w:val="24"/>
                <w:szCs w:val="24"/>
              </w:rPr>
              <w:t xml:space="preserve"> Земельного кодекса Российской Федерации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5" w:history="1">
              <w:r w:rsidRPr="001A3D39">
                <w:rPr>
                  <w:rFonts w:ascii="Times New Roman" w:hAnsi="Times New Roman" w:cs="Times New Roman"/>
                  <w:sz w:val="24"/>
                  <w:szCs w:val="24"/>
                </w:rPr>
                <w:t>13.2.17</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В отношении земельного участка, указанного в запросе о его предоставлении, опубликовано и размещено в соответствии с </w:t>
            </w:r>
            <w:hyperlink r:id="rId65" w:history="1">
              <w:r w:rsidRPr="001A3D39">
                <w:rPr>
                  <w:rFonts w:ascii="Times New Roman" w:hAnsi="Times New Roman" w:cs="Times New Roman"/>
                  <w:sz w:val="24"/>
                  <w:szCs w:val="24"/>
                </w:rPr>
                <w:t>подпунктом 1 пункта 1 статьи 39.18</w:t>
              </w:r>
            </w:hyperlink>
            <w:r w:rsidRPr="001A3D3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w:t>
            </w:r>
            <w:r w:rsidRPr="001A3D39">
              <w:rPr>
                <w:rFonts w:ascii="Times New Roman" w:hAnsi="Times New Roman" w:cs="Times New Roman"/>
                <w:sz w:val="24"/>
                <w:szCs w:val="24"/>
              </w:rPr>
              <w:lastRenderedPageBreak/>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 xml:space="preserve">Указать, что в отношении земельного участка, указанного в запросе о его предоставлении, опубликовано и размещено в соответствии с </w:t>
            </w:r>
            <w:hyperlink r:id="rId66" w:history="1">
              <w:r w:rsidRPr="001A3D39">
                <w:rPr>
                  <w:rFonts w:ascii="Times New Roman" w:hAnsi="Times New Roman" w:cs="Times New Roman"/>
                  <w:sz w:val="24"/>
                  <w:szCs w:val="24"/>
                </w:rPr>
                <w:t>подпунктом 1 пункта 1 статьи 39.18</w:t>
              </w:r>
            </w:hyperlink>
            <w:r w:rsidRPr="001A3D3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w:t>
            </w:r>
            <w:r w:rsidRPr="001A3D39">
              <w:rPr>
                <w:rFonts w:ascii="Times New Roman" w:hAnsi="Times New Roman" w:cs="Times New Roman"/>
                <w:sz w:val="24"/>
                <w:szCs w:val="24"/>
              </w:rPr>
              <w:lastRenderedPageBreak/>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6" w:history="1">
              <w:r w:rsidRPr="001A3D39">
                <w:rPr>
                  <w:rFonts w:ascii="Times New Roman" w:hAnsi="Times New Roman" w:cs="Times New Roman"/>
                  <w:sz w:val="24"/>
                  <w:szCs w:val="24"/>
                </w:rPr>
                <w:t>13.2.18</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соответствующего муниципального образования Московской области</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вид разрешенного использования земельного участка не соответствует целям использования такого земельного участка, указанным в запросе. Исключения составляют случаи размещения линейного объекта в соответствии с утвержденным проектом планировки территории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7" w:history="1">
              <w:r w:rsidRPr="001A3D39">
                <w:rPr>
                  <w:rFonts w:ascii="Times New Roman" w:hAnsi="Times New Roman" w:cs="Times New Roman"/>
                  <w:sz w:val="24"/>
                  <w:szCs w:val="24"/>
                </w:rPr>
                <w:t>13.2.19</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Указать, что испрашиваемый земельный участок согласно утвержденному генеральному плану (N, дата), проекту планировки территории (N, дата), </w:t>
            </w:r>
            <w:hyperlink r:id="rId67" w:history="1">
              <w:r w:rsidRPr="001A3D39">
                <w:rPr>
                  <w:rFonts w:ascii="Times New Roman" w:hAnsi="Times New Roman" w:cs="Times New Roman"/>
                  <w:sz w:val="24"/>
                  <w:szCs w:val="24"/>
                </w:rPr>
                <w:t>схеме</w:t>
              </w:r>
            </w:hyperlink>
            <w:r w:rsidRPr="001A3D39">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 предназначен для размещения объектов федерального значения, объектов регионального значения или объектов местного значения</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8" w:history="1">
              <w:r w:rsidRPr="001A3D39">
                <w:rPr>
                  <w:rFonts w:ascii="Times New Roman" w:hAnsi="Times New Roman" w:cs="Times New Roman"/>
                  <w:sz w:val="24"/>
                  <w:szCs w:val="24"/>
                </w:rPr>
                <w:t>13.2.20</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Московской области и с запросом о предоставлении земельного участка обратилось лицо, не уполномоченное на строительство этих здания, сооружения</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земельный участок в соответствии с утвержденной государственной программой Российской Федерации, государственной программой Московской области, генеральному плану (N, дата), правилам землепользования и застройки (N, дата) предназначен для размещения здания, сооружения и в соответствии с запросом о предоставлении земельного участка обратилось лицо, не уполномоченное на строительство этих здания, сооружения</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79" w:history="1">
              <w:r w:rsidRPr="001A3D39">
                <w:rPr>
                  <w:rFonts w:ascii="Times New Roman" w:hAnsi="Times New Roman" w:cs="Times New Roman"/>
                  <w:sz w:val="24"/>
                  <w:szCs w:val="24"/>
                </w:rPr>
                <w:t>13.2.21</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В отношении земельного участка, </w:t>
            </w:r>
            <w:r w:rsidRPr="001A3D39">
              <w:rPr>
                <w:rFonts w:ascii="Times New Roman" w:hAnsi="Times New Roman" w:cs="Times New Roman"/>
                <w:sz w:val="24"/>
                <w:szCs w:val="24"/>
              </w:rPr>
              <w:lastRenderedPageBreak/>
              <w:t>указанного в запросе о его предоставлении, не установлен вид разрешенного использования</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 xml:space="preserve">Указать, что согласно выписке из </w:t>
            </w:r>
            <w:r w:rsidRPr="001A3D39">
              <w:rPr>
                <w:rFonts w:ascii="Times New Roman" w:hAnsi="Times New Roman" w:cs="Times New Roman"/>
                <w:sz w:val="24"/>
                <w:szCs w:val="24"/>
              </w:rPr>
              <w:lastRenderedPageBreak/>
              <w:t>ЕГРН в отношении испрашиваемого земельного участка не установлен вид разрешенного использования</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0" w:history="1">
              <w:r w:rsidRPr="001A3D39">
                <w:rPr>
                  <w:rFonts w:ascii="Times New Roman" w:hAnsi="Times New Roman" w:cs="Times New Roman"/>
                  <w:sz w:val="24"/>
                  <w:szCs w:val="24"/>
                </w:rPr>
                <w:t>13.2.22</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Указанный в запросе о предоставлении земельного участка земельный участок не отнесен к определенной категории земель</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согласно выписке из ЕГРН испрашиваемый земельный участок не отнесен к определенной категории земель</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1" w:history="1">
              <w:r w:rsidRPr="001A3D39">
                <w:rPr>
                  <w:rFonts w:ascii="Times New Roman" w:hAnsi="Times New Roman" w:cs="Times New Roman"/>
                  <w:sz w:val="24"/>
                  <w:szCs w:val="24"/>
                </w:rPr>
                <w:t>13.2.23</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 отношении земельного участка, указанного в запросе о его предоставлении, администрацией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на момент подачи запроса действует ранее изданное постановление администрации о предварительном согласовании земельного участка третьему лицу, срок действия которого не истек, рекомендовать обратиться за иным участком либо по истечении срока действия указанного постановления</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2" w:history="1">
              <w:r w:rsidRPr="001A3D39">
                <w:rPr>
                  <w:rFonts w:ascii="Times New Roman" w:hAnsi="Times New Roman" w:cs="Times New Roman"/>
                  <w:sz w:val="24"/>
                  <w:szCs w:val="24"/>
                </w:rPr>
                <w:t>13.2.24</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A3D39">
              <w:rPr>
                <w:rFonts w:ascii="Times New Roman" w:hAnsi="Times New Roman" w:cs="Times New Roman"/>
                <w:sz w:val="24"/>
                <w:szCs w:val="24"/>
              </w:rPr>
              <w:t xml:space="preserve"> или реконструкции</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Указать, что испрашиваемый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3" w:history="1">
              <w:r w:rsidRPr="001A3D39">
                <w:rPr>
                  <w:rFonts w:ascii="Times New Roman" w:hAnsi="Times New Roman" w:cs="Times New Roman"/>
                  <w:sz w:val="24"/>
                  <w:szCs w:val="24"/>
                </w:rPr>
                <w:t>13.2.25</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земельного участка</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Указать, что согласно заключению Комитета по архитектуре и градостроительству Московской области (N, дата)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1A3D39">
              <w:rPr>
                <w:rFonts w:ascii="Times New Roman" w:hAnsi="Times New Roman" w:cs="Times New Roman"/>
                <w:sz w:val="24"/>
                <w:szCs w:val="24"/>
              </w:rPr>
              <w:lastRenderedPageBreak/>
              <w:t>запросе о предоставлении земельного участка</w:t>
            </w:r>
            <w:proofErr w:type="gramEnd"/>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4" w:history="1">
              <w:r w:rsidRPr="001A3D39">
                <w:rPr>
                  <w:rFonts w:ascii="Times New Roman" w:hAnsi="Times New Roman" w:cs="Times New Roman"/>
                  <w:sz w:val="24"/>
                  <w:szCs w:val="24"/>
                </w:rPr>
                <w:t>13.2.26</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Указать, что площадь земельного участка, указанного в запросе о его предоставлении, превышает его площадь, указанную в представленной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hyperlink r:id="rId68" w:history="1">
              <w:r w:rsidRPr="001A3D39">
                <w:rPr>
                  <w:rFonts w:ascii="Times New Roman" w:hAnsi="Times New Roman" w:cs="Times New Roman"/>
                  <w:sz w:val="24"/>
                  <w:szCs w:val="24"/>
                </w:rPr>
                <w:t>п. 25 ст. 39.16</w:t>
              </w:r>
            </w:hyperlink>
            <w:r w:rsidRPr="001A3D39">
              <w:rPr>
                <w:rFonts w:ascii="Times New Roman" w:hAnsi="Times New Roman" w:cs="Times New Roman"/>
                <w:sz w:val="24"/>
                <w:szCs w:val="24"/>
              </w:rPr>
              <w:t xml:space="preserve"> Земельного кодекса Российской Федерации).</w:t>
            </w:r>
            <w:proofErr w:type="gramEnd"/>
            <w:r w:rsidRPr="001A3D39">
              <w:rPr>
                <w:rFonts w:ascii="Times New Roman" w:hAnsi="Times New Roman" w:cs="Times New Roman"/>
                <w:sz w:val="24"/>
                <w:szCs w:val="24"/>
              </w:rPr>
              <w:t xml:space="preserve"> Рекомендовать обратиться повторно за предоставлением государственной услуги, представив уточненную схему расположения земельного участка</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5" w:history="1">
              <w:r w:rsidRPr="001A3D39">
                <w:rPr>
                  <w:rFonts w:ascii="Times New Roman" w:hAnsi="Times New Roman" w:cs="Times New Roman"/>
                  <w:sz w:val="24"/>
                  <w:szCs w:val="24"/>
                </w:rPr>
                <w:t>13.2.27</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Наличие зарегистрированных ограничений и обременений прав на земельный участок по данным ЕГРН</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на сведения, полученные из выписки ЕГРН, о наличии ограничений или обременений прав на земельный участок</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6" w:history="1">
              <w:r w:rsidRPr="001A3D39">
                <w:rPr>
                  <w:rFonts w:ascii="Times New Roman" w:hAnsi="Times New Roman" w:cs="Times New Roman"/>
                  <w:sz w:val="24"/>
                  <w:szCs w:val="24"/>
                </w:rPr>
                <w:t>13.2.28</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69"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Указать на наличие наложений границ испрашиваемого земельного участка на земли, земельные участки государственного лесного фонда, а также при отсутствии подтверждения применения к земельному участку процедуры, предусмотренной Федеральным </w:t>
            </w:r>
            <w:hyperlink r:id="rId70"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roofErr w:type="gramEnd"/>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7" w:history="1">
              <w:r w:rsidRPr="001A3D39">
                <w:rPr>
                  <w:rFonts w:ascii="Times New Roman" w:hAnsi="Times New Roman" w:cs="Times New Roman"/>
                  <w:sz w:val="24"/>
                  <w:szCs w:val="24"/>
                </w:rPr>
                <w:t>13.3</w:t>
              </w:r>
            </w:hyperlink>
            <w:r w:rsidRPr="001A3D39">
              <w:rPr>
                <w:rFonts w:ascii="Times New Roman" w:hAnsi="Times New Roman" w:cs="Times New Roman"/>
                <w:sz w:val="24"/>
                <w:szCs w:val="24"/>
              </w:rPr>
              <w:t>.</w:t>
            </w:r>
          </w:p>
        </w:tc>
        <w:tc>
          <w:tcPr>
            <w:tcW w:w="7880" w:type="dxa"/>
            <w:gridSpan w:val="2"/>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Дополнительные основания для отказа в предоставлении государственной услуги по основанию, указанному в </w:t>
            </w:r>
            <w:hyperlink w:anchor="P154" w:history="1">
              <w:r w:rsidRPr="001A3D39">
                <w:rPr>
                  <w:rFonts w:ascii="Times New Roman" w:hAnsi="Times New Roman" w:cs="Times New Roman"/>
                  <w:sz w:val="24"/>
                  <w:szCs w:val="24"/>
                </w:rPr>
                <w:t>подпункте 6.1.6 пункта 6.1</w:t>
              </w:r>
            </w:hyperlink>
            <w:r w:rsidRPr="001A3D39">
              <w:rPr>
                <w:rFonts w:ascii="Times New Roman" w:hAnsi="Times New Roman" w:cs="Times New Roman"/>
                <w:sz w:val="24"/>
                <w:szCs w:val="24"/>
              </w:rPr>
              <w:t xml:space="preserve"> настоящего административного регламента:</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8" w:history="1">
              <w:r w:rsidRPr="001A3D39">
                <w:rPr>
                  <w:rFonts w:ascii="Times New Roman" w:hAnsi="Times New Roman" w:cs="Times New Roman"/>
                  <w:sz w:val="24"/>
                  <w:szCs w:val="24"/>
                </w:rPr>
                <w:t>13.3.1</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Обращение за предоставлением земельного участка с нарушением порядка очередности предоставления земельных участков многодетным семьям</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запрос о предоставлении земельного участка подан с нарушением порядка очередности предоставления земельных участков</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89" w:history="1">
              <w:r w:rsidRPr="001A3D39">
                <w:rPr>
                  <w:rFonts w:ascii="Times New Roman" w:hAnsi="Times New Roman" w:cs="Times New Roman"/>
                  <w:sz w:val="24"/>
                  <w:szCs w:val="24"/>
                </w:rPr>
                <w:t>13.3.2</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spellStart"/>
            <w:r w:rsidRPr="001A3D39">
              <w:rPr>
                <w:rFonts w:ascii="Times New Roman" w:hAnsi="Times New Roman" w:cs="Times New Roman"/>
                <w:sz w:val="24"/>
                <w:szCs w:val="24"/>
              </w:rPr>
              <w:t>Непредоставление</w:t>
            </w:r>
            <w:proofErr w:type="spellEnd"/>
            <w:r w:rsidRPr="001A3D39">
              <w:rPr>
                <w:rFonts w:ascii="Times New Roman" w:hAnsi="Times New Roman" w:cs="Times New Roman"/>
                <w:sz w:val="24"/>
                <w:szCs w:val="24"/>
              </w:rPr>
              <w:t xml:space="preserve"> многодетной семьей запроса о предоставлении земельного участка в срок, указанный в уведомлении администрации</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что запрос о предоставлении земельного участка подан с нарушением срока, указанного в уведомлении администрации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90" w:history="1">
              <w:r w:rsidRPr="001A3D39">
                <w:rPr>
                  <w:rFonts w:ascii="Times New Roman" w:hAnsi="Times New Roman" w:cs="Times New Roman"/>
                  <w:sz w:val="24"/>
                  <w:szCs w:val="24"/>
                </w:rPr>
                <w:t>13.3.3</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Обращение за предоставлением земельного участка, находящегося вне перечня земель и (или) земельных участков для предоставления многодетным семьям, утвержденного администрацией, за исключением случаев обращения многодетной семьи с запросом о предоставлении земельного участка, находящегося в аренде у одного из членов многодетной семьи согласно </w:t>
            </w:r>
            <w:hyperlink r:id="rId71" w:history="1">
              <w:r w:rsidRPr="001A3D39">
                <w:rPr>
                  <w:rFonts w:ascii="Times New Roman" w:hAnsi="Times New Roman" w:cs="Times New Roman"/>
                  <w:sz w:val="24"/>
                  <w:szCs w:val="24"/>
                </w:rPr>
                <w:t>части 4 статьи 3</w:t>
              </w:r>
            </w:hyperlink>
            <w:r w:rsidRPr="001A3D39">
              <w:rPr>
                <w:rFonts w:ascii="Times New Roman" w:hAnsi="Times New Roman" w:cs="Times New Roman"/>
                <w:sz w:val="24"/>
                <w:szCs w:val="24"/>
              </w:rPr>
              <w:t xml:space="preserve"> Закона Московской области от 01.06.2011 N 73/2011-ОЗ "О бесплатном предоставлении земельных участков многодетным семьям</w:t>
            </w:r>
            <w:proofErr w:type="gramEnd"/>
            <w:r w:rsidRPr="001A3D39">
              <w:rPr>
                <w:rFonts w:ascii="Times New Roman" w:hAnsi="Times New Roman" w:cs="Times New Roman"/>
                <w:sz w:val="24"/>
                <w:szCs w:val="24"/>
              </w:rPr>
              <w:t xml:space="preserve"> в Московской области"</w:t>
            </w:r>
          </w:p>
        </w:tc>
        <w:tc>
          <w:tcPr>
            <w:tcW w:w="4025"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Указать, что подан запрос о предоставлении земельного участка, находящегося вне перечня земель и (или) земельных участков для предоставления многодетным семьям, утвержденного администрацией, за исключением случаев обращения многодетной семьи с запросом о предоставлении земельного участка, находящегося в аренде у одного из членов многодетной семьи согласно </w:t>
            </w:r>
            <w:hyperlink r:id="rId72" w:history="1">
              <w:r w:rsidRPr="001A3D39">
                <w:rPr>
                  <w:rFonts w:ascii="Times New Roman" w:hAnsi="Times New Roman" w:cs="Times New Roman"/>
                  <w:sz w:val="24"/>
                  <w:szCs w:val="24"/>
                </w:rPr>
                <w:t>части 4 статьи 3</w:t>
              </w:r>
            </w:hyperlink>
            <w:r w:rsidRPr="001A3D39">
              <w:rPr>
                <w:rFonts w:ascii="Times New Roman" w:hAnsi="Times New Roman" w:cs="Times New Roman"/>
                <w:sz w:val="24"/>
                <w:szCs w:val="24"/>
              </w:rPr>
              <w:t xml:space="preserve"> Закона Московской области от 01.06.2011 N 73/2011-ОЗ "О бесплатном предоставлении земельных</w:t>
            </w:r>
            <w:proofErr w:type="gramEnd"/>
            <w:r w:rsidRPr="001A3D39">
              <w:rPr>
                <w:rFonts w:ascii="Times New Roman" w:hAnsi="Times New Roman" w:cs="Times New Roman"/>
                <w:sz w:val="24"/>
                <w:szCs w:val="24"/>
              </w:rPr>
              <w:t xml:space="preserve"> участков многодетным семьям в Московской области"</w:t>
            </w:r>
          </w:p>
        </w:tc>
      </w:tr>
      <w:tr w:rsidR="001A3D39" w:rsidRPr="001A3D39">
        <w:tc>
          <w:tcPr>
            <w:tcW w:w="1134" w:type="dxa"/>
          </w:tcPr>
          <w:p w:rsidR="001A3D39" w:rsidRPr="001A3D39" w:rsidRDefault="001A3D39">
            <w:pPr>
              <w:pStyle w:val="ConsPlusNormal"/>
              <w:rPr>
                <w:rFonts w:ascii="Times New Roman" w:hAnsi="Times New Roman" w:cs="Times New Roman"/>
                <w:sz w:val="24"/>
                <w:szCs w:val="24"/>
              </w:rPr>
            </w:pPr>
            <w:hyperlink w:anchor="P291" w:history="1">
              <w:r w:rsidRPr="001A3D39">
                <w:rPr>
                  <w:rFonts w:ascii="Times New Roman" w:hAnsi="Times New Roman" w:cs="Times New Roman"/>
                  <w:sz w:val="24"/>
                  <w:szCs w:val="24"/>
                </w:rPr>
                <w:t>13.4</w:t>
              </w:r>
            </w:hyperlink>
            <w:r w:rsidRPr="001A3D39">
              <w:rPr>
                <w:rFonts w:ascii="Times New Roman" w:hAnsi="Times New Roman" w:cs="Times New Roman"/>
                <w:sz w:val="24"/>
                <w:szCs w:val="24"/>
              </w:rPr>
              <w:t>.</w:t>
            </w:r>
          </w:p>
        </w:tc>
        <w:tc>
          <w:tcPr>
            <w:tcW w:w="385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Отзыв запроса по инициативе заявителя</w:t>
            </w:r>
          </w:p>
        </w:tc>
        <w:tc>
          <w:tcPr>
            <w:tcW w:w="402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реквизиты запроса об отказе от предоставления государственной услуги</w:t>
            </w: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Вы   вправе   повторно   обратиться   в   администрацию  с  запросом  о</w:t>
      </w:r>
    </w:p>
    <w:p w:rsidR="001A3D39" w:rsidRPr="001A3D39" w:rsidRDefault="001A3D39">
      <w:pPr>
        <w:pStyle w:val="ConsPlusNonformat"/>
        <w:jc w:val="both"/>
        <w:rPr>
          <w:rFonts w:ascii="Times New Roman" w:hAnsi="Times New Roman" w:cs="Times New Roman"/>
          <w:sz w:val="24"/>
          <w:szCs w:val="24"/>
        </w:rPr>
      </w:pPr>
      <w:proofErr w:type="gramStart"/>
      <w:r w:rsidRPr="001A3D39">
        <w:rPr>
          <w:rFonts w:ascii="Times New Roman" w:hAnsi="Times New Roman" w:cs="Times New Roman"/>
          <w:sz w:val="24"/>
          <w:szCs w:val="24"/>
        </w:rPr>
        <w:t>предоставлении</w:t>
      </w:r>
      <w:proofErr w:type="gramEnd"/>
      <w:r w:rsidRPr="001A3D39">
        <w:rPr>
          <w:rFonts w:ascii="Times New Roman" w:hAnsi="Times New Roman" w:cs="Times New Roman"/>
          <w:sz w:val="24"/>
          <w:szCs w:val="24"/>
        </w:rPr>
        <w:t xml:space="preserve">  государственной услуги после устранения указанных оснований</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для отказа в предоставлении Государственной услуги.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Данный   отказ   может   быть  обжалован  в  досудебном  порядке  путем</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направления  жалобы  в порядке, установленном в </w:t>
      </w:r>
      <w:hyperlink w:anchor="P508" w:history="1">
        <w:r w:rsidRPr="001A3D39">
          <w:rPr>
            <w:rFonts w:ascii="Times New Roman" w:hAnsi="Times New Roman" w:cs="Times New Roman"/>
            <w:sz w:val="24"/>
            <w:szCs w:val="24"/>
          </w:rPr>
          <w:t>разделе V</w:t>
        </w:r>
      </w:hyperlink>
      <w:r w:rsidRPr="001A3D39">
        <w:rPr>
          <w:rFonts w:ascii="Times New Roman" w:hAnsi="Times New Roman" w:cs="Times New Roman"/>
          <w:sz w:val="24"/>
          <w:szCs w:val="24"/>
        </w:rPr>
        <w:t xml:space="preserve"> административного</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регламента, а также в судебном порядке.</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Дополнительно информируем:</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___________________________________________________________________________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___________________________________________________________________________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(указывается информация, необходимая для устранения причин отказа</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в предоставлении государственной услуги, а также иная дополнительная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информация при наличии)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___________________________________________________ 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(уполномоченное должностное лицо администрации)     (подпись, фамилия,</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инициалы)</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 ______________ 20___ г.</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Исполнитель: 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(указывается ФИО сотрудника администрации, подготовившего</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настоящее решение)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Телефон: __________________________________________________________________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(указывается рабочий телефон исполнителя)</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right"/>
        <w:outlineLvl w:val="1"/>
        <w:rPr>
          <w:rFonts w:ascii="Times New Roman" w:hAnsi="Times New Roman" w:cs="Times New Roman"/>
          <w:sz w:val="24"/>
          <w:szCs w:val="24"/>
        </w:rPr>
      </w:pPr>
      <w:r w:rsidRPr="001A3D39">
        <w:rPr>
          <w:rFonts w:ascii="Times New Roman" w:hAnsi="Times New Roman" w:cs="Times New Roman"/>
          <w:sz w:val="24"/>
          <w:szCs w:val="24"/>
        </w:rPr>
        <w:t>Приложение 3</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к административному регламенту,</w:t>
      </w:r>
    </w:p>
    <w:p w:rsidR="001A3D39" w:rsidRPr="001A3D39" w:rsidRDefault="001A3D39">
      <w:pPr>
        <w:pStyle w:val="ConsPlusNormal"/>
        <w:jc w:val="right"/>
        <w:rPr>
          <w:rFonts w:ascii="Times New Roman" w:hAnsi="Times New Roman" w:cs="Times New Roman"/>
          <w:sz w:val="24"/>
          <w:szCs w:val="24"/>
        </w:rPr>
      </w:pPr>
      <w:proofErr w:type="gramStart"/>
      <w:r w:rsidRPr="001A3D39">
        <w:rPr>
          <w:rFonts w:ascii="Times New Roman" w:hAnsi="Times New Roman" w:cs="Times New Roman"/>
          <w:sz w:val="24"/>
          <w:szCs w:val="24"/>
        </w:rPr>
        <w:t>утвержденному</w:t>
      </w:r>
      <w:proofErr w:type="gramEnd"/>
      <w:r w:rsidRPr="001A3D39">
        <w:rPr>
          <w:rFonts w:ascii="Times New Roman" w:hAnsi="Times New Roman" w:cs="Times New Roman"/>
          <w:sz w:val="24"/>
          <w:szCs w:val="24"/>
        </w:rPr>
        <w:t xml:space="preserve"> распоряжением</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 xml:space="preserve">Министерства </w:t>
      </w:r>
      <w:proofErr w:type="gramStart"/>
      <w:r w:rsidRPr="001A3D39">
        <w:rPr>
          <w:rFonts w:ascii="Times New Roman" w:hAnsi="Times New Roman" w:cs="Times New Roman"/>
          <w:sz w:val="24"/>
          <w:szCs w:val="24"/>
        </w:rPr>
        <w:t>имущественных</w:t>
      </w:r>
      <w:proofErr w:type="gramEnd"/>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отношений 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rPr>
          <w:rFonts w:ascii="Times New Roman" w:hAnsi="Times New Roman" w:cs="Times New Roman"/>
          <w:sz w:val="24"/>
          <w:szCs w:val="24"/>
        </w:rPr>
      </w:pPr>
      <w:bookmarkStart w:id="68" w:name="P850"/>
      <w:bookmarkEnd w:id="68"/>
      <w:r w:rsidRPr="001A3D39">
        <w:rPr>
          <w:rFonts w:ascii="Times New Roman" w:hAnsi="Times New Roman" w:cs="Times New Roman"/>
          <w:sz w:val="24"/>
          <w:szCs w:val="24"/>
        </w:rPr>
        <w:t>ПЕРЕЧЕНЬ</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НОРМАТИВНЫХ ПРАВОВЫХ АКТОВ, РЕГУЛИРУЮЩИХ ПРЕДОСТАВЛЕНИЕ</w:t>
      </w:r>
    </w:p>
    <w:p w:rsidR="001A3D39" w:rsidRPr="001A3D39" w:rsidRDefault="001A3D39">
      <w:pPr>
        <w:pStyle w:val="ConsPlusTitle"/>
        <w:jc w:val="center"/>
        <w:rPr>
          <w:rFonts w:ascii="Times New Roman" w:hAnsi="Times New Roman" w:cs="Times New Roman"/>
          <w:sz w:val="24"/>
          <w:szCs w:val="24"/>
        </w:rPr>
      </w:pPr>
      <w:proofErr w:type="gramStart"/>
      <w:r w:rsidRPr="001A3D39">
        <w:rPr>
          <w:rFonts w:ascii="Times New Roman" w:hAnsi="Times New Roman" w:cs="Times New Roman"/>
          <w:sz w:val="24"/>
          <w:szCs w:val="24"/>
        </w:rPr>
        <w:t>ГОСУДАРСТВЕННОЙ УСЛУГИ (С УКАЗАНИЕМ ИХ РЕКВИЗИТОВ</w:t>
      </w:r>
      <w:proofErr w:type="gramEnd"/>
    </w:p>
    <w:p w:rsidR="001A3D39" w:rsidRPr="001A3D39" w:rsidRDefault="001A3D39">
      <w:pPr>
        <w:pStyle w:val="ConsPlusTitle"/>
        <w:jc w:val="center"/>
        <w:rPr>
          <w:rFonts w:ascii="Times New Roman" w:hAnsi="Times New Roman" w:cs="Times New Roman"/>
          <w:sz w:val="24"/>
          <w:szCs w:val="24"/>
        </w:rPr>
      </w:pPr>
      <w:proofErr w:type="gramStart"/>
      <w:r w:rsidRPr="001A3D39">
        <w:rPr>
          <w:rFonts w:ascii="Times New Roman" w:hAnsi="Times New Roman" w:cs="Times New Roman"/>
          <w:sz w:val="24"/>
          <w:szCs w:val="24"/>
        </w:rPr>
        <w:t>И ИСТОЧНИКОВ ОФИЦИАЛЬНОГО ОПУБЛИКОВАНИЯ)</w:t>
      </w:r>
      <w:proofErr w:type="gramEnd"/>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 </w:t>
      </w:r>
      <w:hyperlink r:id="rId73" w:history="1">
        <w:r w:rsidRPr="001A3D39">
          <w:rPr>
            <w:rFonts w:ascii="Times New Roman" w:hAnsi="Times New Roman" w:cs="Times New Roman"/>
            <w:sz w:val="24"/>
            <w:szCs w:val="24"/>
          </w:rPr>
          <w:t>Конституция</w:t>
        </w:r>
      </w:hyperlink>
      <w:r w:rsidRPr="001A3D39">
        <w:rPr>
          <w:rFonts w:ascii="Times New Roman" w:hAnsi="Times New Roman" w:cs="Times New Roman"/>
          <w:sz w:val="24"/>
          <w:szCs w:val="24"/>
        </w:rPr>
        <w:t xml:space="preserve"> Российской Федерации (официальный текст Конституции Российской Федерации с внесенными поправками от 14.03.2020 опубликован на </w:t>
      </w:r>
      <w:proofErr w:type="gramStart"/>
      <w:r w:rsidRPr="001A3D39">
        <w:rPr>
          <w:rFonts w:ascii="Times New Roman" w:hAnsi="Times New Roman" w:cs="Times New Roman"/>
          <w:sz w:val="24"/>
          <w:szCs w:val="24"/>
        </w:rPr>
        <w:t>официальном</w:t>
      </w:r>
      <w:proofErr w:type="gramEnd"/>
      <w:r w:rsidRPr="001A3D39">
        <w:rPr>
          <w:rFonts w:ascii="Times New Roman" w:hAnsi="Times New Roman" w:cs="Times New Roman"/>
          <w:sz w:val="24"/>
          <w:szCs w:val="24"/>
        </w:rPr>
        <w:t xml:space="preserve"> интернет-портале правовой информации http://www.pravo.gov.ru, 04.07.2020).</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 </w:t>
      </w:r>
      <w:proofErr w:type="gramStart"/>
      <w:r w:rsidRPr="001A3D39">
        <w:rPr>
          <w:rFonts w:ascii="Times New Roman" w:hAnsi="Times New Roman" w:cs="Times New Roman"/>
          <w:sz w:val="24"/>
          <w:szCs w:val="24"/>
        </w:rPr>
        <w:t xml:space="preserve">Гражданский </w:t>
      </w:r>
      <w:hyperlink r:id="rId74" w:history="1">
        <w:r w:rsidRPr="001A3D39">
          <w:rPr>
            <w:rFonts w:ascii="Times New Roman" w:hAnsi="Times New Roman" w:cs="Times New Roman"/>
            <w:sz w:val="24"/>
            <w:szCs w:val="24"/>
          </w:rPr>
          <w:t>кодекс</w:t>
        </w:r>
      </w:hyperlink>
      <w:r w:rsidRPr="001A3D39">
        <w:rPr>
          <w:rFonts w:ascii="Times New Roman" w:hAnsi="Times New Roman" w:cs="Times New Roman"/>
          <w:sz w:val="24"/>
          <w:szCs w:val="24"/>
        </w:rPr>
        <w:t xml:space="preserve"> Российской Федерации (части 1, 2, 3) (Собрание законодательства Российской Федерации, 05.12.1994, N 32, ст. 3301, "Российская газета", N 238-239, 08.12.1994; Собрание законодательства Российской Федерации, 29.01.1996, N 5, ст. 410, "Российская газета", N 23, 06.02.1996, N 24, 07.02.1996, N 25, 08.02.1996, N 27, 10.02.1996;</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"Парламентская газета", N 224, 28.11.2001, "Российская газета", N 233, 28.11.2001, Собрание законодательства Российской Федерации, 03.12.2001, N 49, ст. 4552).</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 Земельный </w:t>
      </w:r>
      <w:hyperlink r:id="rId75" w:history="1">
        <w:r w:rsidRPr="001A3D39">
          <w:rPr>
            <w:rFonts w:ascii="Times New Roman" w:hAnsi="Times New Roman" w:cs="Times New Roman"/>
            <w:sz w:val="24"/>
            <w:szCs w:val="24"/>
          </w:rPr>
          <w:t>кодекс</w:t>
        </w:r>
      </w:hyperlink>
      <w:r w:rsidRPr="001A3D39">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4. Градостроительный </w:t>
      </w:r>
      <w:hyperlink r:id="rId76" w:history="1">
        <w:r w:rsidRPr="001A3D39">
          <w:rPr>
            <w:rFonts w:ascii="Times New Roman" w:hAnsi="Times New Roman" w:cs="Times New Roman"/>
            <w:sz w:val="24"/>
            <w:szCs w:val="24"/>
          </w:rPr>
          <w:t>кодекс</w:t>
        </w:r>
      </w:hyperlink>
      <w:r w:rsidRPr="001A3D39">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5. Федеральный </w:t>
      </w:r>
      <w:hyperlink r:id="rId77" w:history="1">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6. Федеральный </w:t>
      </w:r>
      <w:hyperlink r:id="rId78" w:history="1">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211-212, 30.10.2001).</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7. Федеральный </w:t>
      </w:r>
      <w:hyperlink r:id="rId79" w:history="1">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8. Федеральный </w:t>
      </w:r>
      <w:hyperlink r:id="rId80" w:history="1">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 xml:space="preserve">9. Федеральный </w:t>
      </w:r>
      <w:hyperlink r:id="rId81" w:history="1">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10. Федеральный </w:t>
      </w:r>
      <w:hyperlink r:id="rId82" w:history="1">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от 27.07.2006 N 149-ФЗ "Об информации, информационных технологиях и о защите информации" ("Российская газета", N 165, 29.07.2006, Собрание законодательства Российской Федерации, 31.07.2006, N 31 (1 ч.), ст. 3448, "Парламентская газета", N 126-127, 03.08.2006).</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11. Федеральный </w:t>
      </w:r>
      <w:hyperlink r:id="rId83" w:history="1">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12. Федеральный </w:t>
      </w:r>
      <w:hyperlink r:id="rId84" w:history="1">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13. </w:t>
      </w:r>
      <w:hyperlink r:id="rId85" w:history="1">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N 22, ст. 3169).</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14. </w:t>
      </w:r>
      <w:hyperlink r:id="rId86" w:history="1">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1A3D3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1A3D39">
        <w:rPr>
          <w:rFonts w:ascii="Times New Roman" w:hAnsi="Times New Roman" w:cs="Times New Roman"/>
          <w:sz w:val="24"/>
          <w:szCs w:val="24"/>
        </w:rPr>
        <w:t xml:space="preserve"> и муниципальных услуг" ("Российская газета", N 303, 31.12.2012, Собрание законодательства Российской Федерации, 31.12.2012, N 53 (ч. 2), ст. 7932).</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15. </w:t>
      </w:r>
      <w:hyperlink r:id="rId87" w:history="1">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16. </w:t>
      </w:r>
      <w:hyperlink r:id="rId88" w:history="1">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17. </w:t>
      </w:r>
      <w:hyperlink r:id="rId89" w:history="1">
        <w:proofErr w:type="gramStart"/>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1A3D39">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A3D39">
        <w:rPr>
          <w:rFonts w:ascii="Times New Roman" w:hAnsi="Times New Roman" w:cs="Times New Roman"/>
          <w:sz w:val="24"/>
          <w:szCs w:val="24"/>
        </w:rPr>
        <w:t>заверение выписок</w:t>
      </w:r>
      <w:proofErr w:type="gramEnd"/>
      <w:r w:rsidRPr="001A3D39">
        <w:rPr>
          <w:rFonts w:ascii="Times New Roman" w:hAnsi="Times New Roman" w:cs="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18. </w:t>
      </w:r>
      <w:hyperlink r:id="rId90" w:history="1">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r w:rsidRPr="001A3D39">
        <w:rPr>
          <w:rFonts w:ascii="Times New Roman" w:hAnsi="Times New Roman" w:cs="Times New Roman"/>
          <w:sz w:val="24"/>
          <w:szCs w:val="24"/>
        </w:rPr>
        <w:lastRenderedPageBreak/>
        <w:t>"Российская газета", N 75, 08.04.2016, Собрание законодательства Российской Федерации, 11.04.2016, N 15, ст. 2084).</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19. </w:t>
      </w:r>
      <w:hyperlink r:id="rId91" w:history="1">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 Собрание законодательства Российской Федерации, 26.11.2012, N 48, ст. 6706).</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20. </w:t>
      </w:r>
      <w:hyperlink r:id="rId92" w:history="1">
        <w:proofErr w:type="gramStart"/>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1A3D39">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21. </w:t>
      </w:r>
      <w:hyperlink r:id="rId93" w:history="1">
        <w:r w:rsidRPr="001A3D39">
          <w:rPr>
            <w:rFonts w:ascii="Times New Roman" w:hAnsi="Times New Roman" w:cs="Times New Roman"/>
            <w:sz w:val="24"/>
            <w:szCs w:val="24"/>
          </w:rPr>
          <w:t>Приказ</w:t>
        </w:r>
      </w:hyperlink>
      <w:r w:rsidRPr="001A3D39">
        <w:rPr>
          <w:rFonts w:ascii="Times New Roman" w:hAnsi="Times New Roman" w:cs="Times New Roman"/>
          <w:sz w:val="24"/>
          <w:szCs w:val="24"/>
        </w:rPr>
        <w:t xml:space="preserve"> Федеральной службы государственной регистрации, кадастра и картографии от 02.09.2020 N </w:t>
      </w:r>
      <w:proofErr w:type="gramStart"/>
      <w:r w:rsidRPr="001A3D39">
        <w:rPr>
          <w:rFonts w:ascii="Times New Roman" w:hAnsi="Times New Roman" w:cs="Times New Roman"/>
          <w:sz w:val="24"/>
          <w:szCs w:val="24"/>
        </w:rPr>
        <w:t>П</w:t>
      </w:r>
      <w:proofErr w:type="gramEnd"/>
      <w:r w:rsidRPr="001A3D39">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22. </w:t>
      </w:r>
      <w:hyperlink r:id="rId94" w:history="1">
        <w:proofErr w:type="gramStart"/>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Подмосковье", N 91, 24.05.2016).</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23. </w:t>
      </w:r>
      <w:hyperlink r:id="rId95" w:history="1">
        <w:proofErr w:type="gramStart"/>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Подмосковье", N 210, 06.11.2009).</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24. </w:t>
      </w:r>
      <w:hyperlink r:id="rId96" w:history="1">
        <w:proofErr w:type="gramStart"/>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("Ежедневные новости.</w:t>
      </w:r>
      <w:proofErr w:type="gramEnd"/>
      <w:r w:rsidRPr="001A3D39">
        <w:rPr>
          <w:rFonts w:ascii="Times New Roman" w:hAnsi="Times New Roman" w:cs="Times New Roman"/>
          <w:sz w:val="24"/>
          <w:szCs w:val="24"/>
        </w:rPr>
        <w:t xml:space="preserve"> Подмосковье", N 127, 15.07.2006, "Ежедневные новости. Подмосковье", N 182, 25.09.2004, "Вестник Московской областной Думы", N 10, октябрь, 2004, "Ежедневные новости. </w:t>
      </w:r>
      <w:proofErr w:type="gramStart"/>
      <w:r w:rsidRPr="001A3D39">
        <w:rPr>
          <w:rFonts w:ascii="Times New Roman" w:hAnsi="Times New Roman" w:cs="Times New Roman"/>
          <w:sz w:val="24"/>
          <w:szCs w:val="24"/>
        </w:rPr>
        <w:t>Подмосковье", N 141, 13.10.2001, "Народная газета", N 126, 09.07.1996, "Вестник Московской областной Думы", N 8, август, 1996).</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25. </w:t>
      </w:r>
      <w:hyperlink r:id="rId97" w:history="1">
        <w:proofErr w:type="gramStart"/>
        <w:r w:rsidRPr="001A3D39">
          <w:rPr>
            <w:rFonts w:ascii="Times New Roman" w:hAnsi="Times New Roman" w:cs="Times New Roman"/>
            <w:sz w:val="24"/>
            <w:szCs w:val="24"/>
          </w:rPr>
          <w:t>Закон</w:t>
        </w:r>
      </w:hyperlink>
      <w:r w:rsidRPr="001A3D39">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"Ежедневные новости.</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Подмосковье", N 141, 05.08.2014).</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26. </w:t>
      </w:r>
      <w:hyperlink r:id="rId98" w:history="1">
        <w:proofErr w:type="gramStart"/>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Подмосковье", N 77, 05.05.2011, "Информационный вестник Правительства Московской области", N 5, 31.05.2011).</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lastRenderedPageBreak/>
        <w:t xml:space="preserve">27. </w:t>
      </w:r>
      <w:hyperlink r:id="rId99" w:history="1">
        <w:proofErr w:type="gramStart"/>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w:t>
      </w:r>
      <w:proofErr w:type="gramEnd"/>
      <w:r w:rsidRPr="001A3D39">
        <w:rPr>
          <w:rFonts w:ascii="Times New Roman" w:hAnsi="Times New Roman" w:cs="Times New Roman"/>
          <w:sz w:val="24"/>
          <w:szCs w:val="24"/>
        </w:rPr>
        <w:t xml:space="preserve"> новости. </w:t>
      </w:r>
      <w:proofErr w:type="gramStart"/>
      <w:r w:rsidRPr="001A3D39">
        <w:rPr>
          <w:rFonts w:ascii="Times New Roman" w:hAnsi="Times New Roman" w:cs="Times New Roman"/>
          <w:sz w:val="24"/>
          <w:szCs w:val="24"/>
        </w:rPr>
        <w:t>Подмосковье", N 151, 19.08.2013, "Информационный вестник Правительства Московской области", N 13, 25.10.2013).</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28. </w:t>
      </w:r>
      <w:hyperlink r:id="rId100" w:history="1">
        <w:proofErr w:type="gramStart"/>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Подмосковье", N 238, 18.12.2018, "Информационный вестник Правительства Московской области", N 4, 28.02.2019).</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29. </w:t>
      </w:r>
      <w:hyperlink r:id="rId101" w:history="1">
        <w:proofErr w:type="gramStart"/>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Подмосковье", N 84, 14.05.2015, "Информационный вестник Правительства Московской области", N 8-9, 29.06.2015).</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30. </w:t>
      </w:r>
      <w:hyperlink r:id="rId102" w:history="1">
        <w:proofErr w:type="gramStart"/>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Московской области от 02.05.2012 N 639/16 "Об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собственникам зданий, сооружений либо помещений в них, расположенных на таких земельных участках" ("Ежедневные новости.</w:t>
      </w:r>
      <w:proofErr w:type="gramEnd"/>
      <w:r w:rsidRPr="001A3D39">
        <w:rPr>
          <w:rFonts w:ascii="Times New Roman" w:hAnsi="Times New Roman" w:cs="Times New Roman"/>
          <w:sz w:val="24"/>
          <w:szCs w:val="24"/>
        </w:rPr>
        <w:t xml:space="preserve"> Подмосковье", N 80, 15.05.2012, "Ежедневные новости. </w:t>
      </w:r>
      <w:proofErr w:type="gramStart"/>
      <w:r w:rsidRPr="001A3D39">
        <w:rPr>
          <w:rFonts w:ascii="Times New Roman" w:hAnsi="Times New Roman" w:cs="Times New Roman"/>
          <w:sz w:val="24"/>
          <w:szCs w:val="24"/>
        </w:rPr>
        <w:t>Подмосковье", N 107, 23.06.2012 (уточнение), "Информационный вестник Правительства Московской области", N 8, 15.08.2012).</w:t>
      </w:r>
      <w:proofErr w:type="gramEnd"/>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31. </w:t>
      </w:r>
      <w:hyperlink r:id="rId103" w:history="1">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32. </w:t>
      </w:r>
      <w:hyperlink r:id="rId104" w:history="1">
        <w:r w:rsidRPr="001A3D39">
          <w:rPr>
            <w:rFonts w:ascii="Times New Roman" w:hAnsi="Times New Roman" w:cs="Times New Roman"/>
            <w:sz w:val="24"/>
            <w:szCs w:val="24"/>
          </w:rPr>
          <w:t>Распоряжение</w:t>
        </w:r>
      </w:hyperlink>
      <w:r w:rsidRPr="001A3D39">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 xml:space="preserve">33. </w:t>
      </w:r>
      <w:hyperlink r:id="rId105" w:history="1">
        <w:r w:rsidRPr="001A3D39">
          <w:rPr>
            <w:rFonts w:ascii="Times New Roman" w:hAnsi="Times New Roman" w:cs="Times New Roman"/>
            <w:sz w:val="24"/>
            <w:szCs w:val="24"/>
          </w:rPr>
          <w:t>Распоряжение</w:t>
        </w:r>
      </w:hyperlink>
      <w:r w:rsidRPr="001A3D39">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w:t>
      </w:r>
      <w:proofErr w:type="gramStart"/>
      <w:r w:rsidRPr="001A3D39">
        <w:rPr>
          <w:rFonts w:ascii="Times New Roman" w:hAnsi="Times New Roman" w:cs="Times New Roman"/>
          <w:sz w:val="24"/>
          <w:szCs w:val="24"/>
        </w:rPr>
        <w:t>контроля за</w:t>
      </w:r>
      <w:proofErr w:type="gramEnd"/>
      <w:r w:rsidRPr="001A3D39">
        <w:rPr>
          <w:rFonts w:ascii="Times New Roman" w:hAnsi="Times New Roman" w:cs="Times New Roman"/>
          <w:sz w:val="24"/>
          <w:szCs w:val="24"/>
        </w:rPr>
        <w:t xml:space="preserve">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1A3D39" w:rsidRPr="001A3D39" w:rsidRDefault="001A3D39">
      <w:pPr>
        <w:pStyle w:val="ConsPlusNormal"/>
        <w:spacing w:before="220"/>
        <w:ind w:firstLine="540"/>
        <w:jc w:val="both"/>
        <w:rPr>
          <w:rFonts w:ascii="Times New Roman" w:hAnsi="Times New Roman" w:cs="Times New Roman"/>
          <w:sz w:val="24"/>
          <w:szCs w:val="24"/>
        </w:rPr>
      </w:pPr>
      <w:r w:rsidRPr="001A3D39">
        <w:rPr>
          <w:rFonts w:ascii="Times New Roman" w:hAnsi="Times New Roman" w:cs="Times New Roman"/>
          <w:sz w:val="24"/>
          <w:szCs w:val="24"/>
        </w:rPr>
        <w:t>34. Устав муниципального образования Московской области.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right"/>
        <w:outlineLvl w:val="1"/>
        <w:rPr>
          <w:rFonts w:ascii="Times New Roman" w:hAnsi="Times New Roman" w:cs="Times New Roman"/>
          <w:sz w:val="24"/>
          <w:szCs w:val="24"/>
        </w:rPr>
      </w:pPr>
      <w:r w:rsidRPr="001A3D39">
        <w:rPr>
          <w:rFonts w:ascii="Times New Roman" w:hAnsi="Times New Roman" w:cs="Times New Roman"/>
          <w:sz w:val="24"/>
          <w:szCs w:val="24"/>
        </w:rPr>
        <w:lastRenderedPageBreak/>
        <w:t>Приложение 4</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к административному регламенту,</w:t>
      </w:r>
    </w:p>
    <w:p w:rsidR="001A3D39" w:rsidRPr="001A3D39" w:rsidRDefault="001A3D39">
      <w:pPr>
        <w:pStyle w:val="ConsPlusNormal"/>
        <w:jc w:val="right"/>
        <w:rPr>
          <w:rFonts w:ascii="Times New Roman" w:hAnsi="Times New Roman" w:cs="Times New Roman"/>
          <w:sz w:val="24"/>
          <w:szCs w:val="24"/>
        </w:rPr>
      </w:pPr>
      <w:proofErr w:type="gramStart"/>
      <w:r w:rsidRPr="001A3D39">
        <w:rPr>
          <w:rFonts w:ascii="Times New Roman" w:hAnsi="Times New Roman" w:cs="Times New Roman"/>
          <w:sz w:val="24"/>
          <w:szCs w:val="24"/>
        </w:rPr>
        <w:t>утвержденному</w:t>
      </w:r>
      <w:proofErr w:type="gramEnd"/>
      <w:r w:rsidRPr="001A3D39">
        <w:rPr>
          <w:rFonts w:ascii="Times New Roman" w:hAnsi="Times New Roman" w:cs="Times New Roman"/>
          <w:sz w:val="24"/>
          <w:szCs w:val="24"/>
        </w:rPr>
        <w:t xml:space="preserve"> распоряжением</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Министерства имущественных отношений</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bookmarkStart w:id="69" w:name="P901"/>
      <w:bookmarkEnd w:id="69"/>
      <w:r w:rsidRPr="001A3D39">
        <w:rPr>
          <w:rFonts w:ascii="Times New Roman" w:hAnsi="Times New Roman" w:cs="Times New Roman"/>
          <w:sz w:val="24"/>
          <w:szCs w:val="24"/>
        </w:rPr>
        <w:t xml:space="preserve">                                   ФОРМА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ЗАПРОСА О ПРЕДОСТАВЛЕНИИ ГОСУДАРСТВЕННОЙ УСЛУГИ</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Заявление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 предоставлении государственной услуги "Предоставление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земельных участков, государственная собственность</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1</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на </w:t>
      </w:r>
      <w:proofErr w:type="gramStart"/>
      <w:r w:rsidRPr="001A3D39">
        <w:rPr>
          <w:rFonts w:ascii="Times New Roman" w:hAnsi="Times New Roman" w:cs="Times New Roman"/>
          <w:sz w:val="24"/>
          <w:szCs w:val="24"/>
        </w:rPr>
        <w:t>которые</w:t>
      </w:r>
      <w:proofErr w:type="gramEnd"/>
      <w:r w:rsidRPr="001A3D39">
        <w:rPr>
          <w:rFonts w:ascii="Times New Roman" w:hAnsi="Times New Roman" w:cs="Times New Roman"/>
          <w:sz w:val="24"/>
          <w:szCs w:val="24"/>
        </w:rPr>
        <w:t xml:space="preserve"> не разграничена, в собственность бесплатно"</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1</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Указанная   печатная   форма   заявления  соответствует  содержанию  полей</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заявления на РПГУ, и в приведенном виде не направляется в администрацию.</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Куда: администрация 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(укажите наименование</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муниципального</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образования)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Московской области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Сведения о заявителе (представителе</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заявителя):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(полные Ф.И.О. (отчество при наличии)</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физического лица, полное наименование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организации и организационно-правовой</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формы юридического лица)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в лице: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(ФИО (отчество при наличии) руководителя</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или иного уполномоченного лица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юридического лица, представителя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физического лица)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Документ, удостоверяющий личность:</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(вид документа, серия, номер документа,</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кем и когда </w:t>
      </w:r>
      <w:proofErr w:type="gramStart"/>
      <w:r w:rsidRPr="001A3D39">
        <w:rPr>
          <w:rFonts w:ascii="Times New Roman" w:hAnsi="Times New Roman" w:cs="Times New Roman"/>
          <w:sz w:val="24"/>
          <w:szCs w:val="24"/>
        </w:rPr>
        <w:t>выдан</w:t>
      </w:r>
      <w:proofErr w:type="gramEnd"/>
      <w:r w:rsidRPr="001A3D39">
        <w:rPr>
          <w:rFonts w:ascii="Times New Roman" w:hAnsi="Times New Roman" w:cs="Times New Roman"/>
          <w:sz w:val="24"/>
          <w:szCs w:val="24"/>
        </w:rPr>
        <w:t>)</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Сведения о государственной регистрации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юридического лица) (не заполняется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в случае обращения иностранного</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юридического лица):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ОГРН (ОГРНИП): 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ИНН: 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Для иностранного юридического лица: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lastRenderedPageBreak/>
        <w:t xml:space="preserve">                                  Сведения о внесении записи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в государственный реестр </w:t>
      </w:r>
      <w:proofErr w:type="gramStart"/>
      <w:r w:rsidRPr="001A3D39">
        <w:rPr>
          <w:rFonts w:ascii="Times New Roman" w:hAnsi="Times New Roman" w:cs="Times New Roman"/>
          <w:sz w:val="24"/>
          <w:szCs w:val="24"/>
        </w:rPr>
        <w:t>аккредитованных</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филиалов представительств иностранных</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юридических лиц:</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НЗА: 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Контактная информация: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Почтовый адрес заявителя: 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Адрес места фактического нахождения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(проживания - для физических лиц)</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заявителя: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Телефон: 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Эл</w:t>
      </w:r>
      <w:proofErr w:type="gramStart"/>
      <w:r w:rsidRPr="001A3D39">
        <w:rPr>
          <w:rFonts w:ascii="Times New Roman" w:hAnsi="Times New Roman" w:cs="Times New Roman"/>
          <w:sz w:val="24"/>
          <w:szCs w:val="24"/>
        </w:rPr>
        <w:t>.</w:t>
      </w:r>
      <w:proofErr w:type="gramEnd"/>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w:t>
      </w:r>
      <w:proofErr w:type="gramEnd"/>
      <w:r w:rsidRPr="001A3D39">
        <w:rPr>
          <w:rFonts w:ascii="Times New Roman" w:hAnsi="Times New Roman" w:cs="Times New Roman"/>
          <w:sz w:val="24"/>
          <w:szCs w:val="24"/>
        </w:rPr>
        <w:t>очта: ______________________________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Прошу предоставить земельный участок с кадастровым номером 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площадью __________ кв. м, видом разрешенного использования 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категорией _____________ в собственность бесплатно на основании 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(основание  предоставления  земельного  участка  без  проведения торгов), </w:t>
      </w:r>
      <w:proofErr w:type="gramStart"/>
      <w:r w:rsidRPr="001A3D39">
        <w:rPr>
          <w:rFonts w:ascii="Times New Roman" w:hAnsi="Times New Roman" w:cs="Times New Roman"/>
          <w:sz w:val="24"/>
          <w:szCs w:val="24"/>
        </w:rPr>
        <w:t>с</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целью ____________________ (указать цель использования земельного участка):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   реквизиты   решения   об   утверждении  документа  территориального</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планирования и (или) проекта планировки территории в случае, если </w:t>
      </w:r>
      <w:proofErr w:type="gramStart"/>
      <w:r w:rsidRPr="001A3D39">
        <w:rPr>
          <w:rFonts w:ascii="Times New Roman" w:hAnsi="Times New Roman" w:cs="Times New Roman"/>
          <w:sz w:val="24"/>
          <w:szCs w:val="24"/>
        </w:rPr>
        <w:t>земельный</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участок  предоставляется  для  размещения  объектов,  предусмотренных  этим</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документом и (или) этим проектом</w:t>
      </w:r>
      <w:proofErr w:type="gramStart"/>
      <w:r w:rsidRPr="001A3D39">
        <w:rPr>
          <w:rFonts w:ascii="Times New Roman" w:hAnsi="Times New Roman" w:cs="Times New Roman"/>
          <w:sz w:val="24"/>
          <w:szCs w:val="24"/>
        </w:rPr>
        <w:t xml:space="preserve"> - _______________________________________;</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  реквизиты  решения  о  предварительном  согласовании  предоставления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земельного   участка   в   случае,  если  испрашиваемый  земельный  участок</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образовывался или его границы уточнялись на основании данного решения 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К заявлению прилагаю:</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1. ________________________________________________________________________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2. ________________________________________________________________________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(указывается перечень документов, предоставляемых заявителем)</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На  обработку  персональных данных заявителя (представителя заявителя),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содержащихся в запросе и прилагаемых к нему документах, </w:t>
      </w:r>
      <w:proofErr w:type="gramStart"/>
      <w:r w:rsidRPr="001A3D39">
        <w:rPr>
          <w:rFonts w:ascii="Times New Roman" w:hAnsi="Times New Roman" w:cs="Times New Roman"/>
          <w:sz w:val="24"/>
          <w:szCs w:val="24"/>
        </w:rPr>
        <w:t>согласен</w:t>
      </w:r>
      <w:proofErr w:type="gramEnd"/>
      <w:r w:rsidRPr="001A3D39">
        <w:rPr>
          <w:rFonts w:ascii="Times New Roman" w:hAnsi="Times New Roman" w:cs="Times New Roman"/>
          <w:sz w:val="24"/>
          <w:szCs w:val="24"/>
        </w:rPr>
        <w:t>.</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Подпись __________________________ Дата _______________________________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    ходе   рассмотрения   и   готовности   результата   предоставления</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 заявитель уведомляется следующими способами:</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 через личный кабинет на РПГУ uslugi.mosreg.ru;</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 по электронной почте.</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__________________________________________________ 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(подпись заявителя (представителя заявителя)       (Ф.И.О. полностью)</w:t>
      </w:r>
      <w:proofErr w:type="gramEnd"/>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right"/>
        <w:outlineLvl w:val="1"/>
        <w:rPr>
          <w:rFonts w:ascii="Times New Roman" w:hAnsi="Times New Roman" w:cs="Times New Roman"/>
          <w:sz w:val="24"/>
          <w:szCs w:val="24"/>
        </w:rPr>
      </w:pPr>
      <w:r w:rsidRPr="001A3D39">
        <w:rPr>
          <w:rFonts w:ascii="Times New Roman" w:hAnsi="Times New Roman" w:cs="Times New Roman"/>
          <w:sz w:val="24"/>
          <w:szCs w:val="24"/>
        </w:rPr>
        <w:t>Приложение 5</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lastRenderedPageBreak/>
        <w:t>к административному регламенту,</w:t>
      </w:r>
    </w:p>
    <w:p w:rsidR="001A3D39" w:rsidRPr="001A3D39" w:rsidRDefault="001A3D39">
      <w:pPr>
        <w:pStyle w:val="ConsPlusNormal"/>
        <w:jc w:val="right"/>
        <w:rPr>
          <w:rFonts w:ascii="Times New Roman" w:hAnsi="Times New Roman" w:cs="Times New Roman"/>
          <w:sz w:val="24"/>
          <w:szCs w:val="24"/>
        </w:rPr>
      </w:pPr>
      <w:proofErr w:type="gramStart"/>
      <w:r w:rsidRPr="001A3D39">
        <w:rPr>
          <w:rFonts w:ascii="Times New Roman" w:hAnsi="Times New Roman" w:cs="Times New Roman"/>
          <w:sz w:val="24"/>
          <w:szCs w:val="24"/>
        </w:rPr>
        <w:t>утвержденному</w:t>
      </w:r>
      <w:proofErr w:type="gramEnd"/>
      <w:r w:rsidRPr="001A3D39">
        <w:rPr>
          <w:rFonts w:ascii="Times New Roman" w:hAnsi="Times New Roman" w:cs="Times New Roman"/>
          <w:sz w:val="24"/>
          <w:szCs w:val="24"/>
        </w:rPr>
        <w:t xml:space="preserve"> распоряжением</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Министерства имущественных отношений</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rPr>
          <w:rFonts w:ascii="Times New Roman" w:hAnsi="Times New Roman" w:cs="Times New Roman"/>
          <w:sz w:val="24"/>
          <w:szCs w:val="24"/>
        </w:rPr>
      </w:pPr>
      <w:bookmarkStart w:id="70" w:name="P1004"/>
      <w:bookmarkEnd w:id="70"/>
      <w:r w:rsidRPr="001A3D39">
        <w:rPr>
          <w:rFonts w:ascii="Times New Roman" w:hAnsi="Times New Roman" w:cs="Times New Roman"/>
          <w:sz w:val="24"/>
          <w:szCs w:val="24"/>
        </w:rPr>
        <w:t>ОПИСАНИЕ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ДОКУМЕНТОВ, НЕОБХОДИМЫХ ДЛЯ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rPr>
          <w:rFonts w:ascii="Times New Roman" w:hAnsi="Times New Roman" w:cs="Times New Roman"/>
          <w:sz w:val="24"/>
          <w:szCs w:val="24"/>
        </w:rPr>
        <w:sectPr w:rsidR="001A3D39" w:rsidRPr="001A3D39" w:rsidSect="001A3D39">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35"/>
        <w:gridCol w:w="3402"/>
        <w:gridCol w:w="2141"/>
      </w:tblGrid>
      <w:tr w:rsidR="001A3D39" w:rsidRPr="001A3D39">
        <w:tc>
          <w:tcPr>
            <w:tcW w:w="2494"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lastRenderedPageBreak/>
              <w:t>Класс документа</w:t>
            </w:r>
          </w:p>
        </w:tc>
        <w:tc>
          <w:tcPr>
            <w:tcW w:w="2835"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Виды документов</w:t>
            </w:r>
          </w:p>
        </w:tc>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Общие описания документов</w:t>
            </w:r>
          </w:p>
        </w:tc>
        <w:tc>
          <w:tcPr>
            <w:tcW w:w="214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При подаче через РПГУ</w:t>
            </w:r>
          </w:p>
        </w:tc>
      </w:tr>
      <w:tr w:rsidR="001A3D39" w:rsidRPr="001A3D39">
        <w:tc>
          <w:tcPr>
            <w:tcW w:w="10872" w:type="dxa"/>
            <w:gridSpan w:val="4"/>
          </w:tcPr>
          <w:p w:rsidR="001A3D39" w:rsidRPr="001A3D39" w:rsidRDefault="001A3D39">
            <w:pPr>
              <w:pStyle w:val="ConsPlusNormal"/>
              <w:outlineLvl w:val="2"/>
              <w:rPr>
                <w:rFonts w:ascii="Times New Roman" w:hAnsi="Times New Roman" w:cs="Times New Roman"/>
                <w:sz w:val="24"/>
                <w:szCs w:val="24"/>
              </w:rPr>
            </w:pPr>
            <w:r w:rsidRPr="001A3D39">
              <w:rPr>
                <w:rFonts w:ascii="Times New Roman" w:hAnsi="Times New Roman" w:cs="Times New Roman"/>
                <w:sz w:val="24"/>
                <w:szCs w:val="24"/>
              </w:rPr>
              <w:t>Документы, предоставляемые заявителем (представителем заявителя)</w:t>
            </w:r>
          </w:p>
        </w:tc>
      </w:tr>
      <w:tr w:rsidR="001A3D39" w:rsidRPr="001A3D39">
        <w:tc>
          <w:tcPr>
            <w:tcW w:w="5329" w:type="dxa"/>
            <w:gridSpan w:val="2"/>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Запрос о предоставлении государственной услуги</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Запрос должен быть оформлен по </w:t>
            </w:r>
            <w:hyperlink w:anchor="P901" w:history="1">
              <w:r w:rsidRPr="001A3D39">
                <w:rPr>
                  <w:rFonts w:ascii="Times New Roman" w:hAnsi="Times New Roman" w:cs="Times New Roman"/>
                  <w:sz w:val="24"/>
                  <w:szCs w:val="24"/>
                </w:rPr>
                <w:t>форме</w:t>
              </w:r>
            </w:hyperlink>
            <w:r w:rsidRPr="001A3D39">
              <w:rPr>
                <w:rFonts w:ascii="Times New Roman" w:hAnsi="Times New Roman" w:cs="Times New Roman"/>
                <w:sz w:val="24"/>
                <w:szCs w:val="24"/>
              </w:rPr>
              <w:t>, указанной в приложении 4 к настоящему административному регламенту</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При подаче заполняется интерактивная форма запроса</w:t>
            </w:r>
          </w:p>
        </w:tc>
      </w:tr>
      <w:tr w:rsidR="001A3D39" w:rsidRPr="001A3D39">
        <w:tc>
          <w:tcPr>
            <w:tcW w:w="2494" w:type="dxa"/>
            <w:vMerge w:val="restart"/>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 удостоверяющий личность</w:t>
            </w: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Паспорт гражданина Российской Федерации</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Паспорт должен быть оформлен в соответствии с </w:t>
            </w:r>
            <w:hyperlink r:id="rId106" w:history="1">
              <w:r w:rsidRPr="001A3D39">
                <w:rPr>
                  <w:rFonts w:ascii="Times New Roman" w:hAnsi="Times New Roman" w:cs="Times New Roman"/>
                  <w:sz w:val="24"/>
                  <w:szCs w:val="24"/>
                </w:rPr>
                <w:t>постановлением</w:t>
              </w:r>
            </w:hyperlink>
            <w:r w:rsidRPr="001A3D39">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Паспорт гражданина СССР</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107" w:history="1">
              <w:r w:rsidRPr="001A3D39">
                <w:rPr>
                  <w:rFonts w:ascii="Times New Roman" w:hAnsi="Times New Roman" w:cs="Times New Roman"/>
                  <w:sz w:val="24"/>
                  <w:szCs w:val="24"/>
                </w:rPr>
                <w:t>постановлением</w:t>
              </w:r>
            </w:hyperlink>
            <w:r w:rsidRPr="001A3D39">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Вопрос о действительности паспорта гражданина СССР образца 1974 года решается в зависимости от конкретных </w:t>
            </w:r>
            <w:r w:rsidRPr="001A3D39">
              <w:rPr>
                <w:rFonts w:ascii="Times New Roman" w:hAnsi="Times New Roman" w:cs="Times New Roman"/>
                <w:sz w:val="24"/>
                <w:szCs w:val="24"/>
              </w:rPr>
              <w:lastRenderedPageBreak/>
              <w:t>обстоятельств (</w:t>
            </w:r>
            <w:hyperlink r:id="rId108" w:history="1">
              <w:r w:rsidRPr="001A3D39">
                <w:rPr>
                  <w:rFonts w:ascii="Times New Roman" w:hAnsi="Times New Roman" w:cs="Times New Roman"/>
                  <w:sz w:val="24"/>
                  <w:szCs w:val="24"/>
                </w:rPr>
                <w:t>постановление</w:t>
              </w:r>
            </w:hyperlink>
            <w:r w:rsidRPr="001A3D39">
              <w:rPr>
                <w:rFonts w:ascii="Times New Roman" w:hAnsi="Times New Roman" w:cs="Times New Roman"/>
                <w:sz w:val="24"/>
                <w:szCs w:val="24"/>
              </w:rPr>
              <w:t xml:space="preserve"> Правительства Российской Федерации от 24.02.2009 N 153 "О признании </w:t>
            </w:r>
            <w:proofErr w:type="gramStart"/>
            <w:r w:rsidRPr="001A3D39">
              <w:rPr>
                <w:rFonts w:ascii="Times New Roman" w:hAnsi="Times New Roman" w:cs="Times New Roman"/>
                <w:sz w:val="24"/>
                <w:szCs w:val="24"/>
              </w:rPr>
              <w:t>действительными</w:t>
            </w:r>
            <w:proofErr w:type="gramEnd"/>
            <w:r w:rsidRPr="001A3D39">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Временное удостоверение личности гражданина Российской Федерации</w:t>
            </w:r>
          </w:p>
        </w:tc>
        <w:tc>
          <w:tcPr>
            <w:tcW w:w="3402" w:type="dxa"/>
          </w:tcPr>
          <w:p w:rsidR="001A3D39" w:rsidRPr="001A3D39" w:rsidRDefault="001A3D39">
            <w:pPr>
              <w:pStyle w:val="ConsPlusNormal"/>
              <w:rPr>
                <w:rFonts w:ascii="Times New Roman" w:hAnsi="Times New Roman" w:cs="Times New Roman"/>
                <w:sz w:val="24"/>
                <w:szCs w:val="24"/>
              </w:rPr>
            </w:pPr>
            <w:hyperlink r:id="rId109" w:history="1">
              <w:r w:rsidRPr="001A3D39">
                <w:rPr>
                  <w:rFonts w:ascii="Times New Roman" w:hAnsi="Times New Roman" w:cs="Times New Roman"/>
                  <w:sz w:val="24"/>
                  <w:szCs w:val="24"/>
                </w:rPr>
                <w:t>Форма</w:t>
              </w:r>
            </w:hyperlink>
            <w:r w:rsidRPr="001A3D39">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Военный билет</w:t>
            </w:r>
          </w:p>
        </w:tc>
        <w:tc>
          <w:tcPr>
            <w:tcW w:w="3402" w:type="dxa"/>
          </w:tcPr>
          <w:p w:rsidR="001A3D39" w:rsidRPr="001A3D39" w:rsidRDefault="001A3D39">
            <w:pPr>
              <w:pStyle w:val="ConsPlusNormal"/>
              <w:rPr>
                <w:rFonts w:ascii="Times New Roman" w:hAnsi="Times New Roman" w:cs="Times New Roman"/>
                <w:sz w:val="24"/>
                <w:szCs w:val="24"/>
              </w:rPr>
            </w:pPr>
            <w:hyperlink r:id="rId110" w:history="1">
              <w:proofErr w:type="gramStart"/>
              <w:r w:rsidRPr="001A3D39">
                <w:rPr>
                  <w:rFonts w:ascii="Times New Roman" w:hAnsi="Times New Roman" w:cs="Times New Roman"/>
                  <w:sz w:val="24"/>
                  <w:szCs w:val="24"/>
                </w:rPr>
                <w:t>Формы</w:t>
              </w:r>
            </w:hyperlink>
            <w:r w:rsidRPr="001A3D39">
              <w:rPr>
                <w:rFonts w:ascii="Times New Roman" w:hAnsi="Times New Roman" w:cs="Times New Roman"/>
                <w:sz w:val="24"/>
                <w:szCs w:val="24"/>
              </w:rPr>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w:t>
            </w:r>
            <w:r w:rsidRPr="001A3D39">
              <w:rPr>
                <w:rFonts w:ascii="Times New Roman" w:hAnsi="Times New Roman" w:cs="Times New Roman"/>
                <w:sz w:val="24"/>
                <w:szCs w:val="24"/>
              </w:rPr>
              <w:lastRenderedPageBreak/>
              <w:t>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Документ, удостоверяющий личность иностранного гражданина, должен быть оформлен в соответствии с Федеральным </w:t>
            </w:r>
            <w:hyperlink r:id="rId111" w:history="1">
              <w:r w:rsidRPr="001A3D39">
                <w:rPr>
                  <w:rFonts w:ascii="Times New Roman" w:hAnsi="Times New Roman" w:cs="Times New Roman"/>
                  <w:sz w:val="24"/>
                  <w:szCs w:val="24"/>
                </w:rPr>
                <w:t>законом</w:t>
              </w:r>
            </w:hyperlink>
            <w:r w:rsidRPr="001A3D39">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val="restart"/>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 подтверждающий полномочия представителя заявителя</w:t>
            </w: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Доверенность</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112" w:history="1">
              <w:r w:rsidRPr="001A3D39">
                <w:rPr>
                  <w:rFonts w:ascii="Times New Roman" w:hAnsi="Times New Roman" w:cs="Times New Roman"/>
                  <w:sz w:val="24"/>
                  <w:szCs w:val="24"/>
                </w:rPr>
                <w:t>ст. 185</w:t>
              </w:r>
            </w:hyperlink>
            <w:r w:rsidRPr="001A3D39">
              <w:rPr>
                <w:rFonts w:ascii="Times New Roman" w:hAnsi="Times New Roman" w:cs="Times New Roman"/>
                <w:sz w:val="24"/>
                <w:szCs w:val="24"/>
              </w:rPr>
              <w:t xml:space="preserve">, </w:t>
            </w:r>
            <w:hyperlink r:id="rId113" w:history="1">
              <w:r w:rsidRPr="001A3D39">
                <w:rPr>
                  <w:rFonts w:ascii="Times New Roman" w:hAnsi="Times New Roman" w:cs="Times New Roman"/>
                  <w:sz w:val="24"/>
                  <w:szCs w:val="24"/>
                </w:rPr>
                <w:t>185.1</w:t>
              </w:r>
            </w:hyperlink>
            <w:r w:rsidRPr="001A3D39">
              <w:rPr>
                <w:rFonts w:ascii="Times New Roman" w:hAnsi="Times New Roman" w:cs="Times New Roman"/>
                <w:sz w:val="24"/>
                <w:szCs w:val="24"/>
              </w:rPr>
              <w:t xml:space="preserve"> Гражданского кодекса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 должен быть оформлен в соответствии с требованиями, установленными законодательством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Иные документы, подтверждающие полномочия представителя заявителя</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Документы должны быть оформлены в соответствии с требованиями, установленными законодательством Российской Федерации к иным документам, подтверждающим полномочия представителя заявителя</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 соответствии с законодательством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Документ, удостоверяющий (устанавливающий) права заявителя на </w:t>
            </w:r>
            <w:r w:rsidRPr="001A3D39">
              <w:rPr>
                <w:rFonts w:ascii="Times New Roman" w:hAnsi="Times New Roman" w:cs="Times New Roman"/>
                <w:sz w:val="24"/>
                <w:szCs w:val="24"/>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Документы о приобретении земельного участка до 25.10.2001</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w:t>
            </w:r>
            <w:r w:rsidRPr="001A3D39">
              <w:rPr>
                <w:rFonts w:ascii="Times New Roman" w:hAnsi="Times New Roman" w:cs="Times New Roman"/>
                <w:sz w:val="24"/>
                <w:szCs w:val="24"/>
              </w:rPr>
              <w:lastRenderedPageBreak/>
              <w:t>указанием долей в праве общей долевой собственности каждого собственника земельного участка</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В соответствии с законодательством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 соответствии с законодательством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 заверяется надлежащим образом руководителем отдела кадров организации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 соответствии с законодательством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Документ, подтверждающий членство заявителя в </w:t>
            </w:r>
            <w:r w:rsidRPr="001A3D39">
              <w:rPr>
                <w:rFonts w:ascii="Times New Roman" w:hAnsi="Times New Roman" w:cs="Times New Roman"/>
                <w:sz w:val="24"/>
                <w:szCs w:val="24"/>
              </w:rPr>
              <w:lastRenderedPageBreak/>
              <w:t>некоммерческой организации</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В соответствии с законодательством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 соответствии с законодательством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Документы, подтверждающие принадлежность заявителя к категории заявителей, обладающих правом на приобретение земельных участков в собственность бесплатно, установленные законодательством Российской Федерации и законодательством Московской области</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 соответствии с законодательством Российской Федерации и законодательством Московской области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2494" w:type="dxa"/>
            <w:vMerge/>
          </w:tcPr>
          <w:p w:rsidR="001A3D39" w:rsidRPr="001A3D39" w:rsidRDefault="001A3D39">
            <w:pPr>
              <w:rPr>
                <w:rFonts w:ascii="Times New Roman" w:hAnsi="Times New Roman" w:cs="Times New Roman"/>
                <w:sz w:val="24"/>
                <w:szCs w:val="24"/>
              </w:rPr>
            </w:pPr>
          </w:p>
        </w:tc>
        <w:tc>
          <w:tcPr>
            <w:tcW w:w="2835"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Решение уполномоченного органа о предоставлении земельного участка религиозной организации в постоянное (бессрочное) пользование и предназначенного для </w:t>
            </w:r>
            <w:r w:rsidRPr="001A3D39">
              <w:rPr>
                <w:rFonts w:ascii="Times New Roman" w:hAnsi="Times New Roman" w:cs="Times New Roman"/>
                <w:sz w:val="24"/>
                <w:szCs w:val="24"/>
              </w:rPr>
              <w:lastRenderedPageBreak/>
              <w:t>сельскохозяйственного производства, этой организации</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В соответствии с законодательством Российской Федерации</w:t>
            </w:r>
          </w:p>
        </w:tc>
        <w:tc>
          <w:tcPr>
            <w:tcW w:w="21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Предоставляется электронный образ документа</w:t>
            </w:r>
          </w:p>
        </w:tc>
      </w:tr>
      <w:tr w:rsidR="001A3D39" w:rsidRPr="001A3D39">
        <w:tc>
          <w:tcPr>
            <w:tcW w:w="10872" w:type="dxa"/>
            <w:gridSpan w:val="4"/>
          </w:tcPr>
          <w:p w:rsidR="001A3D39" w:rsidRPr="001A3D39" w:rsidRDefault="001A3D39">
            <w:pPr>
              <w:pStyle w:val="ConsPlusNormal"/>
              <w:outlineLvl w:val="2"/>
              <w:rPr>
                <w:rFonts w:ascii="Times New Roman" w:hAnsi="Times New Roman" w:cs="Times New Roman"/>
                <w:sz w:val="24"/>
                <w:szCs w:val="24"/>
              </w:rPr>
            </w:pPr>
            <w:r w:rsidRPr="001A3D39">
              <w:rPr>
                <w:rFonts w:ascii="Times New Roman" w:hAnsi="Times New Roman" w:cs="Times New Roman"/>
                <w:sz w:val="24"/>
                <w:szCs w:val="24"/>
              </w:rPr>
              <w:lastRenderedPageBreak/>
              <w:t>Документы, запрашиваемые в порядке межведомственного информационного взаимодействия</w:t>
            </w:r>
          </w:p>
        </w:tc>
      </w:tr>
      <w:tr w:rsidR="001A3D39" w:rsidRPr="001A3D39">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Выписка из Единого государственного реестра юридических лиц</w:t>
            </w:r>
          </w:p>
        </w:tc>
        <w:tc>
          <w:tcPr>
            <w:tcW w:w="8378" w:type="dxa"/>
            <w:gridSpan w:val="3"/>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Представляется по </w:t>
            </w:r>
            <w:hyperlink r:id="rId114" w:history="1">
              <w:r w:rsidRPr="001A3D39">
                <w:rPr>
                  <w:rFonts w:ascii="Times New Roman" w:hAnsi="Times New Roman" w:cs="Times New Roman"/>
                  <w:sz w:val="24"/>
                  <w:szCs w:val="24"/>
                </w:rPr>
                <w:t>форме</w:t>
              </w:r>
            </w:hyperlink>
            <w:r w:rsidRPr="001A3D39">
              <w:rPr>
                <w:rFonts w:ascii="Times New Roman" w:hAnsi="Times New Roman" w:cs="Times New Roman"/>
                <w:sz w:val="24"/>
                <w:szCs w:val="24"/>
              </w:rPr>
              <w:t xml:space="preserve"> согласно приложению 2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proofErr w:type="gramEnd"/>
            <w:r w:rsidRPr="001A3D39">
              <w:rPr>
                <w:rFonts w:ascii="Times New Roman" w:hAnsi="Times New Roman" w:cs="Times New Roman"/>
                <w:sz w:val="24"/>
                <w:szCs w:val="24"/>
              </w:rPr>
              <w:t xml:space="preserve"> Едином государственном </w:t>
            </w:r>
            <w:proofErr w:type="gramStart"/>
            <w:r w:rsidRPr="001A3D39">
              <w:rPr>
                <w:rFonts w:ascii="Times New Roman" w:hAnsi="Times New Roman" w:cs="Times New Roman"/>
                <w:sz w:val="24"/>
                <w:szCs w:val="24"/>
              </w:rPr>
              <w:t>реестре</w:t>
            </w:r>
            <w:proofErr w:type="gramEnd"/>
            <w:r w:rsidRPr="001A3D39">
              <w:rPr>
                <w:rFonts w:ascii="Times New Roman" w:hAnsi="Times New Roman" w:cs="Times New Roman"/>
                <w:sz w:val="24"/>
                <w:szCs w:val="24"/>
              </w:rPr>
              <w:t xml:space="preserve">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1A3D39" w:rsidRPr="001A3D39">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Выписка из ЕГРН на земельный участок</w:t>
            </w:r>
          </w:p>
        </w:tc>
        <w:tc>
          <w:tcPr>
            <w:tcW w:w="8378" w:type="dxa"/>
            <w:gridSpan w:val="3"/>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В соответствии с </w:t>
            </w:r>
            <w:hyperlink r:id="rId115" w:history="1">
              <w:r w:rsidRPr="001A3D39">
                <w:rPr>
                  <w:rFonts w:ascii="Times New Roman" w:hAnsi="Times New Roman" w:cs="Times New Roman"/>
                  <w:sz w:val="24"/>
                  <w:szCs w:val="24"/>
                </w:rPr>
                <w:t>приказом</w:t>
              </w:r>
            </w:hyperlink>
            <w:r w:rsidRPr="001A3D39">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sidRPr="001A3D39">
              <w:rPr>
                <w:rFonts w:ascii="Times New Roman" w:hAnsi="Times New Roman" w:cs="Times New Roman"/>
                <w:sz w:val="24"/>
                <w:szCs w:val="24"/>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r>
      <w:tr w:rsidR="001A3D39" w:rsidRPr="001A3D39">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Выписка из ЕГРН на объект недвижимости, расположенный на земельном участке (либо уведомление об отсутствии объектов)</w:t>
            </w:r>
          </w:p>
        </w:tc>
        <w:tc>
          <w:tcPr>
            <w:tcW w:w="8378" w:type="dxa"/>
            <w:gridSpan w:val="3"/>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В соответствии с </w:t>
            </w:r>
            <w:hyperlink r:id="rId116" w:history="1">
              <w:r w:rsidRPr="001A3D39">
                <w:rPr>
                  <w:rFonts w:ascii="Times New Roman" w:hAnsi="Times New Roman" w:cs="Times New Roman"/>
                  <w:sz w:val="24"/>
                  <w:szCs w:val="24"/>
                </w:rPr>
                <w:t>приказом</w:t>
              </w:r>
            </w:hyperlink>
            <w:r w:rsidRPr="001A3D39">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w:t>
            </w:r>
            <w:r w:rsidRPr="001A3D39">
              <w:rPr>
                <w:rFonts w:ascii="Times New Roman" w:hAnsi="Times New Roman" w:cs="Times New Roman"/>
                <w:sz w:val="24"/>
                <w:szCs w:val="24"/>
              </w:rPr>
              <w:lastRenderedPageBreak/>
              <w:t>сведений, содержащихся в Едином государственном реестре недвижимости, и</w:t>
            </w:r>
            <w:proofErr w:type="gramEnd"/>
            <w:r w:rsidRPr="001A3D39">
              <w:rPr>
                <w:rFonts w:ascii="Times New Roman" w:hAnsi="Times New Roman" w:cs="Times New Roman"/>
                <w:sz w:val="24"/>
                <w:szCs w:val="24"/>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r>
      <w:tr w:rsidR="001A3D39" w:rsidRPr="001A3D39">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Договор о развитии застроенной территории</w:t>
            </w:r>
          </w:p>
        </w:tc>
        <w:tc>
          <w:tcPr>
            <w:tcW w:w="8378" w:type="dxa"/>
            <w:gridSpan w:val="3"/>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Заключается по результатам аукциона на право заключить договор о развитии застроенной территории.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 должен быть оформлен в соответствии с требованиями, установленными законодательством Российской Федерации</w:t>
            </w:r>
          </w:p>
        </w:tc>
      </w:tr>
      <w:tr w:rsidR="001A3D39" w:rsidRPr="001A3D39">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Утвержденный проект планировки и/или утвержденный проект межевания территории</w:t>
            </w:r>
          </w:p>
        </w:tc>
        <w:tc>
          <w:tcPr>
            <w:tcW w:w="8378" w:type="dxa"/>
            <w:gridSpan w:val="3"/>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 должен быть оформлен в соответствии с требованиями, установленными законодательством Российской Федерации</w:t>
            </w:r>
          </w:p>
        </w:tc>
      </w:tr>
      <w:tr w:rsidR="001A3D39" w:rsidRPr="001A3D39">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Заключение Комитета по архитектуре и градостроительству Московской области о наличии или отсутствии ограничений </w:t>
            </w:r>
            <w:proofErr w:type="spellStart"/>
            <w:r w:rsidRPr="001A3D39">
              <w:rPr>
                <w:rFonts w:ascii="Times New Roman" w:hAnsi="Times New Roman" w:cs="Times New Roman"/>
                <w:sz w:val="24"/>
                <w:szCs w:val="24"/>
              </w:rPr>
              <w:t>оборотоспособности</w:t>
            </w:r>
            <w:proofErr w:type="spellEnd"/>
            <w:r w:rsidRPr="001A3D39">
              <w:rPr>
                <w:rFonts w:ascii="Times New Roman" w:hAnsi="Times New Roman" w:cs="Times New Roman"/>
                <w:sz w:val="24"/>
                <w:szCs w:val="24"/>
              </w:rPr>
              <w:t xml:space="preserve"> и ограничений в образовании и использовании земельного участка</w:t>
            </w:r>
          </w:p>
        </w:tc>
        <w:tc>
          <w:tcPr>
            <w:tcW w:w="8378" w:type="dxa"/>
            <w:gridSpan w:val="3"/>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Форма утверждается Комитетом по архитектуре и градостроительству Московской области. Заключение формируется в государственной информационной системе обеспечения градостроительной деятельности Московской области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1A3D39">
              <w:rPr>
                <w:rFonts w:ascii="Times New Roman" w:hAnsi="Times New Roman" w:cs="Times New Roman"/>
                <w:sz w:val="24"/>
                <w:szCs w:val="24"/>
              </w:rPr>
              <w:t>о</w:t>
            </w:r>
            <w:proofErr w:type="gramEnd"/>
            <w:r w:rsidRPr="001A3D39">
              <w:rPr>
                <w:rFonts w:ascii="Times New Roman" w:hAnsi="Times New Roman" w:cs="Times New Roman"/>
                <w:sz w:val="24"/>
                <w:szCs w:val="24"/>
              </w:rPr>
              <w:t xml:space="preserve"> всех ограничениях </w:t>
            </w:r>
            <w:proofErr w:type="spellStart"/>
            <w:r w:rsidRPr="001A3D39">
              <w:rPr>
                <w:rFonts w:ascii="Times New Roman" w:hAnsi="Times New Roman" w:cs="Times New Roman"/>
                <w:sz w:val="24"/>
                <w:szCs w:val="24"/>
              </w:rPr>
              <w:t>оборотоспособности</w:t>
            </w:r>
            <w:proofErr w:type="spellEnd"/>
            <w:r w:rsidRPr="001A3D39">
              <w:rPr>
                <w:rFonts w:ascii="Times New Roman" w:hAnsi="Times New Roman" w:cs="Times New Roman"/>
                <w:sz w:val="24"/>
                <w:szCs w:val="24"/>
              </w:rPr>
              <w:t>, а также ограничениях по использованию земельного участка</w:t>
            </w:r>
          </w:p>
        </w:tc>
      </w:tr>
      <w:tr w:rsidR="001A3D39" w:rsidRPr="001A3D39">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Сводное заключение Министерства</w:t>
            </w:r>
          </w:p>
        </w:tc>
        <w:tc>
          <w:tcPr>
            <w:tcW w:w="8378" w:type="dxa"/>
            <w:gridSpan w:val="3"/>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Форма сводного заключения утверждается Министерством. Документ должен содержать информацию о наличии/отсутствии оснований для предоставления государственной услуги. </w:t>
            </w:r>
            <w:proofErr w:type="gramStart"/>
            <w:r w:rsidRPr="001A3D39">
              <w:rPr>
                <w:rFonts w:ascii="Times New Roman" w:hAnsi="Times New Roman" w:cs="Times New Roman"/>
                <w:sz w:val="24"/>
                <w:szCs w:val="24"/>
              </w:rPr>
              <w:t xml:space="preserve">Сводное заключение подготавливается на основании представленных администрацией проектов решений по заявлениям, приложенным документам (в </w:t>
            </w:r>
            <w:proofErr w:type="spellStart"/>
            <w:r w:rsidRPr="001A3D39">
              <w:rPr>
                <w:rFonts w:ascii="Times New Roman" w:hAnsi="Times New Roman" w:cs="Times New Roman"/>
                <w:sz w:val="24"/>
                <w:szCs w:val="24"/>
              </w:rPr>
              <w:t>т.ч</w:t>
            </w:r>
            <w:proofErr w:type="spellEnd"/>
            <w:r w:rsidRPr="001A3D39">
              <w:rPr>
                <w:rFonts w:ascii="Times New Roman" w:hAnsi="Times New Roman" w:cs="Times New Roman"/>
                <w:sz w:val="24"/>
                <w:szCs w:val="24"/>
              </w:rPr>
              <w:t xml:space="preserve">. полученных посредством системы межведомственного электронного взаимодействия (далее - СМЭВ), с учетом представленного Комитетом по архитектуре и градостроительству Московской </w:t>
            </w:r>
            <w:r w:rsidRPr="001A3D39">
              <w:rPr>
                <w:rFonts w:ascii="Times New Roman" w:hAnsi="Times New Roman" w:cs="Times New Roman"/>
                <w:sz w:val="24"/>
                <w:szCs w:val="24"/>
              </w:rPr>
              <w:lastRenderedPageBreak/>
              <w:t>области заключения, содержащего согласования центральных исполнительных органов государственной власти по конкретному заявлению.</w:t>
            </w:r>
            <w:proofErr w:type="gramEnd"/>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В рамках настоящей государственной услуги требуется согласование Министерства экологии и природопользования Московской области (в целях получения сведения о наличии ограничений по </w:t>
            </w:r>
            <w:proofErr w:type="spellStart"/>
            <w:r w:rsidRPr="001A3D39">
              <w:rPr>
                <w:rFonts w:ascii="Times New Roman" w:hAnsi="Times New Roman" w:cs="Times New Roman"/>
                <w:sz w:val="24"/>
                <w:szCs w:val="24"/>
              </w:rPr>
              <w:t>оборотоспособности</w:t>
            </w:r>
            <w:proofErr w:type="spellEnd"/>
            <w:r w:rsidRPr="001A3D39">
              <w:rPr>
                <w:rFonts w:ascii="Times New Roman" w:hAnsi="Times New Roman" w:cs="Times New Roman"/>
                <w:sz w:val="24"/>
                <w:szCs w:val="24"/>
              </w:rPr>
              <w:t>)</w:t>
            </w:r>
          </w:p>
        </w:tc>
      </w:tr>
    </w:tbl>
    <w:p w:rsidR="001A3D39" w:rsidRPr="001A3D39" w:rsidRDefault="001A3D39">
      <w:pPr>
        <w:rPr>
          <w:rFonts w:ascii="Times New Roman" w:hAnsi="Times New Roman" w:cs="Times New Roman"/>
          <w:sz w:val="24"/>
          <w:szCs w:val="24"/>
        </w:rPr>
        <w:sectPr w:rsidR="001A3D39" w:rsidRPr="001A3D39" w:rsidSect="001A3D39">
          <w:type w:val="continuous"/>
          <w:pgSz w:w="16838" w:h="11905" w:orient="landscape"/>
          <w:pgMar w:top="1134" w:right="567" w:bottom="1134" w:left="1134" w:header="0" w:footer="0" w:gutter="0"/>
          <w:cols w:space="720"/>
        </w:sect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right"/>
        <w:outlineLvl w:val="1"/>
        <w:rPr>
          <w:rFonts w:ascii="Times New Roman" w:hAnsi="Times New Roman" w:cs="Times New Roman"/>
          <w:sz w:val="24"/>
          <w:szCs w:val="24"/>
        </w:rPr>
      </w:pPr>
      <w:r w:rsidRPr="001A3D39">
        <w:rPr>
          <w:rFonts w:ascii="Times New Roman" w:hAnsi="Times New Roman" w:cs="Times New Roman"/>
          <w:sz w:val="24"/>
          <w:szCs w:val="24"/>
        </w:rPr>
        <w:t>Приложение 6</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к административному регламенту,</w:t>
      </w:r>
    </w:p>
    <w:p w:rsidR="001A3D39" w:rsidRPr="001A3D39" w:rsidRDefault="001A3D39">
      <w:pPr>
        <w:pStyle w:val="ConsPlusNormal"/>
        <w:jc w:val="right"/>
        <w:rPr>
          <w:rFonts w:ascii="Times New Roman" w:hAnsi="Times New Roman" w:cs="Times New Roman"/>
          <w:sz w:val="24"/>
          <w:szCs w:val="24"/>
        </w:rPr>
      </w:pPr>
      <w:proofErr w:type="gramStart"/>
      <w:r w:rsidRPr="001A3D39">
        <w:rPr>
          <w:rFonts w:ascii="Times New Roman" w:hAnsi="Times New Roman" w:cs="Times New Roman"/>
          <w:sz w:val="24"/>
          <w:szCs w:val="24"/>
        </w:rPr>
        <w:t>утвержденному</w:t>
      </w:r>
      <w:proofErr w:type="gramEnd"/>
      <w:r w:rsidRPr="001A3D39">
        <w:rPr>
          <w:rFonts w:ascii="Times New Roman" w:hAnsi="Times New Roman" w:cs="Times New Roman"/>
          <w:sz w:val="24"/>
          <w:szCs w:val="24"/>
        </w:rPr>
        <w:t xml:space="preserve"> распоряжением</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Министерства имущественных отношений</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bookmarkStart w:id="71" w:name="P1105"/>
      <w:bookmarkEnd w:id="71"/>
      <w:r w:rsidRPr="001A3D39">
        <w:rPr>
          <w:rFonts w:ascii="Times New Roman" w:hAnsi="Times New Roman" w:cs="Times New Roman"/>
          <w:sz w:val="24"/>
          <w:szCs w:val="24"/>
        </w:rPr>
        <w:t xml:space="preserve">                                   ФОРМА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РЕШЕНИЯ ОБ ОТКАЗЕ В ПРИЕМЕ ДОКУМЕНТОВ, НЕОБХОДИМЫХ</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ДЛЯ ПРЕДОСТАВЛЕНИЯ ГОСУДАРСТВЕННОЙ УСЛУГИ</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(оформляется на официальном бланке администрации)</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Кому:</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(фамилия, имя, отчество (при наличии)</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физического лица или </w:t>
      </w:r>
      <w:proofErr w:type="gramStart"/>
      <w:r w:rsidRPr="001A3D39">
        <w:rPr>
          <w:rFonts w:ascii="Times New Roman" w:hAnsi="Times New Roman" w:cs="Times New Roman"/>
          <w:sz w:val="24"/>
          <w:szCs w:val="24"/>
        </w:rPr>
        <w:t>полное</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наименование юридического лица)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Дата и номер запроса:</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_____________________________________</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Решение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об отказе в приеме документов, необходимых</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для предоставления государственной услуги</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В  приеме  документов,  необходимых  для предоставления </w:t>
      </w:r>
      <w:proofErr w:type="gramStart"/>
      <w:r w:rsidRPr="001A3D39">
        <w:rPr>
          <w:rFonts w:ascii="Times New Roman" w:hAnsi="Times New Roman" w:cs="Times New Roman"/>
          <w:sz w:val="24"/>
          <w:szCs w:val="24"/>
        </w:rPr>
        <w:t>государственной</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услуги "Предоставление земельных участков, государственная собственность </w:t>
      </w:r>
      <w:proofErr w:type="gramStart"/>
      <w:r w:rsidRPr="001A3D39">
        <w:rPr>
          <w:rFonts w:ascii="Times New Roman" w:hAnsi="Times New Roman" w:cs="Times New Roman"/>
          <w:sz w:val="24"/>
          <w:szCs w:val="24"/>
        </w:rPr>
        <w:t>на</w:t>
      </w:r>
      <w:proofErr w:type="gramEnd"/>
    </w:p>
    <w:p w:rsidR="001A3D39" w:rsidRPr="001A3D39" w:rsidRDefault="001A3D39">
      <w:pPr>
        <w:pStyle w:val="ConsPlusNonformat"/>
        <w:jc w:val="both"/>
        <w:rPr>
          <w:rFonts w:ascii="Times New Roman" w:hAnsi="Times New Roman" w:cs="Times New Roman"/>
          <w:sz w:val="24"/>
          <w:szCs w:val="24"/>
        </w:rPr>
      </w:pPr>
      <w:proofErr w:type="gramStart"/>
      <w:r w:rsidRPr="001A3D39">
        <w:rPr>
          <w:rFonts w:ascii="Times New Roman" w:hAnsi="Times New Roman" w:cs="Times New Roman"/>
          <w:sz w:val="24"/>
          <w:szCs w:val="24"/>
        </w:rPr>
        <w:t>которые</w:t>
      </w:r>
      <w:proofErr w:type="gramEnd"/>
      <w:r w:rsidRPr="001A3D39">
        <w:rPr>
          <w:rFonts w:ascii="Times New Roman" w:hAnsi="Times New Roman" w:cs="Times New Roman"/>
          <w:sz w:val="24"/>
          <w:szCs w:val="24"/>
        </w:rPr>
        <w:t xml:space="preserve">  не  разграничена, в  собственность  бесплатно",  Вам  отказано  по</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следующим основаниям:</w:t>
      </w:r>
    </w:p>
    <w:p w:rsidR="001A3D39" w:rsidRPr="001A3D39" w:rsidRDefault="001A3D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
        <w:gridCol w:w="3969"/>
        <w:gridCol w:w="4018"/>
      </w:tblGrid>
      <w:tr w:rsidR="001A3D39" w:rsidRPr="001A3D39">
        <w:tc>
          <w:tcPr>
            <w:tcW w:w="102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N пункта</w:t>
            </w:r>
          </w:p>
        </w:tc>
        <w:tc>
          <w:tcPr>
            <w:tcW w:w="3969"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018"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Разъяснение причин отказа в приеме</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12.1.1.</w:t>
            </w:r>
          </w:p>
        </w:tc>
        <w:tc>
          <w:tcPr>
            <w:tcW w:w="396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Обращение за предоставлением иной государственной услуги</w:t>
            </w:r>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какое ведомство предоставляет услугу, указать информацию о месте нахождения соответствующего ведомства</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12.1.2.</w:t>
            </w:r>
          </w:p>
        </w:tc>
        <w:tc>
          <w:tcPr>
            <w:tcW w:w="396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исчерпывающий перечень документов, не представленных заявителем</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12.1.3.</w:t>
            </w:r>
          </w:p>
        </w:tc>
        <w:tc>
          <w:tcPr>
            <w:tcW w:w="396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Документы, необходимые для предоставления государственной </w:t>
            </w:r>
            <w:r w:rsidRPr="001A3D39">
              <w:rPr>
                <w:rFonts w:ascii="Times New Roman" w:hAnsi="Times New Roman" w:cs="Times New Roman"/>
                <w:sz w:val="24"/>
                <w:szCs w:val="24"/>
              </w:rPr>
              <w:lastRenderedPageBreak/>
              <w:t>услуги, утратили силу</w:t>
            </w:r>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Указать исчерпывающий перечень документов, утративших силу</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12.1.4.</w:t>
            </w:r>
          </w:p>
        </w:tc>
        <w:tc>
          <w:tcPr>
            <w:tcW w:w="396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12.1.5.</w:t>
            </w:r>
          </w:p>
        </w:tc>
        <w:tc>
          <w:tcPr>
            <w:tcW w:w="396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исчерпывающий перечень документов, содержащих повреждения</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12.1.6.</w:t>
            </w:r>
          </w:p>
        </w:tc>
        <w:tc>
          <w:tcPr>
            <w:tcW w:w="396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поля запроса,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12.1.7.</w:t>
            </w:r>
          </w:p>
        </w:tc>
        <w:tc>
          <w:tcPr>
            <w:tcW w:w="396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12.1.8.</w:t>
            </w:r>
          </w:p>
        </w:tc>
        <w:tc>
          <w:tcPr>
            <w:tcW w:w="3969" w:type="dxa"/>
          </w:tcPr>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основание такого вывода</w:t>
            </w:r>
          </w:p>
        </w:tc>
      </w:tr>
      <w:tr w:rsidR="001A3D39" w:rsidRPr="001A3D39">
        <w:tc>
          <w:tcPr>
            <w:tcW w:w="102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12.1.9.</w:t>
            </w:r>
          </w:p>
        </w:tc>
        <w:tc>
          <w:tcPr>
            <w:tcW w:w="396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018"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Указать реквизиты ранее поступившего аналогичного запроса</w:t>
            </w: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Дополнительно информируем:</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___________________________________________________________________________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(указывается информация, необходимая для устранения причин отказа</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в приеме документов, необходимых для предоставления </w:t>
      </w:r>
      <w:proofErr w:type="gramStart"/>
      <w:r w:rsidRPr="001A3D39">
        <w:rPr>
          <w:rFonts w:ascii="Times New Roman" w:hAnsi="Times New Roman" w:cs="Times New Roman"/>
          <w:sz w:val="24"/>
          <w:szCs w:val="24"/>
        </w:rPr>
        <w:t>государственной</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услуги, а также иная дополнительная информация при наличии)</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___________________________________________________ 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lastRenderedPageBreak/>
        <w:t xml:space="preserve">  </w:t>
      </w:r>
      <w:proofErr w:type="gramStart"/>
      <w:r w:rsidRPr="001A3D39">
        <w:rPr>
          <w:rFonts w:ascii="Times New Roman" w:hAnsi="Times New Roman" w:cs="Times New Roman"/>
          <w:sz w:val="24"/>
          <w:szCs w:val="24"/>
        </w:rPr>
        <w:t>(уполномоченное должностное лицо администрации)     (подпись, фамилия,</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инициалы)</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"___" __________ 20___ г.</w:t>
      </w:r>
    </w:p>
    <w:p w:rsidR="001A3D39" w:rsidRPr="001A3D39" w:rsidRDefault="001A3D39">
      <w:pPr>
        <w:pStyle w:val="ConsPlusNonformat"/>
        <w:jc w:val="both"/>
        <w:rPr>
          <w:rFonts w:ascii="Times New Roman" w:hAnsi="Times New Roman" w:cs="Times New Roman"/>
          <w:sz w:val="24"/>
          <w:szCs w:val="24"/>
        </w:rPr>
      </w:pP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Исполнитель: 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(указывается ФИО должностного лица администрации,</w:t>
      </w:r>
      <w:proofErr w:type="gramEnd"/>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w:t>
      </w:r>
      <w:proofErr w:type="gramStart"/>
      <w:r w:rsidRPr="001A3D39">
        <w:rPr>
          <w:rFonts w:ascii="Times New Roman" w:hAnsi="Times New Roman" w:cs="Times New Roman"/>
          <w:sz w:val="24"/>
          <w:szCs w:val="24"/>
        </w:rPr>
        <w:t>подготовившего</w:t>
      </w:r>
      <w:proofErr w:type="gramEnd"/>
      <w:r w:rsidRPr="001A3D39">
        <w:rPr>
          <w:rFonts w:ascii="Times New Roman" w:hAnsi="Times New Roman" w:cs="Times New Roman"/>
          <w:sz w:val="24"/>
          <w:szCs w:val="24"/>
        </w:rPr>
        <w:t xml:space="preserve"> настоящее решение)</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Телефон: __________________________________________________________________</w:t>
      </w:r>
    </w:p>
    <w:p w:rsidR="001A3D39" w:rsidRPr="001A3D39" w:rsidRDefault="001A3D39">
      <w:pPr>
        <w:pStyle w:val="ConsPlusNonformat"/>
        <w:jc w:val="both"/>
        <w:rPr>
          <w:rFonts w:ascii="Times New Roman" w:hAnsi="Times New Roman" w:cs="Times New Roman"/>
          <w:sz w:val="24"/>
          <w:szCs w:val="24"/>
        </w:rPr>
      </w:pPr>
      <w:r w:rsidRPr="001A3D39">
        <w:rPr>
          <w:rFonts w:ascii="Times New Roman" w:hAnsi="Times New Roman" w:cs="Times New Roman"/>
          <w:sz w:val="24"/>
          <w:szCs w:val="24"/>
        </w:rPr>
        <w:t xml:space="preserve">                    (указывается рабочий телефон исполнителя)</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right"/>
        <w:outlineLvl w:val="1"/>
        <w:rPr>
          <w:rFonts w:ascii="Times New Roman" w:hAnsi="Times New Roman" w:cs="Times New Roman"/>
          <w:sz w:val="24"/>
          <w:szCs w:val="24"/>
        </w:rPr>
      </w:pPr>
      <w:r w:rsidRPr="001A3D39">
        <w:rPr>
          <w:rFonts w:ascii="Times New Roman" w:hAnsi="Times New Roman" w:cs="Times New Roman"/>
          <w:sz w:val="24"/>
          <w:szCs w:val="24"/>
        </w:rPr>
        <w:t>Приложение 7</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к административному регламенту,</w:t>
      </w:r>
    </w:p>
    <w:p w:rsidR="001A3D39" w:rsidRPr="001A3D39" w:rsidRDefault="001A3D39">
      <w:pPr>
        <w:pStyle w:val="ConsPlusNormal"/>
        <w:jc w:val="right"/>
        <w:rPr>
          <w:rFonts w:ascii="Times New Roman" w:hAnsi="Times New Roman" w:cs="Times New Roman"/>
          <w:sz w:val="24"/>
          <w:szCs w:val="24"/>
        </w:rPr>
      </w:pPr>
      <w:proofErr w:type="gramStart"/>
      <w:r w:rsidRPr="001A3D39">
        <w:rPr>
          <w:rFonts w:ascii="Times New Roman" w:hAnsi="Times New Roman" w:cs="Times New Roman"/>
          <w:sz w:val="24"/>
          <w:szCs w:val="24"/>
        </w:rPr>
        <w:t>утвержденному</w:t>
      </w:r>
      <w:proofErr w:type="gramEnd"/>
      <w:r w:rsidRPr="001A3D39">
        <w:rPr>
          <w:rFonts w:ascii="Times New Roman" w:hAnsi="Times New Roman" w:cs="Times New Roman"/>
          <w:sz w:val="24"/>
          <w:szCs w:val="24"/>
        </w:rPr>
        <w:t xml:space="preserve"> распоряжением</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Министерства имущественных отношений</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Московской области</w:t>
      </w:r>
    </w:p>
    <w:p w:rsidR="001A3D39" w:rsidRPr="001A3D39" w:rsidRDefault="001A3D39">
      <w:pPr>
        <w:pStyle w:val="ConsPlusNormal"/>
        <w:jc w:val="right"/>
        <w:rPr>
          <w:rFonts w:ascii="Times New Roman" w:hAnsi="Times New Roman" w:cs="Times New Roman"/>
          <w:sz w:val="24"/>
          <w:szCs w:val="24"/>
        </w:rPr>
      </w:pPr>
      <w:r w:rsidRPr="001A3D39">
        <w:rPr>
          <w:rFonts w:ascii="Times New Roman" w:hAnsi="Times New Roman" w:cs="Times New Roman"/>
          <w:sz w:val="24"/>
          <w:szCs w:val="24"/>
        </w:rPr>
        <w:t>от 18 января 2021 г. N 15ВР-35</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rPr>
          <w:rFonts w:ascii="Times New Roman" w:hAnsi="Times New Roman" w:cs="Times New Roman"/>
          <w:sz w:val="24"/>
          <w:szCs w:val="24"/>
        </w:rPr>
      </w:pPr>
      <w:bookmarkStart w:id="72" w:name="P1189"/>
      <w:bookmarkEnd w:id="72"/>
      <w:r w:rsidRPr="001A3D39">
        <w:rPr>
          <w:rFonts w:ascii="Times New Roman" w:hAnsi="Times New Roman" w:cs="Times New Roman"/>
          <w:sz w:val="24"/>
          <w:szCs w:val="24"/>
        </w:rPr>
        <w:t>ПЕРЕЧЕНЬ</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 СОДЕРЖАНИЕ АДМИНИСТРАТИВНЫХ ДЕЙСТВИЙ,</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СОСТАВЛЯЮЩИХ АДМИНИСТРАТИВНЫЕ ПРОЦЕДУРЫ</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1. Прием и регистрация запроса и документов,</w:t>
      </w:r>
    </w:p>
    <w:p w:rsidR="001A3D39" w:rsidRPr="001A3D39" w:rsidRDefault="001A3D39">
      <w:pPr>
        <w:pStyle w:val="ConsPlusTitle"/>
        <w:jc w:val="center"/>
        <w:rPr>
          <w:rFonts w:ascii="Times New Roman" w:hAnsi="Times New Roman" w:cs="Times New Roman"/>
          <w:sz w:val="24"/>
          <w:szCs w:val="24"/>
        </w:rPr>
      </w:pPr>
      <w:proofErr w:type="gramStart"/>
      <w:r w:rsidRPr="001A3D39">
        <w:rPr>
          <w:rFonts w:ascii="Times New Roman" w:hAnsi="Times New Roman" w:cs="Times New Roman"/>
          <w:sz w:val="24"/>
          <w:szCs w:val="24"/>
        </w:rPr>
        <w:t>необходимых</w:t>
      </w:r>
      <w:proofErr w:type="gramEnd"/>
      <w:r w:rsidRPr="001A3D39">
        <w:rPr>
          <w:rFonts w:ascii="Times New Roman" w:hAnsi="Times New Roman" w:cs="Times New Roman"/>
          <w:sz w:val="24"/>
          <w:szCs w:val="24"/>
        </w:rPr>
        <w:t xml:space="preserve"> для предоставления государственной услуги</w:t>
      </w: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rPr>
          <w:rFonts w:ascii="Times New Roman" w:hAnsi="Times New Roman" w:cs="Times New Roman"/>
          <w:sz w:val="24"/>
          <w:szCs w:val="24"/>
        </w:rPr>
        <w:sectPr w:rsidR="001A3D39" w:rsidRPr="001A3D39" w:rsidSect="001A3D39">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381"/>
        <w:gridCol w:w="2494"/>
        <w:gridCol w:w="2041"/>
        <w:gridCol w:w="2549"/>
        <w:gridCol w:w="3402"/>
      </w:tblGrid>
      <w:tr w:rsidR="001A3D39" w:rsidRPr="001A3D39">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lastRenderedPageBreak/>
              <w:t>Место выполнения процедуры/используемая ИС</w:t>
            </w:r>
          </w:p>
        </w:tc>
        <w:tc>
          <w:tcPr>
            <w:tcW w:w="238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Административные действия</w:t>
            </w:r>
          </w:p>
        </w:tc>
        <w:tc>
          <w:tcPr>
            <w:tcW w:w="2494"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Средний срок выполнения</w:t>
            </w:r>
          </w:p>
        </w:tc>
        <w:tc>
          <w:tcPr>
            <w:tcW w:w="204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Трудоемкость</w:t>
            </w:r>
          </w:p>
        </w:tc>
        <w:tc>
          <w:tcPr>
            <w:tcW w:w="2549"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Критерии принятия решений</w:t>
            </w:r>
          </w:p>
        </w:tc>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3D39" w:rsidRPr="001A3D39">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РПГУ/ВИС/Министерство</w:t>
            </w: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Прием и предварительная проверка документов</w:t>
            </w:r>
          </w:p>
        </w:tc>
        <w:tc>
          <w:tcPr>
            <w:tcW w:w="2494" w:type="dxa"/>
            <w:vMerge w:val="restart"/>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 рабочий день</w:t>
            </w:r>
          </w:p>
        </w:tc>
        <w:tc>
          <w:tcPr>
            <w:tcW w:w="20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15 минут</w:t>
            </w: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Запрос по </w:t>
            </w:r>
            <w:hyperlink w:anchor="P901" w:history="1">
              <w:r w:rsidRPr="001A3D39">
                <w:rPr>
                  <w:rFonts w:ascii="Times New Roman" w:hAnsi="Times New Roman" w:cs="Times New Roman"/>
                  <w:sz w:val="24"/>
                  <w:szCs w:val="24"/>
                </w:rPr>
                <w:t>форме</w:t>
              </w:r>
            </w:hyperlink>
            <w:r w:rsidRPr="001A3D39">
              <w:rPr>
                <w:rFonts w:ascii="Times New Roman" w:hAnsi="Times New Roman" w:cs="Times New Roman"/>
                <w:sz w:val="24"/>
                <w:szCs w:val="24"/>
              </w:rPr>
              <w:t xml:space="preserve"> согласно приложению 4 к административному регламенту и прилагаемые к нему документы поступают в </w:t>
            </w:r>
            <w:proofErr w:type="gramStart"/>
            <w:r w:rsidRPr="001A3D39">
              <w:rPr>
                <w:rFonts w:ascii="Times New Roman" w:hAnsi="Times New Roman" w:cs="Times New Roman"/>
                <w:sz w:val="24"/>
                <w:szCs w:val="24"/>
              </w:rPr>
              <w:t>интегрированную</w:t>
            </w:r>
            <w:proofErr w:type="gramEnd"/>
            <w:r w:rsidRPr="001A3D39">
              <w:rPr>
                <w:rFonts w:ascii="Times New Roman" w:hAnsi="Times New Roman" w:cs="Times New Roman"/>
                <w:sz w:val="24"/>
                <w:szCs w:val="24"/>
              </w:rPr>
              <w:t xml:space="preserve"> с РПГУ ВИС администрации.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Результатом административного действия является прием запроса.</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 фиксируется в электронной форме в ВИС администрации</w:t>
            </w:r>
          </w:p>
        </w:tc>
      </w:tr>
      <w:tr w:rsidR="001A3D39" w:rsidRPr="001A3D39">
        <w:tc>
          <w:tcPr>
            <w:tcW w:w="3402" w:type="dxa"/>
            <w:vMerge w:val="restart"/>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Администрация/ВИС</w:t>
            </w: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государственной услуги, а также проверка на наличие </w:t>
            </w:r>
            <w:r w:rsidRPr="001A3D39">
              <w:rPr>
                <w:rFonts w:ascii="Times New Roman" w:hAnsi="Times New Roman" w:cs="Times New Roman"/>
                <w:sz w:val="24"/>
                <w:szCs w:val="24"/>
              </w:rPr>
              <w:lastRenderedPageBreak/>
              <w:t>или отсутствие оснований для отказа в приеме документов, необходимых для предоставления государственной услуги</w:t>
            </w:r>
          </w:p>
        </w:tc>
        <w:tc>
          <w:tcPr>
            <w:tcW w:w="2494" w:type="dxa"/>
            <w:vMerge/>
          </w:tcPr>
          <w:p w:rsidR="001A3D39" w:rsidRPr="001A3D39" w:rsidRDefault="001A3D39">
            <w:pPr>
              <w:rPr>
                <w:rFonts w:ascii="Times New Roman" w:hAnsi="Times New Roman" w:cs="Times New Roman"/>
                <w:sz w:val="24"/>
                <w:szCs w:val="24"/>
              </w:rPr>
            </w:pPr>
          </w:p>
        </w:tc>
        <w:tc>
          <w:tcPr>
            <w:tcW w:w="20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10 минут</w:t>
            </w: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402" w:type="dxa"/>
            <w:vMerge w:val="restart"/>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w:t>
            </w:r>
            <w:hyperlink w:anchor="P237" w:history="1">
              <w:r w:rsidRPr="001A3D39">
                <w:rPr>
                  <w:rFonts w:ascii="Times New Roman" w:hAnsi="Times New Roman" w:cs="Times New Roman"/>
                  <w:sz w:val="24"/>
                  <w:szCs w:val="24"/>
                </w:rPr>
                <w:t>подразделом 12</w:t>
              </w:r>
            </w:hyperlink>
            <w:r w:rsidRPr="001A3D39">
              <w:rPr>
                <w:rFonts w:ascii="Times New Roman" w:hAnsi="Times New Roman" w:cs="Times New Roman"/>
                <w:sz w:val="24"/>
                <w:szCs w:val="24"/>
              </w:rPr>
              <w:t xml:space="preserve"> административного регламента оснований для отказа в приеме </w:t>
            </w:r>
            <w:r w:rsidRPr="001A3D39">
              <w:rPr>
                <w:rFonts w:ascii="Times New Roman" w:hAnsi="Times New Roman" w:cs="Times New Roman"/>
                <w:sz w:val="24"/>
                <w:szCs w:val="24"/>
              </w:rPr>
              <w:lastRenderedPageBreak/>
              <w:t>документов, необходимых для предоставления государственной услуги.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государственной услуги, должностным лицом администрации формируется решение об отказе в приеме документов, необходимых для предоставления государственной услуги, по </w:t>
            </w:r>
            <w:hyperlink w:anchor="P1105" w:history="1">
              <w:r w:rsidRPr="001A3D39">
                <w:rPr>
                  <w:rFonts w:ascii="Times New Roman" w:hAnsi="Times New Roman" w:cs="Times New Roman"/>
                  <w:sz w:val="24"/>
                  <w:szCs w:val="24"/>
                </w:rPr>
                <w:t>форме</w:t>
              </w:r>
            </w:hyperlink>
            <w:r w:rsidRPr="001A3D39">
              <w:rPr>
                <w:rFonts w:ascii="Times New Roman" w:hAnsi="Times New Roman" w:cs="Times New Roman"/>
                <w:sz w:val="24"/>
                <w:szCs w:val="24"/>
              </w:rPr>
              <w:t xml:space="preserve"> согласно приложению 6 к административному регламенту.</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В случае отсутствия оснований для отказа в приеме документов, необходимых для предоставления государственной услуги, запрос регистрируется в ВИС администрации, о чем заявитель уведомляется в личном кабинете на РПГУ.</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Результатами административного действия являются регистрация запроса о предоставлении государственной услуги либо отказ в его регистрации.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 фиксируется в электронной форме в ВИС администрации, а также на РПГУ</w:t>
            </w:r>
          </w:p>
        </w:tc>
      </w:tr>
      <w:tr w:rsidR="001A3D39" w:rsidRPr="001A3D39">
        <w:tc>
          <w:tcPr>
            <w:tcW w:w="3402" w:type="dxa"/>
            <w:vMerge/>
          </w:tcPr>
          <w:p w:rsidR="001A3D39" w:rsidRPr="001A3D39" w:rsidRDefault="001A3D39">
            <w:pPr>
              <w:rPr>
                <w:rFonts w:ascii="Times New Roman" w:hAnsi="Times New Roman" w:cs="Times New Roman"/>
                <w:sz w:val="24"/>
                <w:szCs w:val="24"/>
              </w:rPr>
            </w:pP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Регистрация запроса либо отказ в регистрации запроса</w:t>
            </w:r>
          </w:p>
        </w:tc>
        <w:tc>
          <w:tcPr>
            <w:tcW w:w="2494" w:type="dxa"/>
            <w:vMerge/>
          </w:tcPr>
          <w:p w:rsidR="001A3D39" w:rsidRPr="001A3D39" w:rsidRDefault="001A3D39">
            <w:pPr>
              <w:rPr>
                <w:rFonts w:ascii="Times New Roman" w:hAnsi="Times New Roman" w:cs="Times New Roman"/>
                <w:sz w:val="24"/>
                <w:szCs w:val="24"/>
              </w:rPr>
            </w:pPr>
          </w:p>
        </w:tc>
        <w:tc>
          <w:tcPr>
            <w:tcW w:w="20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30 минут</w:t>
            </w: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402" w:type="dxa"/>
            <w:vMerge/>
          </w:tcPr>
          <w:p w:rsidR="001A3D39" w:rsidRPr="001A3D39" w:rsidRDefault="001A3D39">
            <w:pPr>
              <w:rPr>
                <w:rFonts w:ascii="Times New Roman" w:hAnsi="Times New Roman" w:cs="Times New Roman"/>
                <w:sz w:val="24"/>
                <w:szCs w:val="24"/>
              </w:rPr>
            </w:pP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 xml:space="preserve">2. Формирование и направление </w:t>
      </w:r>
      <w:proofErr w:type="gramStart"/>
      <w:r w:rsidRPr="001A3D39">
        <w:rPr>
          <w:rFonts w:ascii="Times New Roman" w:hAnsi="Times New Roman" w:cs="Times New Roman"/>
          <w:sz w:val="24"/>
          <w:szCs w:val="24"/>
        </w:rPr>
        <w:t>межведомственных</w:t>
      </w:r>
      <w:proofErr w:type="gramEnd"/>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информационных запросов в органы (организации),</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участвующие в предоставлении государственной услуги</w:t>
      </w:r>
    </w:p>
    <w:p w:rsidR="001A3D39" w:rsidRPr="001A3D39" w:rsidRDefault="001A3D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381"/>
        <w:gridCol w:w="2494"/>
        <w:gridCol w:w="2041"/>
        <w:gridCol w:w="2549"/>
        <w:gridCol w:w="3402"/>
      </w:tblGrid>
      <w:tr w:rsidR="001A3D39" w:rsidRPr="001A3D39">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Место выполнения процедуры/используемая ИС</w:t>
            </w:r>
          </w:p>
        </w:tc>
        <w:tc>
          <w:tcPr>
            <w:tcW w:w="238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Административные действия</w:t>
            </w:r>
          </w:p>
        </w:tc>
        <w:tc>
          <w:tcPr>
            <w:tcW w:w="2494"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Средний срок выполнения</w:t>
            </w:r>
          </w:p>
        </w:tc>
        <w:tc>
          <w:tcPr>
            <w:tcW w:w="204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Трудоемкость</w:t>
            </w:r>
          </w:p>
        </w:tc>
        <w:tc>
          <w:tcPr>
            <w:tcW w:w="2549"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Критерии принятия решений</w:t>
            </w:r>
          </w:p>
        </w:tc>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3D39" w:rsidRPr="001A3D39">
        <w:tc>
          <w:tcPr>
            <w:tcW w:w="3402" w:type="dxa"/>
            <w:vMerge w:val="restart"/>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Администрация/ВИС/СМЭВ</w:t>
            </w: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Определение состава документов, подлежащих запросу</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у органов и организаций, направление запроса</w:t>
            </w:r>
          </w:p>
        </w:tc>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Тот же рабочий день</w:t>
            </w:r>
          </w:p>
        </w:tc>
        <w:tc>
          <w:tcPr>
            <w:tcW w:w="20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15 минут</w:t>
            </w: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1A3D39">
              <w:rPr>
                <w:rFonts w:ascii="Times New Roman" w:hAnsi="Times New Roman" w:cs="Times New Roman"/>
                <w:sz w:val="24"/>
                <w:szCs w:val="24"/>
              </w:rPr>
              <w:t>ии у о</w:t>
            </w:r>
            <w:proofErr w:type="gramEnd"/>
            <w:r w:rsidRPr="001A3D39">
              <w:rPr>
                <w:rFonts w:ascii="Times New Roman" w:hAnsi="Times New Roman" w:cs="Times New Roman"/>
                <w:sz w:val="24"/>
                <w:szCs w:val="24"/>
              </w:rPr>
              <w:t>рганов и организаций</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Должностное лицо администрации формирует и направляет межведомственный информационный запрос, если отсутствуют документы, указанные в </w:t>
            </w:r>
            <w:hyperlink w:anchor="P221" w:history="1">
              <w:r w:rsidRPr="001A3D39">
                <w:rPr>
                  <w:rFonts w:ascii="Times New Roman" w:hAnsi="Times New Roman" w:cs="Times New Roman"/>
                  <w:sz w:val="24"/>
                  <w:szCs w:val="24"/>
                </w:rPr>
                <w:t>подразделе 11</w:t>
              </w:r>
            </w:hyperlink>
            <w:r w:rsidRPr="001A3D39">
              <w:rPr>
                <w:rFonts w:ascii="Times New Roman" w:hAnsi="Times New Roman" w:cs="Times New Roman"/>
                <w:sz w:val="24"/>
                <w:szCs w:val="24"/>
              </w:rPr>
              <w:t xml:space="preserve"> настоящего административного регламента,</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следующие документы и они необходимы для предоставления государственной услуги.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 фиксируется в электронной форме в ВИС</w:t>
            </w:r>
          </w:p>
        </w:tc>
      </w:tr>
      <w:tr w:rsidR="001A3D39" w:rsidRPr="001A3D39">
        <w:tc>
          <w:tcPr>
            <w:tcW w:w="3402" w:type="dxa"/>
            <w:vMerge/>
          </w:tcPr>
          <w:p w:rsidR="001A3D39" w:rsidRPr="001A3D39" w:rsidRDefault="001A3D39">
            <w:pPr>
              <w:rPr>
                <w:rFonts w:ascii="Times New Roman" w:hAnsi="Times New Roman" w:cs="Times New Roman"/>
                <w:sz w:val="24"/>
                <w:szCs w:val="24"/>
              </w:rPr>
            </w:pP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Контроль предоставления результата запросов</w:t>
            </w:r>
          </w:p>
        </w:tc>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5 рабочих дней</w:t>
            </w:r>
          </w:p>
        </w:tc>
        <w:tc>
          <w:tcPr>
            <w:tcW w:w="2041" w:type="dxa"/>
          </w:tcPr>
          <w:p w:rsidR="001A3D39" w:rsidRPr="001A3D39" w:rsidRDefault="001A3D39">
            <w:pPr>
              <w:pStyle w:val="ConsPlusNormal"/>
              <w:rPr>
                <w:rFonts w:ascii="Times New Roman" w:hAnsi="Times New Roman" w:cs="Times New Roman"/>
                <w:sz w:val="24"/>
                <w:szCs w:val="24"/>
              </w:rPr>
            </w:pP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1A3D39">
              <w:rPr>
                <w:rFonts w:ascii="Times New Roman" w:hAnsi="Times New Roman" w:cs="Times New Roman"/>
                <w:sz w:val="24"/>
                <w:szCs w:val="24"/>
              </w:rPr>
              <w:t>ии у о</w:t>
            </w:r>
            <w:proofErr w:type="gramEnd"/>
            <w:r w:rsidRPr="001A3D39">
              <w:rPr>
                <w:rFonts w:ascii="Times New Roman" w:hAnsi="Times New Roman" w:cs="Times New Roman"/>
                <w:sz w:val="24"/>
                <w:szCs w:val="24"/>
              </w:rPr>
              <w:t>рганов и (или) организаций</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Проверка поступления ответа на межведомственные информационные запросы.</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 фиксируется в электронной форме ВИС</w:t>
            </w: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3. Рассмотрение документов и принятие решения о подготовке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результата предоставления государственной услуги</w:t>
      </w:r>
    </w:p>
    <w:p w:rsidR="001A3D39" w:rsidRPr="001A3D39" w:rsidRDefault="001A3D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381"/>
        <w:gridCol w:w="2494"/>
        <w:gridCol w:w="2041"/>
        <w:gridCol w:w="2549"/>
        <w:gridCol w:w="3402"/>
      </w:tblGrid>
      <w:tr w:rsidR="001A3D39" w:rsidRPr="001A3D39">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lastRenderedPageBreak/>
              <w:t>Место выполнения процедуры/используемая ИС</w:t>
            </w:r>
          </w:p>
        </w:tc>
        <w:tc>
          <w:tcPr>
            <w:tcW w:w="238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Административные действия</w:t>
            </w:r>
          </w:p>
        </w:tc>
        <w:tc>
          <w:tcPr>
            <w:tcW w:w="2494"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Средний срок выполнения</w:t>
            </w:r>
          </w:p>
        </w:tc>
        <w:tc>
          <w:tcPr>
            <w:tcW w:w="204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Трудоемкость</w:t>
            </w:r>
          </w:p>
        </w:tc>
        <w:tc>
          <w:tcPr>
            <w:tcW w:w="2549"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Критерии принятия решений</w:t>
            </w:r>
          </w:p>
        </w:tc>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3D39" w:rsidRPr="001A3D39">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Администрация/ВИС</w:t>
            </w: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Проверка отсутствия или наличия оснований для отказа в предоставлении государственной услуги</w:t>
            </w:r>
          </w:p>
        </w:tc>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3 рабочих дня/1 рабочий день (при наличии распорядительного акта администрации о предварительном согласовании предоставления земельного участка в собственность бесплатно)</w:t>
            </w:r>
          </w:p>
        </w:tc>
        <w:tc>
          <w:tcPr>
            <w:tcW w:w="2041" w:type="dxa"/>
          </w:tcPr>
          <w:p w:rsidR="001A3D39" w:rsidRPr="001A3D39" w:rsidRDefault="001A3D39">
            <w:pPr>
              <w:pStyle w:val="ConsPlusNormal"/>
              <w:rPr>
                <w:rFonts w:ascii="Times New Roman" w:hAnsi="Times New Roman" w:cs="Times New Roman"/>
                <w:sz w:val="24"/>
                <w:szCs w:val="24"/>
              </w:rPr>
            </w:pP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настоящим административным регламентом</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ВИС проект решения о предоставлении государственной услуги или об отказе в ее предоставлении.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решения о предоставлении государственной услуги по </w:t>
            </w:r>
            <w:hyperlink w:anchor="P632" w:history="1">
              <w:r w:rsidRPr="001A3D39">
                <w:rPr>
                  <w:rFonts w:ascii="Times New Roman" w:hAnsi="Times New Roman" w:cs="Times New Roman"/>
                  <w:sz w:val="24"/>
                  <w:szCs w:val="24"/>
                </w:rPr>
                <w:t>форме</w:t>
              </w:r>
            </w:hyperlink>
            <w:r w:rsidRPr="001A3D39">
              <w:rPr>
                <w:rFonts w:ascii="Times New Roman" w:hAnsi="Times New Roman" w:cs="Times New Roman"/>
                <w:sz w:val="24"/>
                <w:szCs w:val="24"/>
              </w:rPr>
              <w:t xml:space="preserve"> согласно приложению 1 </w:t>
            </w:r>
            <w:r w:rsidRPr="001A3D39">
              <w:rPr>
                <w:rFonts w:ascii="Times New Roman" w:hAnsi="Times New Roman" w:cs="Times New Roman"/>
                <w:sz w:val="24"/>
                <w:szCs w:val="24"/>
              </w:rPr>
              <w:lastRenderedPageBreak/>
              <w:t xml:space="preserve">к административному регламенту или об отказе в ее предоставлении по </w:t>
            </w:r>
            <w:hyperlink w:anchor="P690" w:history="1">
              <w:r w:rsidRPr="001A3D39">
                <w:rPr>
                  <w:rFonts w:ascii="Times New Roman" w:hAnsi="Times New Roman" w:cs="Times New Roman"/>
                  <w:sz w:val="24"/>
                  <w:szCs w:val="24"/>
                </w:rPr>
                <w:t>форме</w:t>
              </w:r>
            </w:hyperlink>
            <w:r w:rsidRPr="001A3D39">
              <w:rPr>
                <w:rFonts w:ascii="Times New Roman" w:hAnsi="Times New Roman" w:cs="Times New Roman"/>
                <w:sz w:val="24"/>
                <w:szCs w:val="24"/>
              </w:rPr>
              <w:t xml:space="preserve"> согласно приложению 2 к административному регламенту.</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 фиксируется в виде проекта решения о предоставлении государственной услуги или об отказе в ее предоставлении в ВИС администрации</w:t>
            </w: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4. Подготовка и направление сводного заключения Министерства</w:t>
      </w:r>
    </w:p>
    <w:p w:rsidR="001A3D39" w:rsidRPr="001A3D39" w:rsidRDefault="001A3D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381"/>
        <w:gridCol w:w="2494"/>
        <w:gridCol w:w="2041"/>
        <w:gridCol w:w="2549"/>
        <w:gridCol w:w="3402"/>
      </w:tblGrid>
      <w:tr w:rsidR="001A3D39" w:rsidRPr="001A3D39">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Место выполнения процедуры/используемая ИС</w:t>
            </w:r>
          </w:p>
        </w:tc>
        <w:tc>
          <w:tcPr>
            <w:tcW w:w="238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Административные действия</w:t>
            </w:r>
          </w:p>
        </w:tc>
        <w:tc>
          <w:tcPr>
            <w:tcW w:w="2494"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Средний срок выполнения</w:t>
            </w:r>
          </w:p>
        </w:tc>
        <w:tc>
          <w:tcPr>
            <w:tcW w:w="204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Трудоемкость</w:t>
            </w:r>
          </w:p>
        </w:tc>
        <w:tc>
          <w:tcPr>
            <w:tcW w:w="2549"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Критерии принятия решения</w:t>
            </w:r>
          </w:p>
        </w:tc>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3D39" w:rsidRPr="001A3D39">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ВИС/модуль МВК</w:t>
            </w: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Рассмотрение проекта решения Министерством</w:t>
            </w:r>
          </w:p>
        </w:tc>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 течение 5 рабочих дней</w:t>
            </w:r>
          </w:p>
        </w:tc>
        <w:tc>
          <w:tcPr>
            <w:tcW w:w="2041" w:type="dxa"/>
          </w:tcPr>
          <w:p w:rsidR="001A3D39" w:rsidRPr="001A3D39" w:rsidRDefault="001A3D39">
            <w:pPr>
              <w:pStyle w:val="ConsPlusNormal"/>
              <w:rPr>
                <w:rFonts w:ascii="Times New Roman" w:hAnsi="Times New Roman" w:cs="Times New Roman"/>
                <w:sz w:val="24"/>
                <w:szCs w:val="24"/>
              </w:rPr>
            </w:pP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Министерство рассматривает проект решения, подготовленный администрацией, и прилагаемые к нему документы на предмет соответствия требованиям действующего законодательства Российской Федерации, в том числе </w:t>
            </w:r>
            <w:r w:rsidRPr="001A3D39">
              <w:rPr>
                <w:rFonts w:ascii="Times New Roman" w:hAnsi="Times New Roman" w:cs="Times New Roman"/>
                <w:sz w:val="24"/>
                <w:szCs w:val="24"/>
              </w:rPr>
              <w:lastRenderedPageBreak/>
              <w:t>настоящему административному регламенту.</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По результатам рассмотрения проекта решения, представленных документов и информации о согласовании проекта решения центральными исполнительными органами государственной власти, содержащейся в заключени</w:t>
            </w:r>
            <w:proofErr w:type="gramStart"/>
            <w:r w:rsidRPr="001A3D39">
              <w:rPr>
                <w:rFonts w:ascii="Times New Roman" w:hAnsi="Times New Roman" w:cs="Times New Roman"/>
                <w:sz w:val="24"/>
                <w:szCs w:val="24"/>
              </w:rPr>
              <w:t>и</w:t>
            </w:r>
            <w:proofErr w:type="gramEnd"/>
            <w:r w:rsidRPr="001A3D39">
              <w:rPr>
                <w:rFonts w:ascii="Times New Roman" w:hAnsi="Times New Roman" w:cs="Times New Roman"/>
                <w:sz w:val="24"/>
                <w:szCs w:val="24"/>
              </w:rPr>
              <w:t xml:space="preserve"> Комитета по архитектуре и градостроительству Московской области, Министерство принимает решение, которое оформляется в виде сводного заключения Министерства, которое размещается в модуле МВК и ВИС.</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Результатом административного действия является принятие решения в виде сводного заключения.</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 фиксируется в электронной форме в модуле МВК и ВИС.</w:t>
            </w:r>
          </w:p>
          <w:p w:rsidR="001A3D39" w:rsidRPr="001A3D39" w:rsidRDefault="001A3D39">
            <w:pPr>
              <w:pStyle w:val="ConsPlusNormal"/>
              <w:rPr>
                <w:rFonts w:ascii="Times New Roman" w:hAnsi="Times New Roman" w:cs="Times New Roman"/>
                <w:sz w:val="24"/>
                <w:szCs w:val="24"/>
              </w:rPr>
            </w:pPr>
            <w:proofErr w:type="gramStart"/>
            <w:r w:rsidRPr="001A3D39">
              <w:rPr>
                <w:rFonts w:ascii="Times New Roman" w:hAnsi="Times New Roman" w:cs="Times New Roman"/>
                <w:sz w:val="24"/>
                <w:szCs w:val="24"/>
              </w:rPr>
              <w:t xml:space="preserve">В случае если администрацией принято решение о предварительном согласовании предоставления земельного участка в собственность бесплатно (при условии </w:t>
            </w:r>
            <w:r w:rsidRPr="001A3D39">
              <w:rPr>
                <w:rFonts w:ascii="Times New Roman" w:hAnsi="Times New Roman" w:cs="Times New Roman"/>
                <w:sz w:val="24"/>
                <w:szCs w:val="24"/>
              </w:rPr>
              <w:lastRenderedPageBreak/>
              <w:t>положительного согласования проекта решения Министерством), проект решения о последующем предоставлении такого земельного участка в собственность бесплатно считается согласованным по умолчанию и не направляется дополнительно в Министерство, в этом случае осуществляется переход к административной процедуре "Принятие решения о предоставлении (об отказе в предоставлении) государственной</w:t>
            </w:r>
            <w:proofErr w:type="gramEnd"/>
            <w:r w:rsidRPr="001A3D39">
              <w:rPr>
                <w:rFonts w:ascii="Times New Roman" w:hAnsi="Times New Roman" w:cs="Times New Roman"/>
                <w:sz w:val="24"/>
                <w:szCs w:val="24"/>
              </w:rPr>
              <w:t xml:space="preserve"> услуги и оформление результата предоставления государственной услуги"</w:t>
            </w: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 xml:space="preserve">5. </w:t>
      </w:r>
      <w:proofErr w:type="gramStart"/>
      <w:r w:rsidRPr="001A3D39">
        <w:rPr>
          <w:rFonts w:ascii="Times New Roman" w:hAnsi="Times New Roman" w:cs="Times New Roman"/>
          <w:sz w:val="24"/>
          <w:szCs w:val="24"/>
        </w:rPr>
        <w:t>Принятие решения о предоставлении (об отказе</w:t>
      </w:r>
      <w:proofErr w:type="gramEnd"/>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в предоставлении) государственной услуги и оформление</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результата предоставления государственной услуги</w:t>
      </w:r>
    </w:p>
    <w:p w:rsidR="001A3D39" w:rsidRPr="001A3D39" w:rsidRDefault="001A3D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381"/>
        <w:gridCol w:w="2494"/>
        <w:gridCol w:w="2041"/>
        <w:gridCol w:w="2549"/>
        <w:gridCol w:w="3402"/>
      </w:tblGrid>
      <w:tr w:rsidR="001A3D39" w:rsidRPr="001A3D39">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Место выполнения процедуры/используемая ИС</w:t>
            </w:r>
          </w:p>
        </w:tc>
        <w:tc>
          <w:tcPr>
            <w:tcW w:w="238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Административные действия</w:t>
            </w:r>
          </w:p>
        </w:tc>
        <w:tc>
          <w:tcPr>
            <w:tcW w:w="2494"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Средний срок выполнения</w:t>
            </w:r>
          </w:p>
        </w:tc>
        <w:tc>
          <w:tcPr>
            <w:tcW w:w="204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Трудоемкость</w:t>
            </w:r>
          </w:p>
        </w:tc>
        <w:tc>
          <w:tcPr>
            <w:tcW w:w="2549"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Критерии принятия решения</w:t>
            </w:r>
          </w:p>
        </w:tc>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3D39" w:rsidRPr="001A3D39">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Администрация/ВИС</w:t>
            </w: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Рассмотрение проекта решения</w:t>
            </w:r>
          </w:p>
        </w:tc>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 рабочий день</w:t>
            </w:r>
          </w:p>
        </w:tc>
        <w:tc>
          <w:tcPr>
            <w:tcW w:w="2041" w:type="dxa"/>
          </w:tcPr>
          <w:p w:rsidR="001A3D39" w:rsidRPr="001A3D39" w:rsidRDefault="001A3D39">
            <w:pPr>
              <w:pStyle w:val="ConsPlusNormal"/>
              <w:rPr>
                <w:rFonts w:ascii="Times New Roman" w:hAnsi="Times New Roman" w:cs="Times New Roman"/>
                <w:sz w:val="24"/>
                <w:szCs w:val="24"/>
              </w:rPr>
            </w:pP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Должностное лицо администрации на основании полученного сводного заключения Министерства рассматривает проект решения на предмет соответствия требованиям настоящего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государственной услуги заявителю.</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об отказе в ее предоставлении.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lastRenderedPageBreak/>
              <w:t>Результат фиксируется в ВИС в виде решения о предоставлении государственной услуги или об отказе в ее предоставлении</w:t>
            </w: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Title"/>
        <w:jc w:val="center"/>
        <w:outlineLvl w:val="2"/>
        <w:rPr>
          <w:rFonts w:ascii="Times New Roman" w:hAnsi="Times New Roman" w:cs="Times New Roman"/>
          <w:sz w:val="24"/>
          <w:szCs w:val="24"/>
        </w:rPr>
      </w:pPr>
      <w:r w:rsidRPr="001A3D39">
        <w:rPr>
          <w:rFonts w:ascii="Times New Roman" w:hAnsi="Times New Roman" w:cs="Times New Roman"/>
          <w:sz w:val="24"/>
          <w:szCs w:val="24"/>
        </w:rPr>
        <w:t>6. Выдача результата предоставления</w:t>
      </w:r>
    </w:p>
    <w:p w:rsidR="001A3D39" w:rsidRPr="001A3D39" w:rsidRDefault="001A3D39">
      <w:pPr>
        <w:pStyle w:val="ConsPlusTitle"/>
        <w:jc w:val="center"/>
        <w:rPr>
          <w:rFonts w:ascii="Times New Roman" w:hAnsi="Times New Roman" w:cs="Times New Roman"/>
          <w:sz w:val="24"/>
          <w:szCs w:val="24"/>
        </w:rPr>
      </w:pPr>
      <w:r w:rsidRPr="001A3D39">
        <w:rPr>
          <w:rFonts w:ascii="Times New Roman" w:hAnsi="Times New Roman" w:cs="Times New Roman"/>
          <w:sz w:val="24"/>
          <w:szCs w:val="24"/>
        </w:rPr>
        <w:t>государственной услуги заявителю</w:t>
      </w:r>
    </w:p>
    <w:p w:rsidR="001A3D39" w:rsidRPr="001A3D39" w:rsidRDefault="001A3D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381"/>
        <w:gridCol w:w="2494"/>
        <w:gridCol w:w="2041"/>
        <w:gridCol w:w="2549"/>
        <w:gridCol w:w="3402"/>
      </w:tblGrid>
      <w:tr w:rsidR="001A3D39" w:rsidRPr="001A3D39">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Место выполнения процедуры/используемая ИС</w:t>
            </w:r>
          </w:p>
        </w:tc>
        <w:tc>
          <w:tcPr>
            <w:tcW w:w="238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Административные действия</w:t>
            </w:r>
          </w:p>
        </w:tc>
        <w:tc>
          <w:tcPr>
            <w:tcW w:w="2494"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Средний срок выполнения</w:t>
            </w:r>
          </w:p>
        </w:tc>
        <w:tc>
          <w:tcPr>
            <w:tcW w:w="2041"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Трудоемкость</w:t>
            </w:r>
          </w:p>
        </w:tc>
        <w:tc>
          <w:tcPr>
            <w:tcW w:w="2549"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Критерии принятия решений</w:t>
            </w:r>
          </w:p>
        </w:tc>
        <w:tc>
          <w:tcPr>
            <w:tcW w:w="3402" w:type="dxa"/>
          </w:tcPr>
          <w:p w:rsidR="001A3D39" w:rsidRPr="001A3D39" w:rsidRDefault="001A3D39">
            <w:pPr>
              <w:pStyle w:val="ConsPlusNormal"/>
              <w:jc w:val="center"/>
              <w:rPr>
                <w:rFonts w:ascii="Times New Roman" w:hAnsi="Times New Roman" w:cs="Times New Roman"/>
                <w:sz w:val="24"/>
                <w:szCs w:val="24"/>
              </w:rPr>
            </w:pPr>
            <w:r w:rsidRPr="001A3D39">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3D39" w:rsidRPr="001A3D39">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ВИС/РПГУ</w:t>
            </w:r>
          </w:p>
        </w:tc>
        <w:tc>
          <w:tcPr>
            <w:tcW w:w="238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Направление или выдача результата предоставления государственной услуги заявителю</w:t>
            </w:r>
          </w:p>
        </w:tc>
        <w:tc>
          <w:tcPr>
            <w:tcW w:w="2494"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Тот же рабочий день</w:t>
            </w:r>
          </w:p>
        </w:tc>
        <w:tc>
          <w:tcPr>
            <w:tcW w:w="2041"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10 минут</w:t>
            </w:r>
          </w:p>
        </w:tc>
        <w:tc>
          <w:tcPr>
            <w:tcW w:w="2549"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402" w:type="dxa"/>
          </w:tcPr>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 xml:space="preserve">Дополнительно заявитель уведомляется о получении результата предоставления государственной услуги в </w:t>
            </w:r>
            <w:r w:rsidRPr="001A3D39">
              <w:rPr>
                <w:rFonts w:ascii="Times New Roman" w:hAnsi="Times New Roman" w:cs="Times New Roman"/>
                <w:sz w:val="24"/>
                <w:szCs w:val="24"/>
              </w:rPr>
              <w:lastRenderedPageBreak/>
              <w:t>личном кабинете на РПГУ.</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государственной услуги.</w:t>
            </w:r>
          </w:p>
          <w:p w:rsidR="001A3D39" w:rsidRPr="001A3D39" w:rsidRDefault="001A3D39">
            <w:pPr>
              <w:pStyle w:val="ConsPlusNormal"/>
              <w:rPr>
                <w:rFonts w:ascii="Times New Roman" w:hAnsi="Times New Roman" w:cs="Times New Roman"/>
                <w:sz w:val="24"/>
                <w:szCs w:val="24"/>
              </w:rPr>
            </w:pPr>
            <w:r w:rsidRPr="001A3D39">
              <w:rPr>
                <w:rFonts w:ascii="Times New Roman" w:hAnsi="Times New Roman" w:cs="Times New Roman"/>
                <w:sz w:val="24"/>
                <w:szCs w:val="24"/>
              </w:rPr>
              <w:t>Результат фиксируется в ВИС администрации, личном кабинете на РПГУ</w:t>
            </w:r>
          </w:p>
        </w:tc>
      </w:tr>
    </w:tbl>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jc w:val="both"/>
        <w:rPr>
          <w:rFonts w:ascii="Times New Roman" w:hAnsi="Times New Roman" w:cs="Times New Roman"/>
          <w:sz w:val="24"/>
          <w:szCs w:val="24"/>
        </w:rPr>
      </w:pPr>
    </w:p>
    <w:p w:rsidR="001A3D39" w:rsidRPr="001A3D39" w:rsidRDefault="001A3D39">
      <w:pPr>
        <w:pStyle w:val="ConsPlusNormal"/>
        <w:pBdr>
          <w:top w:val="single" w:sz="6" w:space="0" w:color="auto"/>
        </w:pBdr>
        <w:spacing w:before="100" w:after="100"/>
        <w:jc w:val="both"/>
        <w:rPr>
          <w:rFonts w:ascii="Times New Roman" w:hAnsi="Times New Roman" w:cs="Times New Roman"/>
          <w:sz w:val="24"/>
          <w:szCs w:val="24"/>
        </w:rPr>
      </w:pPr>
    </w:p>
    <w:p w:rsidR="00F05407" w:rsidRPr="001A3D39" w:rsidRDefault="00F05407">
      <w:pPr>
        <w:rPr>
          <w:rFonts w:ascii="Times New Roman" w:hAnsi="Times New Roman" w:cs="Times New Roman"/>
          <w:sz w:val="24"/>
          <w:szCs w:val="24"/>
        </w:rPr>
      </w:pPr>
    </w:p>
    <w:sectPr w:rsidR="00F05407" w:rsidRPr="001A3D39" w:rsidSect="001A3D39">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39"/>
    <w:rsid w:val="001A3D39"/>
    <w:rsid w:val="001B2091"/>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D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D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D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A3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D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D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D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A3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D9F8B22C0912418FF587E9E4DFDA27FD352638E519C104F48DF42A37CAE5FC58BBC1A2CBB6D80357C91C07BC4E238EF4A333C700l140G" TargetMode="External"/><Relationship Id="rId117" Type="http://schemas.openxmlformats.org/officeDocument/2006/relationships/fontTable" Target="fontTable.xml"/><Relationship Id="rId21" Type="http://schemas.openxmlformats.org/officeDocument/2006/relationships/hyperlink" Target="consultantplus://offline/ref=7BD9F8B22C0912418FF587E9E4DFDA27FD35263BE21BC104F48DF42A37CAE5FC58BBC1A6CEBFDB5C52DC0D5FB34F3E90F7BE2FC50213lF4CG" TargetMode="External"/><Relationship Id="rId42" Type="http://schemas.openxmlformats.org/officeDocument/2006/relationships/hyperlink" Target="consultantplus://offline/ref=7BD9F8B22C0912418FF586E7F1DFDA27FC3B223EE618C104F48DF42A37CAE5FC4ABB99A9CBB5CD5705934B0ABCl44CG" TargetMode="External"/><Relationship Id="rId47" Type="http://schemas.openxmlformats.org/officeDocument/2006/relationships/hyperlink" Target="consultantplus://offline/ref=7BD9F8B22C0912418FF587E9E4DFDA27FD372D39E01CC104F48DF42A37CAE5FC4ABB99A9CBB5CD5705934B0ABCl44CG" TargetMode="External"/><Relationship Id="rId63" Type="http://schemas.openxmlformats.org/officeDocument/2006/relationships/hyperlink" Target="consultantplus://offline/ref=7BD9F8B22C0912418FF587E9E4DFDA27FD352638E519C104F48DF42A37CAE5FC58BBC1A2C8B7D80357C91C07BC4E238EF4A333C700l140G" TargetMode="External"/><Relationship Id="rId68" Type="http://schemas.openxmlformats.org/officeDocument/2006/relationships/hyperlink" Target="consultantplus://offline/ref=7BD9F8B22C0912418FF587E9E4DFDA27FD352638E519C104F48DF42A37CAE5FC58BBC1A5CCB7D15C52DC0D5FB34F3E90F7BE2FC50213lF4CG" TargetMode="External"/><Relationship Id="rId84" Type="http://schemas.openxmlformats.org/officeDocument/2006/relationships/hyperlink" Target="consultantplus://offline/ref=7BD9F8B22C0912418FF587E9E4DFDA27FD35223EE21BC104F48DF42A37CAE5FC4ABB99A9CBB5CD5705934B0ABCl44CG" TargetMode="External"/><Relationship Id="rId89" Type="http://schemas.openxmlformats.org/officeDocument/2006/relationships/hyperlink" Target="consultantplus://offline/ref=7BD9F8B22C0912418FF587E9E4DFDA27FF3B223EE115C104F48DF42A37CAE5FC4ABB99A9CBB5CD5705934B0ABCl44CG" TargetMode="External"/><Relationship Id="rId112" Type="http://schemas.openxmlformats.org/officeDocument/2006/relationships/hyperlink" Target="consultantplus://offline/ref=7BD9F8B22C0912418FF587E9E4DFDA27FD352D31E61CC104F48DF42A37CAE5FC58BBC1A0CFB3D80357C91C07BC4E238EF4A333C700l140G" TargetMode="External"/><Relationship Id="rId16" Type="http://schemas.openxmlformats.org/officeDocument/2006/relationships/hyperlink" Target="consultantplus://offline/ref=7BD9F8B22C0912418FF587E9E4DFDA27FD352638E519C104F48DF42A37CAE5FC58BBC1A5C9B7D2520F861D5BFA18308CF4A331C41C13FD48l04BG" TargetMode="External"/><Relationship Id="rId107" Type="http://schemas.openxmlformats.org/officeDocument/2006/relationships/hyperlink" Target="consultantplus://offline/ref=7BD9F8B22C0912418FF58EFBE6DFDA27FF342430EE4B9606A5D8FA2F3F9ABFEC4EF2CEA7D7B6D049048D4Bl04BG" TargetMode="External"/><Relationship Id="rId11" Type="http://schemas.openxmlformats.org/officeDocument/2006/relationships/hyperlink" Target="consultantplus://offline/ref=7BD9F8B22C0912418FF586E7F1DFDA27FD332231E51BC104F48DF42A37CAE5FC4ABB99A9CBB5CD5705934B0ABCl44CG" TargetMode="External"/><Relationship Id="rId32" Type="http://schemas.openxmlformats.org/officeDocument/2006/relationships/hyperlink" Target="consultantplus://offline/ref=7BD9F8B22C0912418FF586E7F1DFDA27FC352231E615C104F48DF42A37CAE5FC58BBC1A5C9B6D35604861D5BFA18308CF4A331C41C13FD48l04BG" TargetMode="External"/><Relationship Id="rId37" Type="http://schemas.openxmlformats.org/officeDocument/2006/relationships/hyperlink" Target="consultantplus://offline/ref=7BD9F8B22C0912418FF587E9E4DFDA27FD352D31E719C104F48DF42A37CAE5FC58BBC1A7CAB4D45C52DC0D5FB34F3E90F7BE2FC50213lF4CG" TargetMode="External"/><Relationship Id="rId53" Type="http://schemas.openxmlformats.org/officeDocument/2006/relationships/hyperlink" Target="consultantplus://offline/ref=7BD9F8B22C0912418FF587E9E4DFDA27FD35263BE21BC104F48DF42A37CAE5FC58BBC1A6CEBFDB5C52DC0D5FB34F3E90F7BE2FC50213lF4CG" TargetMode="External"/><Relationship Id="rId58" Type="http://schemas.openxmlformats.org/officeDocument/2006/relationships/hyperlink" Target="consultantplus://offline/ref=7BD9F8B22C0912418FF587E9E4DFDA27FD352638E519C104F48DF42A37CAE5FC58BBC1A2CCB4D80357C91C07BC4E238EF4A333C700l140G" TargetMode="External"/><Relationship Id="rId74" Type="http://schemas.openxmlformats.org/officeDocument/2006/relationships/hyperlink" Target="consultantplus://offline/ref=7BD9F8B22C0912418FF587E9E4DFDA27FD352D31E61CC104F48DF42A37CAE5FC4ABB99A9CBB5CD5705934B0ABCl44CG" TargetMode="External"/><Relationship Id="rId79" Type="http://schemas.openxmlformats.org/officeDocument/2006/relationships/hyperlink" Target="consultantplus://offline/ref=7BD9F8B22C0912418FF587E9E4DFDA27FD35273EED19C104F48DF42A37CAE5FC4ABB99A9CBB5CD5705934B0ABCl44CG" TargetMode="External"/><Relationship Id="rId102" Type="http://schemas.openxmlformats.org/officeDocument/2006/relationships/hyperlink" Target="consultantplus://offline/ref=7BD9F8B22C0912418FF586E7F1DFDA27FC35233AE315C104F48DF42A37CAE5FC4ABB99A9CBB5CD5705934B0ABCl44CG" TargetMode="External"/><Relationship Id="rId5" Type="http://schemas.openxmlformats.org/officeDocument/2006/relationships/hyperlink" Target="consultantplus://offline/ref=7BD9F8B22C0912418FF586E7F1DFDA27FD302C3DE61DC104F48DF42A37CAE5FC58BBC1A5C9B6D35703861D5BFA18308CF4A331C41C13FD48l04BG" TargetMode="External"/><Relationship Id="rId90" Type="http://schemas.openxmlformats.org/officeDocument/2006/relationships/hyperlink" Target="consultantplus://offline/ref=7BD9F8B22C0912418FF587E9E4DFDA27FD34253FE014C104F48DF42A37CAE5FC4ABB99A9CBB5CD5705934B0ABCl44CG" TargetMode="External"/><Relationship Id="rId95" Type="http://schemas.openxmlformats.org/officeDocument/2006/relationships/hyperlink" Target="consultantplus://offline/ref=7BD9F8B22C0912418FF586E7F1DFDA27FD33223FE21BC104F48DF42A37CAE5FC4ABB99A9CBB5CD5705934B0ABCl44CG" TargetMode="External"/><Relationship Id="rId22" Type="http://schemas.openxmlformats.org/officeDocument/2006/relationships/hyperlink" Target="consultantplus://offline/ref=7BD9F8B22C0912418FF587E9E4DFDA27FD352638E519C104F48DF42A37CAE5FC58BBC1A5C9BFD65C52DC0D5FB34F3E90F7BE2FC50213lF4CG" TargetMode="External"/><Relationship Id="rId27" Type="http://schemas.openxmlformats.org/officeDocument/2006/relationships/hyperlink" Target="consultantplus://offline/ref=7BD9F8B22C0912418FF587E9E4DFDA27FD352638E519C104F48DF42A37CAE5FC58BBC1ACCFB6D80357C91C07BC4E238EF4A333C700l140G" TargetMode="External"/><Relationship Id="rId43" Type="http://schemas.openxmlformats.org/officeDocument/2006/relationships/hyperlink" Target="consultantplus://offline/ref=7BD9F8B22C0912418FF587E9E4DFDA27FD352638E519C104F48DF42A37CAE5FC58BBC1A0CCB3D80357C91C07BC4E238EF4A333C700l140G" TargetMode="External"/><Relationship Id="rId48" Type="http://schemas.openxmlformats.org/officeDocument/2006/relationships/hyperlink" Target="consultantplus://offline/ref=7BD9F8B22C0912418FF586E7F1DFDA27FD302C3CE31EC104F48DF42A37CAE5FC4ABB99A9CBB5CD5705934B0ABCl44CG" TargetMode="External"/><Relationship Id="rId64" Type="http://schemas.openxmlformats.org/officeDocument/2006/relationships/hyperlink" Target="consultantplus://offline/ref=7BD9F8B22C0912418FF587E9E4DFDA27FD352638E519C104F48DF42A37CAE5FC58BBC1A2CBB6D80357C91C07BC4E238EF4A333C700l140G" TargetMode="External"/><Relationship Id="rId69" Type="http://schemas.openxmlformats.org/officeDocument/2006/relationships/hyperlink" Target="consultantplus://offline/ref=7BD9F8B22C0912418FF587E9E4DFDA27FC30243BE615C104F48DF42A37CAE5FC4ABB99A9CBB5CD5705934B0ABCl44CG" TargetMode="External"/><Relationship Id="rId113" Type="http://schemas.openxmlformats.org/officeDocument/2006/relationships/hyperlink" Target="consultantplus://offline/ref=7BD9F8B22C0912418FF587E9E4DFDA27FD352D31E61CC104F48DF42A37CAE5FC58BBC1A0CEB5D80357C91C07BC4E238EF4A333C700l140G" TargetMode="External"/><Relationship Id="rId118" Type="http://schemas.openxmlformats.org/officeDocument/2006/relationships/theme" Target="theme/theme1.xml"/><Relationship Id="rId80" Type="http://schemas.openxmlformats.org/officeDocument/2006/relationships/hyperlink" Target="consultantplus://offline/ref=7BD9F8B22C0912418FF587E9E4DFDA27FD352730E615C104F48DF42A37CAE5FC4ABB99A9CBB5CD5705934B0ABCl44CG" TargetMode="External"/><Relationship Id="rId85" Type="http://schemas.openxmlformats.org/officeDocument/2006/relationships/hyperlink" Target="consultantplus://offline/ref=7BD9F8B22C0912418FF587E9E4DFDA27FD33253FEC19C104F48DF42A37CAE5FC4ABB99A9CBB5CD5705934B0ABCl44CG" TargetMode="External"/><Relationship Id="rId12" Type="http://schemas.openxmlformats.org/officeDocument/2006/relationships/hyperlink" Target="consultantplus://offline/ref=7BD9F8B22C0912418FF586E7F1DFDA27FD30203FE41CC104F48DF42A37CAE5FC58BBC1A5C9B6D15203861D5BFA18308CF4A331C41C13FD48l04BG" TargetMode="External"/><Relationship Id="rId17" Type="http://schemas.openxmlformats.org/officeDocument/2006/relationships/hyperlink" Target="consultantplus://offline/ref=7BD9F8B22C0912418FF587E9E4DFDA27FD352638E519C104F48DF42A37CAE5FC58BBC1A1C1B4D80357C91C07BC4E238EF4A333C700l140G" TargetMode="External"/><Relationship Id="rId33" Type="http://schemas.openxmlformats.org/officeDocument/2006/relationships/hyperlink" Target="consultantplus://offline/ref=7BD9F8B22C0912418FF586E7F1DFDA27FD31273BEC18C104F48DF42A37CAE5FC4ABB99A9CBB5CD5705934B0ABCl44CG" TargetMode="External"/><Relationship Id="rId38" Type="http://schemas.openxmlformats.org/officeDocument/2006/relationships/hyperlink" Target="consultantplus://offline/ref=7BD9F8B22C0912418FF586E7F1DFDA27FD31273BEC18C104F48DF42A37CAE5FC58BBC1A5C9B6D75703861D5BFA18308CF4A331C41C13FD48l04BG" TargetMode="External"/><Relationship Id="rId59" Type="http://schemas.openxmlformats.org/officeDocument/2006/relationships/hyperlink" Target="consultantplus://offline/ref=7BD9F8B22C0912418FF587E9E4DFDA27FD352638E519C104F48DF42A37CAE5FC58BBC1A2C8B5D80357C91C07BC4E238EF4A333C700l140G" TargetMode="External"/><Relationship Id="rId103" Type="http://schemas.openxmlformats.org/officeDocument/2006/relationships/hyperlink" Target="consultantplus://offline/ref=7BD9F8B22C0912418FF586E7F1DFDA27FD31253AE21EC104F48DF42A37CAE5FC4ABB99A9CBB5CD5705934B0ABCl44CG" TargetMode="External"/><Relationship Id="rId108" Type="http://schemas.openxmlformats.org/officeDocument/2006/relationships/hyperlink" Target="consultantplus://offline/ref=7BD9F8B22C0912418FF587E9E4DFDA27F637273FEC169C0EFCD4F82830C5BAF95FAAC1A6CAA8D354188F4908lB4FG" TargetMode="External"/><Relationship Id="rId54" Type="http://schemas.openxmlformats.org/officeDocument/2006/relationships/hyperlink" Target="consultantplus://offline/ref=7BD9F8B22C0912418FF587E9E4DFDA27FD352638E519C104F48DF42A37CAE5FC58BBC1A5C9BFD65C52DC0D5FB34F3E90F7BE2FC50213lF4CG" TargetMode="External"/><Relationship Id="rId70" Type="http://schemas.openxmlformats.org/officeDocument/2006/relationships/hyperlink" Target="consultantplus://offline/ref=7BD9F8B22C0912418FF587E9E4DFDA27FC30243BE615C104F48DF42A37CAE5FC4ABB99A9CBB5CD5705934B0ABCl44CG" TargetMode="External"/><Relationship Id="rId75" Type="http://schemas.openxmlformats.org/officeDocument/2006/relationships/hyperlink" Target="consultantplus://offline/ref=7BD9F8B22C0912418FF587E9E4DFDA27FD352638E519C104F48DF42A37CAE5FC4ABB99A9CBB5CD5705934B0ABCl44CG" TargetMode="External"/><Relationship Id="rId91" Type="http://schemas.openxmlformats.org/officeDocument/2006/relationships/hyperlink" Target="consultantplus://offline/ref=7BD9F8B22C0912418FF587E9E4DFDA27FD33243EEC1CC104F48DF42A37CAE5FC4ABB99A9CBB5CD5705934B0ABCl44CG" TargetMode="External"/><Relationship Id="rId96" Type="http://schemas.openxmlformats.org/officeDocument/2006/relationships/hyperlink" Target="consultantplus://offline/ref=7BD9F8B22C0912418FF586E7F1DFDA27FD312739E514C104F48DF42A37CAE5FC4ABB99A9CBB5CD5705934B0ABCl44CG" TargetMode="External"/><Relationship Id="rId1" Type="http://schemas.openxmlformats.org/officeDocument/2006/relationships/styles" Target="styles.xml"/><Relationship Id="rId6" Type="http://schemas.openxmlformats.org/officeDocument/2006/relationships/hyperlink" Target="consultantplus://offline/ref=7BD9F8B22C0912418FF587E9E4DFDA27FD372031ED1DC104F48DF42A37CAE5FC58BBC1A5C9B6D35E02861D5BFA18308CF4A331C41C13FD48l04BG" TargetMode="External"/><Relationship Id="rId23" Type="http://schemas.openxmlformats.org/officeDocument/2006/relationships/hyperlink" Target="consultantplus://offline/ref=7BD9F8B22C0912418FF587E9E4DFDA27FD352638E519C104F48DF42A37CAE5FC58BBC1A2CCB4D80357C91C07BC4E238EF4A333C700l140G" TargetMode="External"/><Relationship Id="rId28" Type="http://schemas.openxmlformats.org/officeDocument/2006/relationships/hyperlink" Target="consultantplus://offline/ref=7BD9F8B22C0912418FF587E9E4DFDA27FC30243BE615C104F48DF42A37CAE5FC4ABB99A9CBB5CD5705934B0ABCl44CG" TargetMode="External"/><Relationship Id="rId49" Type="http://schemas.openxmlformats.org/officeDocument/2006/relationships/hyperlink" Target="consultantplus://offline/ref=7BD9F8B22C0912418FF586E7F1DFDA27FD312739E514C104F48DF42A37CAE5FC4ABB99A9CBB5CD5705934B0ABCl44CG" TargetMode="External"/><Relationship Id="rId114" Type="http://schemas.openxmlformats.org/officeDocument/2006/relationships/hyperlink" Target="consultantplus://offline/ref=7BD9F8B22C0912418FF587E9E4DFDA27FF352C3FED19C104F48DF42A37CAE5FC58BBC1A5C9B6D75700861D5BFA18308CF4A331C41C13FD48l04BG" TargetMode="External"/><Relationship Id="rId10" Type="http://schemas.openxmlformats.org/officeDocument/2006/relationships/hyperlink" Target="consultantplus://offline/ref=7BD9F8B22C0912418FF586E7F1DFDA27FD31253AE21EC104F48DF42A37CAE5FC58BBC1A5C9B6D3560F861D5BFA18308CF4A331C41C13FD48l04BG" TargetMode="External"/><Relationship Id="rId31" Type="http://schemas.openxmlformats.org/officeDocument/2006/relationships/hyperlink" Target="consultantplus://offline/ref=7BD9F8B22C0912418FF587E9E4DFDA27FD342C3CE414C104F48DF42A37CAE5FC4ABB99A9CBB5CD5705934B0ABCl44CG" TargetMode="External"/><Relationship Id="rId44" Type="http://schemas.openxmlformats.org/officeDocument/2006/relationships/hyperlink" Target="consultantplus://offline/ref=7BD9F8B22C0912418FF587E9E4DFDA27FD352638E519C104F48DF42A37CAE5FC58BBC1A3CBB0D80357C91C07BC4E238EF4A333C700l140G" TargetMode="External"/><Relationship Id="rId52" Type="http://schemas.openxmlformats.org/officeDocument/2006/relationships/hyperlink" Target="consultantplus://offline/ref=7BD9F8B22C0912418FF587E9E4DFDA27FD352638E519C104F48DF42A37CAE5FC58BBC1A5C9BFD65C52DC0D5FB34F3E90F7BE2FC50213lF4CG" TargetMode="External"/><Relationship Id="rId60" Type="http://schemas.openxmlformats.org/officeDocument/2006/relationships/hyperlink" Target="consultantplus://offline/ref=7BD9F8B22C0912418FF587E9E4DFDA27FD352638E519C104F48DF42A37CAE5FC58BBC1A2C8B7D80357C91C07BC4E238EF4A333C700l140G" TargetMode="External"/><Relationship Id="rId65" Type="http://schemas.openxmlformats.org/officeDocument/2006/relationships/hyperlink" Target="consultantplus://offline/ref=7BD9F8B22C0912418FF587E9E4DFDA27FD352638E519C104F48DF42A37CAE5FC58BBC1ACCFB6D80357C91C07BC4E238EF4A333C700l140G" TargetMode="External"/><Relationship Id="rId73" Type="http://schemas.openxmlformats.org/officeDocument/2006/relationships/hyperlink" Target="consultantplus://offline/ref=7BD9F8B22C0912418FF587E9E4DFDA27FC3A223CEE4B9606A5D8FA2F3F9ABFEC4EF2CEA7D7B6D049048D4Bl04BG" TargetMode="External"/><Relationship Id="rId78" Type="http://schemas.openxmlformats.org/officeDocument/2006/relationships/hyperlink" Target="consultantplus://offline/ref=7BD9F8B22C0912418FF587E9E4DFDA27FD372238E71FC104F48DF42A37CAE5FC4ABB99A9CBB5CD5705934B0ABCl44CG" TargetMode="External"/><Relationship Id="rId81" Type="http://schemas.openxmlformats.org/officeDocument/2006/relationships/hyperlink" Target="consultantplus://offline/ref=7BD9F8B22C0912418FF587E9E4DFDA27FD372031ED1DC104F48DF42A37CAE5FC4ABB99A9CBB5CD5705934B0ABCl44CG" TargetMode="External"/><Relationship Id="rId86" Type="http://schemas.openxmlformats.org/officeDocument/2006/relationships/hyperlink" Target="consultantplus://offline/ref=7BD9F8B22C0912418FF587E9E4DFDA27FD342C3CE414C104F48DF42A37CAE5FC4ABB99A9CBB5CD5705934B0ABCl44CG" TargetMode="External"/><Relationship Id="rId94" Type="http://schemas.openxmlformats.org/officeDocument/2006/relationships/hyperlink" Target="consultantplus://offline/ref=7BD9F8B22C0912418FF586E7F1DFDA27FD31273BEC18C104F48DF42A37CAE5FC4ABB99A9CBB5CD5705934B0ABCl44CG" TargetMode="External"/><Relationship Id="rId99" Type="http://schemas.openxmlformats.org/officeDocument/2006/relationships/hyperlink" Target="consultantplus://offline/ref=7BD9F8B22C0912418FF586E7F1DFDA27FC3B223EE618C104F48DF42A37CAE5FC4ABB99A9CBB5CD5705934B0ABCl44CG" TargetMode="External"/><Relationship Id="rId101" Type="http://schemas.openxmlformats.org/officeDocument/2006/relationships/hyperlink" Target="consultantplus://offline/ref=7BD9F8B22C0912418FF586E7F1DFDA27FC3A2539E214C104F48DF42A37CAE5FC4ABB99A9CBB5CD5705934B0ABCl44CG" TargetMode="External"/><Relationship Id="rId4" Type="http://schemas.openxmlformats.org/officeDocument/2006/relationships/webSettings" Target="webSettings.xml"/><Relationship Id="rId9" Type="http://schemas.openxmlformats.org/officeDocument/2006/relationships/hyperlink" Target="consultantplus://offline/ref=7BD9F8B22C0912418FF586E7F1DFDA27FD302330E714C104F48DF42A37CAE5FC4ABB99A9CBB5CD5705934B0ABCl44CG" TargetMode="External"/><Relationship Id="rId13" Type="http://schemas.openxmlformats.org/officeDocument/2006/relationships/hyperlink" Target="consultantplus://offline/ref=7BD9F8B22C0912418FF586E7F1DFDA27FD30203FE514C104F48DF42A37CAE5FC58BBC1A5C9B6D35605861D5BFA18308CF4A331C41C13FD48l04BG" TargetMode="External"/><Relationship Id="rId18" Type="http://schemas.openxmlformats.org/officeDocument/2006/relationships/hyperlink" Target="consultantplus://offline/ref=7BD9F8B22C0912418FF586E7F1DFDA27FD31273BED1EC104F48DF42A37CAE5FC4ABB99A9CBB5CD5705934B0ABCl44CG" TargetMode="External"/><Relationship Id="rId39" Type="http://schemas.openxmlformats.org/officeDocument/2006/relationships/hyperlink" Target="consultantplus://offline/ref=7BD9F8B22C0912418FF587E9E4DFDA27FD33243EEC1CC104F48DF42A37CAE5FC58BBC1A5C9B6D35506861D5BFA18308CF4A331C41C13FD48l04BG" TargetMode="External"/><Relationship Id="rId109" Type="http://schemas.openxmlformats.org/officeDocument/2006/relationships/hyperlink" Target="consultantplus://offline/ref=7BD9F8B22C0912418FF587E9E4DFDA27FC3A213EE014C104F48DF42A37CAE5FC58BBC1A5C9B6DA500F861D5BFA18308CF4A331C41C13FD48l04BG" TargetMode="External"/><Relationship Id="rId34" Type="http://schemas.openxmlformats.org/officeDocument/2006/relationships/hyperlink" Target="consultantplus://offline/ref=7BD9F8B22C0912418FF586E7F1DFDA27FD312438E31CC104F48DF42A37CAE5FC58BBC1A5C9B6D35604861D5BFA18308CF4A331C41C13FD48l04BG" TargetMode="External"/><Relationship Id="rId50" Type="http://schemas.openxmlformats.org/officeDocument/2006/relationships/hyperlink" Target="consultantplus://offline/ref=7BD9F8B22C0912418FF587E9E4DFDA27FD352638E519C104F48DF42A37CAE5FC58BBC1A5C9BFD65C52DC0D5FB34F3E90F7BE2FC50213lF4CG" TargetMode="External"/><Relationship Id="rId55" Type="http://schemas.openxmlformats.org/officeDocument/2006/relationships/hyperlink" Target="consultantplus://offline/ref=7BD9F8B22C0912418FF587E9E4DFDA27FD352638E519C104F48DF42A37CAE5FC58BBC1A5C9BFD65C52DC0D5FB34F3E90F7BE2FC50213lF4CG" TargetMode="External"/><Relationship Id="rId76" Type="http://schemas.openxmlformats.org/officeDocument/2006/relationships/hyperlink" Target="consultantplus://offline/ref=7BD9F8B22C0912418FF587E9E4DFDA27FD35263BE21BC104F48DF42A37CAE5FC4ABB99A9CBB5CD5705934B0ABCl44CG" TargetMode="External"/><Relationship Id="rId97" Type="http://schemas.openxmlformats.org/officeDocument/2006/relationships/hyperlink" Target="consultantplus://offline/ref=7BD9F8B22C0912418FF586E7F1DFDA27FD302C3CE31EC104F48DF42A37CAE5FC4ABB99A9CBB5CD5705934B0ABCl44CG" TargetMode="External"/><Relationship Id="rId104" Type="http://schemas.openxmlformats.org/officeDocument/2006/relationships/hyperlink" Target="consultantplus://offline/ref=7BD9F8B22C0912418FF586E7F1DFDA27FD312438E31CC104F48DF42A37CAE5FC4ABB99A9CBB5CD5705934B0ABCl44CG" TargetMode="External"/><Relationship Id="rId7" Type="http://schemas.openxmlformats.org/officeDocument/2006/relationships/hyperlink" Target="consultantplus://offline/ref=7BD9F8B22C0912418FF586E7F1DFDA27FD322638E718C104F48DF42A37CAE5FC58BBC1A5C9B6D25E02861D5BFA18308CF4A331C41C13FD48l04BG" TargetMode="External"/><Relationship Id="rId71" Type="http://schemas.openxmlformats.org/officeDocument/2006/relationships/hyperlink" Target="consultantplus://offline/ref=7BD9F8B22C0912418FF586E7F1DFDA27FD31273BED1EC104F48DF42A37CAE5FC58BBC1A5C9B6D25404861D5BFA18308CF4A331C41C13FD48l04BG" TargetMode="External"/><Relationship Id="rId92" Type="http://schemas.openxmlformats.org/officeDocument/2006/relationships/hyperlink" Target="consultantplus://offline/ref=7BD9F8B22C0912418FF587E9E4DFDA27FD32253AE41BC104F48DF42A37CAE5FC4ABB99A9CBB5CD5705934B0ABCl44CG" TargetMode="External"/><Relationship Id="rId2" Type="http://schemas.microsoft.com/office/2007/relationships/stylesWithEffects" Target="stylesWithEffects.xml"/><Relationship Id="rId29" Type="http://schemas.openxmlformats.org/officeDocument/2006/relationships/hyperlink" Target="consultantplus://offline/ref=7BD9F8B22C0912418FF586E7F1DFDA27FD31273BED1EC104F48DF42A37CAE5FC58BBC1A5C9B6D25404861D5BFA18308CF4A331C41C13FD48l04BG" TargetMode="External"/><Relationship Id="rId24" Type="http://schemas.openxmlformats.org/officeDocument/2006/relationships/hyperlink" Target="consultantplus://offline/ref=7BD9F8B22C0912418FF587E9E4DFDA27FD352638E519C104F48DF42A37CAE5FC58BBC1A2C8B5D80357C91C07BC4E238EF4A333C700l140G" TargetMode="External"/><Relationship Id="rId40" Type="http://schemas.openxmlformats.org/officeDocument/2006/relationships/hyperlink" Target="consultantplus://offline/ref=7BD9F8B22C0912418FF586E7F1DFDA27FC3B223CE218C104F48DF42A37CAE5FC4ABB99A9CBB5CD5705934B0ABCl44CG" TargetMode="External"/><Relationship Id="rId45" Type="http://schemas.openxmlformats.org/officeDocument/2006/relationships/hyperlink" Target="consultantplus://offline/ref=7BD9F8B22C0912418FF587E9E4DFDA27FD352638E519C104F48DF42A37CAE5FC58BBC1ACCAB1D80357C91C07BC4E238EF4A333C700l140G" TargetMode="External"/><Relationship Id="rId66" Type="http://schemas.openxmlformats.org/officeDocument/2006/relationships/hyperlink" Target="consultantplus://offline/ref=7BD9F8B22C0912418FF587E9E4DFDA27FD352638E519C104F48DF42A37CAE5FC58BBC1ACCFB6D80357C91C07BC4E238EF4A333C700l140G" TargetMode="External"/><Relationship Id="rId87" Type="http://schemas.openxmlformats.org/officeDocument/2006/relationships/hyperlink" Target="consultantplus://offline/ref=7BD9F8B22C0912418FF587E9E4DFDA27FD35253CE51DC104F48DF42A37CAE5FC4ABB99A9CBB5CD5705934B0ABCl44CG" TargetMode="External"/><Relationship Id="rId110" Type="http://schemas.openxmlformats.org/officeDocument/2006/relationships/hyperlink" Target="consultantplus://offline/ref=7BD9F8B22C0912418FF587E9E4DFDA27FC33253CE61DC104F48DF42A37CAE5FC58BBC1A5C9B6D05205861D5BFA18308CF4A331C41C13FD48l04BG" TargetMode="External"/><Relationship Id="rId115" Type="http://schemas.openxmlformats.org/officeDocument/2006/relationships/hyperlink" Target="consultantplus://offline/ref=7BD9F8B22C0912418FF587E9E4DFDA27FD362038E51BC104F48DF42A37CAE5FC4ABB99A9CBB5CD5705934B0ABCl44CG" TargetMode="External"/><Relationship Id="rId61" Type="http://schemas.openxmlformats.org/officeDocument/2006/relationships/hyperlink" Target="consultantplus://offline/ref=7BD9F8B22C0912418FF587E9E4DFDA27FD352638E519C104F48DF42A37CAE5FC58BBC1A2CBB6D80357C91C07BC4E238EF4A333C700l140G" TargetMode="External"/><Relationship Id="rId82" Type="http://schemas.openxmlformats.org/officeDocument/2006/relationships/hyperlink" Target="consultantplus://offline/ref=7BD9F8B22C0912418FF587E9E4DFDA27FD352D30E21EC104F48DF42A37CAE5FC4ABB99A9CBB5CD5705934B0ABCl44CG" TargetMode="External"/><Relationship Id="rId19" Type="http://schemas.openxmlformats.org/officeDocument/2006/relationships/hyperlink" Target="consultantplus://offline/ref=7BD9F8B22C0912418FF587E9E4DFDA27FD372031ED1DC104F48DF42A37CAE5FC58BBC1A0CABD870642D84408BD533D8DE9BF31C5l043G" TargetMode="External"/><Relationship Id="rId14" Type="http://schemas.openxmlformats.org/officeDocument/2006/relationships/hyperlink" Target="consultantplus://offline/ref=7BD9F8B22C0912418FF586E7F1DFDA27FD302C3DE61DC104F48DF42A37CAE5FC58BBC1A5C9B6D35700861D5BFA18308CF4A331C41C13FD48l04BG" TargetMode="External"/><Relationship Id="rId30" Type="http://schemas.openxmlformats.org/officeDocument/2006/relationships/hyperlink" Target="consultantplus://offline/ref=7BD9F8B22C0912418FF586E7F1DFDA27FD33223FE21BC104F48DF42A37CAE5FC4ABB99A9CBB5CD5705934B0ABCl44CG" TargetMode="External"/><Relationship Id="rId35" Type="http://schemas.openxmlformats.org/officeDocument/2006/relationships/hyperlink" Target="consultantplus://offline/ref=7BD9F8B22C0912418FF586E7F1DFDA27FC3A243FEC14C104F48DF42A37CAE5FC4ABB99A9CBB5CD5705934B0ABCl44CG" TargetMode="External"/><Relationship Id="rId56" Type="http://schemas.openxmlformats.org/officeDocument/2006/relationships/hyperlink" Target="consultantplus://offline/ref=7BD9F8B22C0912418FF587E9E4DFDA27FD352638E519C104F48DF42A37CAE5FC58BBC1A5C9B6D15506861D5BFA18308CF4A331C41C13FD48l04BG" TargetMode="External"/><Relationship Id="rId77" Type="http://schemas.openxmlformats.org/officeDocument/2006/relationships/hyperlink" Target="consultantplus://offline/ref=7BD9F8B22C0912418FF587E9E4DFDA27FD352638E41EC104F48DF42A37CAE5FC4ABB99A9CBB5CD5705934B0ABCl44CG" TargetMode="External"/><Relationship Id="rId100" Type="http://schemas.openxmlformats.org/officeDocument/2006/relationships/hyperlink" Target="consultantplus://offline/ref=7BD9F8B22C0912418FF586E7F1DFDA27FC352231E615C104F48DF42A37CAE5FC4ABB99A9CBB5CD5705934B0ABCl44CG" TargetMode="External"/><Relationship Id="rId105" Type="http://schemas.openxmlformats.org/officeDocument/2006/relationships/hyperlink" Target="consultantplus://offline/ref=7BD9F8B22C0912418FF586E7F1DFDA27FC3A243FEC14C104F48DF42A37CAE5FC4ABB99A9CBB5CD5705934B0ABCl44CG" TargetMode="External"/><Relationship Id="rId8" Type="http://schemas.openxmlformats.org/officeDocument/2006/relationships/hyperlink" Target="consultantplus://offline/ref=7BD9F8B22C0912418FF586E7F1DFDA27FD302C3CE31EC104F48DF42A37CAE5FC4ABB99A9CBB5CD5705934B0ABCl44CG" TargetMode="External"/><Relationship Id="rId51" Type="http://schemas.openxmlformats.org/officeDocument/2006/relationships/hyperlink" Target="consultantplus://offline/ref=7BD9F8B22C0912418FF587E9E4DFDA27FD35263BE21BC104F48DF42A37CAE5FC58BBC1A6CEBFDB5C52DC0D5FB34F3E90F7BE2FC50213lF4CG" TargetMode="External"/><Relationship Id="rId72" Type="http://schemas.openxmlformats.org/officeDocument/2006/relationships/hyperlink" Target="consultantplus://offline/ref=7BD9F8B22C0912418FF586E7F1DFDA27FD31273BED1EC104F48DF42A37CAE5FC58BBC1A5C9B6D25404861D5BFA18308CF4A331C41C13FD48l04BG" TargetMode="External"/><Relationship Id="rId93" Type="http://schemas.openxmlformats.org/officeDocument/2006/relationships/hyperlink" Target="consultantplus://offline/ref=7BD9F8B22C0912418FF587E9E4DFDA27FD352D3AED1FC104F48DF42A37CAE5FC4ABB99A9CBB5CD5705934B0ABCl44CG" TargetMode="External"/><Relationship Id="rId98" Type="http://schemas.openxmlformats.org/officeDocument/2006/relationships/hyperlink" Target="consultantplus://offline/ref=7BD9F8B22C0912418FF586E7F1DFDA27FD322638E718C104F48DF42A37CAE5FC4ABB99A9CBB5CD5705934B0ABCl44CG" TargetMode="External"/><Relationship Id="rId3" Type="http://schemas.openxmlformats.org/officeDocument/2006/relationships/settings" Target="settings.xml"/><Relationship Id="rId25" Type="http://schemas.openxmlformats.org/officeDocument/2006/relationships/hyperlink" Target="consultantplus://offline/ref=7BD9F8B22C0912418FF587E9E4DFDA27FD352638E519C104F48DF42A37CAE5FC58BBC1A2C8B7D80357C91C07BC4E238EF4A333C700l140G" TargetMode="External"/><Relationship Id="rId46" Type="http://schemas.openxmlformats.org/officeDocument/2006/relationships/hyperlink" Target="consultantplus://offline/ref=7BD9F8B22C0912418FF587E9E4DFDA27FD352638E519C104F48DF42A37CAE5FC58BBC1ACC1B7D80357C91C07BC4E238EF4A333C700l140G" TargetMode="External"/><Relationship Id="rId67" Type="http://schemas.openxmlformats.org/officeDocument/2006/relationships/hyperlink" Target="consultantplus://offline/ref=7BD9F8B22C0912418FF586E7F1DFDA27FD312431E418C104F48DF42A37CAE5FC58BBC1A5C9B6D35604861D5BFA18308CF4A331C41C13FD48l04BG" TargetMode="External"/><Relationship Id="rId116" Type="http://schemas.openxmlformats.org/officeDocument/2006/relationships/hyperlink" Target="consultantplus://offline/ref=7BD9F8B22C0912418FF587E9E4DFDA27FD362038E51BC104F48DF42A37CAE5FC4ABB99A9CBB5CD5705934B0ABCl44CG" TargetMode="External"/><Relationship Id="rId20" Type="http://schemas.openxmlformats.org/officeDocument/2006/relationships/hyperlink" Target="consultantplus://offline/ref=7BD9F8B22C0912418FF587E9E4DFDA27FD352638E519C104F48DF42A37CAE5FC58BBC1A5C9BFD65C52DC0D5FB34F3E90F7BE2FC50213lF4CG" TargetMode="External"/><Relationship Id="rId41" Type="http://schemas.openxmlformats.org/officeDocument/2006/relationships/hyperlink" Target="consultantplus://offline/ref=7BD9F8B22C0912418FF587E9E4DFDA27FD372031ED1DC104F48DF42A37CAE5FC4ABB99A9CBB5CD5705934B0ABCl44CG" TargetMode="External"/><Relationship Id="rId62" Type="http://schemas.openxmlformats.org/officeDocument/2006/relationships/hyperlink" Target="consultantplus://offline/ref=7BD9F8B22C0912418FF587E9E4DFDA27FD352638E519C104F48DF42A37CAE5FC58BBC1A2C8B5D80357C91C07BC4E238EF4A333C700l140G" TargetMode="External"/><Relationship Id="rId83" Type="http://schemas.openxmlformats.org/officeDocument/2006/relationships/hyperlink" Target="consultantplus://offline/ref=7BD9F8B22C0912418FF587E9E4DFDA27FD352638E61DC104F48DF42A37CAE5FC4ABB99A9CBB5CD5705934B0ABCl44CG" TargetMode="External"/><Relationship Id="rId88" Type="http://schemas.openxmlformats.org/officeDocument/2006/relationships/hyperlink" Target="consultantplus://offline/ref=7BD9F8B22C0912418FF587E9E4DFDA27FD352638E218C104F48DF42A37CAE5FC4ABB99A9CBB5CD5705934B0ABCl44CG" TargetMode="External"/><Relationship Id="rId111" Type="http://schemas.openxmlformats.org/officeDocument/2006/relationships/hyperlink" Target="consultantplus://offline/ref=7BD9F8B22C0912418FF587E9E4DFDA27FD35223EED1CC104F48DF42A37CAE5FC4ABB99A9CBB5CD5705934B0ABCl44CG" TargetMode="External"/><Relationship Id="rId15" Type="http://schemas.openxmlformats.org/officeDocument/2006/relationships/hyperlink" Target="consultantplus://offline/ref=7BD9F8B22C0912418FF586E7F1DFDA27FD312438E31CC104F48DF42A37CAE5FC58BBC1A5C9B6D35604861D5BFA18308CF4A331C41C13FD48l04BG" TargetMode="External"/><Relationship Id="rId36" Type="http://schemas.openxmlformats.org/officeDocument/2006/relationships/hyperlink" Target="consultantplus://offline/ref=7BD9F8B22C0912418FF587E9E4DFDA27FD372031ED1DC104F48DF42A37CAE5FC58BBC1A6CDB2D80357C91C07BC4E238EF4A333C700l140G" TargetMode="External"/><Relationship Id="rId57" Type="http://schemas.openxmlformats.org/officeDocument/2006/relationships/hyperlink" Target="consultantplus://offline/ref=7BD9F8B22C0912418FF587E9E4DFDA27FD352638E519C104F48DF42A37CAE5FC58BBC1A2CCB4D80357C91C07BC4E238EF4A333C700l140G" TargetMode="External"/><Relationship Id="rId106" Type="http://schemas.openxmlformats.org/officeDocument/2006/relationships/hyperlink" Target="consultantplus://offline/ref=7BD9F8B22C0912418FF587E9E4DFDA27FD33243EE118C104F48DF42A37CAE5FC4ABB99A9CBB5CD5705934B0ABCl44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29357</Words>
  <Characters>167340</Characters>
  <Application>Microsoft Office Word</Application>
  <DocSecurity>0</DocSecurity>
  <Lines>1394</Lines>
  <Paragraphs>392</Paragraphs>
  <ScaleCrop>false</ScaleCrop>
  <Company/>
  <LinksUpToDate>false</LinksUpToDate>
  <CharactersWithSpaces>196305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2021-03-23T06:57:00Z</cp:lastPrinted>
  <dcterms:created xsi:type="dcterms:W3CDTF">2021-03-23T06:56:00Z</dcterms:created>
  <dcterms:modified xsi:type="dcterms:W3CDTF">2021-03-23T06:57:00Z</dcterms:modified>
</cp:coreProperties>
</file>