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A5" w:rsidRPr="00A166A5" w:rsidRDefault="00A166A5" w:rsidP="00A166A5">
      <w:pPr>
        <w:pStyle w:val="a3"/>
        <w:ind w:left="0"/>
        <w:contextualSpacing w:val="0"/>
        <w:jc w:val="center"/>
        <w:rPr>
          <w:b/>
          <w:lang w:val="en-US"/>
        </w:rPr>
      </w:pPr>
      <w:r w:rsidRPr="00A166A5">
        <w:rPr>
          <w:b/>
          <w:noProof/>
        </w:rPr>
        <w:drawing>
          <wp:inline distT="0" distB="0" distL="0" distR="0" wp14:anchorId="4A586E59" wp14:editId="3D8E29C5">
            <wp:extent cx="960120" cy="11811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user\Documents\Нормативные документы\Делопроизводство\Бланки\Бланки гербовые\Gerb_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181100"/>
                    </a:xfrm>
                    <a:prstGeom prst="rect">
                      <a:avLst/>
                    </a:prstGeom>
                    <a:noFill/>
                    <a:ln>
                      <a:noFill/>
                    </a:ln>
                  </pic:spPr>
                </pic:pic>
              </a:graphicData>
            </a:graphic>
          </wp:inline>
        </w:drawing>
      </w:r>
    </w:p>
    <w:p w:rsidR="00A166A5" w:rsidRPr="00A166A5" w:rsidRDefault="00A166A5" w:rsidP="00A166A5">
      <w:pPr>
        <w:pStyle w:val="a3"/>
        <w:ind w:left="0"/>
        <w:contextualSpacing w:val="0"/>
        <w:jc w:val="center"/>
        <w:rPr>
          <w:b/>
          <w:lang w:val="en-US"/>
        </w:rPr>
      </w:pPr>
    </w:p>
    <w:p w:rsidR="00A166A5" w:rsidRPr="00A166A5" w:rsidRDefault="00A166A5" w:rsidP="00A166A5">
      <w:pPr>
        <w:jc w:val="center"/>
        <w:rPr>
          <w:b/>
          <w:bCs/>
          <w:noProof/>
          <w:w w:val="115"/>
        </w:rPr>
      </w:pPr>
      <w:r w:rsidRPr="00A166A5">
        <w:rPr>
          <w:b/>
          <w:bCs/>
          <w:noProof/>
          <w:w w:val="115"/>
        </w:rPr>
        <w:t>АДМИНИСТРАЦИЯ</w:t>
      </w:r>
    </w:p>
    <w:p w:rsidR="00A166A5" w:rsidRPr="00A166A5" w:rsidRDefault="00A166A5" w:rsidP="00A166A5">
      <w:pPr>
        <w:jc w:val="center"/>
        <w:rPr>
          <w:b/>
          <w:bCs/>
          <w:spacing w:val="10"/>
          <w:w w:val="115"/>
        </w:rPr>
      </w:pPr>
      <w:r w:rsidRPr="00A166A5">
        <w:rPr>
          <w:b/>
          <w:bCs/>
          <w:noProof/>
          <w:spacing w:val="10"/>
          <w:w w:val="115"/>
        </w:rPr>
        <w:t>МУНИЦИПАЛЬНОГО ОБРАЗОВАНИЯ</w:t>
      </w:r>
    </w:p>
    <w:p w:rsidR="00A166A5" w:rsidRPr="00A166A5" w:rsidRDefault="00A166A5" w:rsidP="00A166A5">
      <w:pPr>
        <w:jc w:val="center"/>
        <w:rPr>
          <w:b/>
          <w:bCs/>
          <w:spacing w:val="10"/>
          <w:w w:val="115"/>
        </w:rPr>
      </w:pPr>
      <w:r w:rsidRPr="00A166A5">
        <w:rPr>
          <w:b/>
          <w:bCs/>
          <w:noProof/>
          <w:spacing w:val="10"/>
          <w:w w:val="115"/>
        </w:rPr>
        <w:t>ГОРОДСКОЙ ОКРУГ ЛЮБЕРЦЫ</w:t>
      </w:r>
      <w:r w:rsidRPr="00A166A5">
        <w:rPr>
          <w:b/>
          <w:bCs/>
          <w:spacing w:val="10"/>
          <w:w w:val="115"/>
        </w:rPr>
        <w:br/>
      </w:r>
      <w:r w:rsidRPr="00A166A5">
        <w:rPr>
          <w:b/>
          <w:bCs/>
          <w:noProof/>
          <w:spacing w:val="10"/>
          <w:w w:val="115"/>
        </w:rPr>
        <w:t>МОСКОВСКОЙ ОБЛАСТИ</w:t>
      </w:r>
    </w:p>
    <w:p w:rsidR="00A166A5" w:rsidRPr="00A166A5" w:rsidRDefault="00A166A5" w:rsidP="00A166A5">
      <w:pPr>
        <w:spacing w:line="100" w:lineRule="atLeast"/>
        <w:jc w:val="center"/>
        <w:rPr>
          <w:bCs/>
          <w:w w:val="115"/>
        </w:rPr>
      </w:pPr>
      <w:r w:rsidRPr="00A166A5">
        <w:rPr>
          <w:b/>
          <w:bCs/>
          <w:w w:val="115"/>
        </w:rPr>
        <w:t>ПОСТАНОВЛЕНИЕ</w:t>
      </w:r>
    </w:p>
    <w:p w:rsidR="00A166A5" w:rsidRPr="00A166A5" w:rsidRDefault="00A166A5" w:rsidP="00A166A5"/>
    <w:p w:rsidR="00A166A5" w:rsidRPr="00A166A5" w:rsidRDefault="00A166A5" w:rsidP="00A166A5">
      <w:pPr>
        <w:tabs>
          <w:tab w:val="left" w:pos="9639"/>
        </w:tabs>
      </w:pPr>
      <w:r w:rsidRPr="00A166A5">
        <w:t xml:space="preserve">    13.04.2020                                                                                     </w:t>
      </w:r>
      <w:r w:rsidRPr="00A166A5">
        <w:t xml:space="preserve">                          № 1253</w:t>
      </w:r>
      <w:r w:rsidRPr="00A166A5">
        <w:t>-ПА</w:t>
      </w:r>
    </w:p>
    <w:p w:rsidR="00A166A5" w:rsidRPr="00A166A5" w:rsidRDefault="00A166A5" w:rsidP="00A166A5">
      <w:pPr>
        <w:jc w:val="center"/>
        <w:rPr>
          <w:b/>
        </w:rPr>
      </w:pPr>
    </w:p>
    <w:p w:rsidR="00A166A5" w:rsidRPr="00A166A5" w:rsidRDefault="00A166A5" w:rsidP="00A166A5">
      <w:pPr>
        <w:jc w:val="center"/>
        <w:rPr>
          <w:b/>
          <w:sz w:val="20"/>
          <w:szCs w:val="20"/>
        </w:rPr>
      </w:pPr>
      <w:r w:rsidRPr="00A166A5">
        <w:rPr>
          <w:b/>
          <w:sz w:val="20"/>
          <w:szCs w:val="20"/>
        </w:rPr>
        <w:t>г. Люберцы</w:t>
      </w:r>
    </w:p>
    <w:p w:rsidR="00A166A5" w:rsidRPr="00A166A5" w:rsidRDefault="00A166A5" w:rsidP="00A166A5">
      <w:pPr>
        <w:pStyle w:val="ConsPlusTitlePage"/>
        <w:rPr>
          <w:rFonts w:ascii="Times New Roman" w:hAnsi="Times New Roman" w:cs="Times New Roman"/>
          <w:sz w:val="24"/>
          <w:szCs w:val="24"/>
        </w:rPr>
      </w:pPr>
      <w:r w:rsidRPr="00A166A5">
        <w:rPr>
          <w:rFonts w:ascii="Times New Roman" w:hAnsi="Times New Roman" w:cs="Times New Roman"/>
          <w:sz w:val="24"/>
          <w:szCs w:val="24"/>
        </w:rPr>
        <w:br/>
      </w:r>
    </w:p>
    <w:p w:rsidR="00A166A5" w:rsidRPr="00A166A5" w:rsidRDefault="00A166A5">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A166A5">
        <w:rPr>
          <w:rFonts w:ascii="Times New Roman" w:hAnsi="Times New Roman" w:cs="Times New Roman"/>
          <w:sz w:val="24"/>
          <w:szCs w:val="24"/>
        </w:rPr>
        <w:t>б утверждении административного регламента</w:t>
      </w:r>
    </w:p>
    <w:p w:rsidR="00A166A5" w:rsidRPr="00A166A5" w:rsidRDefault="00A166A5">
      <w:pPr>
        <w:pStyle w:val="ConsPlusTitle"/>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w:t>
      </w:r>
      <w:bookmarkStart w:id="0" w:name="_GoBack"/>
      <w:r>
        <w:rPr>
          <w:rFonts w:ascii="Times New Roman" w:hAnsi="Times New Roman" w:cs="Times New Roman"/>
          <w:sz w:val="24"/>
          <w:szCs w:val="24"/>
        </w:rPr>
        <w:t>В</w:t>
      </w:r>
      <w:r w:rsidRPr="00A166A5">
        <w:rPr>
          <w:rFonts w:ascii="Times New Roman" w:hAnsi="Times New Roman" w:cs="Times New Roman"/>
          <w:sz w:val="24"/>
          <w:szCs w:val="24"/>
        </w:rPr>
        <w:t>ыдача свидетельства</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о праве на получение социальной выплаты на приобретение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жилого помещения или создание объекта индивидуального</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жилищного строительства молодым семьям - участницам</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мероприятий по обеспечению жильем молодых семей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в</w:t>
      </w:r>
      <w:r>
        <w:rPr>
          <w:rFonts w:ascii="Times New Roman" w:hAnsi="Times New Roman" w:cs="Times New Roman"/>
          <w:sz w:val="24"/>
          <w:szCs w:val="24"/>
        </w:rPr>
        <w:t>едомственной целевой программы «О</w:t>
      </w:r>
      <w:r w:rsidRPr="00A166A5">
        <w:rPr>
          <w:rFonts w:ascii="Times New Roman" w:hAnsi="Times New Roman" w:cs="Times New Roman"/>
          <w:sz w:val="24"/>
          <w:szCs w:val="24"/>
        </w:rPr>
        <w:t>казание государственной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поддержки гражданам в обеспечении жильем и оплате</w:t>
      </w:r>
    </w:p>
    <w:p w:rsidR="00A166A5" w:rsidRPr="00A166A5" w:rsidRDefault="00A166A5">
      <w:pPr>
        <w:pStyle w:val="ConsPlusTitle"/>
        <w:jc w:val="center"/>
        <w:rPr>
          <w:rFonts w:ascii="Times New Roman" w:hAnsi="Times New Roman" w:cs="Times New Roman"/>
          <w:sz w:val="24"/>
          <w:szCs w:val="24"/>
        </w:rPr>
      </w:pPr>
      <w:r>
        <w:rPr>
          <w:rFonts w:ascii="Times New Roman" w:hAnsi="Times New Roman" w:cs="Times New Roman"/>
          <w:sz w:val="24"/>
          <w:szCs w:val="24"/>
        </w:rPr>
        <w:t>жилищно-коммунальных услуг»</w:t>
      </w:r>
      <w:r w:rsidRPr="00A166A5">
        <w:rPr>
          <w:rFonts w:ascii="Times New Roman" w:hAnsi="Times New Roman" w:cs="Times New Roman"/>
          <w:sz w:val="24"/>
          <w:szCs w:val="24"/>
        </w:rPr>
        <w:t xml:space="preserve"> государственной программы</w:t>
      </w:r>
    </w:p>
    <w:p w:rsidR="00A166A5" w:rsidRPr="00A166A5" w:rsidRDefault="00A166A5">
      <w:pPr>
        <w:pStyle w:val="ConsPlusTitle"/>
        <w:jc w:val="center"/>
        <w:rPr>
          <w:rFonts w:ascii="Times New Roman" w:hAnsi="Times New Roman" w:cs="Times New Roman"/>
          <w:sz w:val="24"/>
          <w:szCs w:val="24"/>
        </w:rPr>
      </w:pPr>
      <w:r>
        <w:rPr>
          <w:rFonts w:ascii="Times New Roman" w:hAnsi="Times New Roman" w:cs="Times New Roman"/>
          <w:sz w:val="24"/>
          <w:szCs w:val="24"/>
        </w:rPr>
        <w:t>Российской Федерации «О</w:t>
      </w:r>
      <w:r w:rsidRPr="00A166A5">
        <w:rPr>
          <w:rFonts w:ascii="Times New Roman" w:hAnsi="Times New Roman" w:cs="Times New Roman"/>
          <w:sz w:val="24"/>
          <w:szCs w:val="24"/>
        </w:rPr>
        <w:t xml:space="preserve">беспечение </w:t>
      </w:r>
      <w:proofErr w:type="gramStart"/>
      <w:r w:rsidRPr="00A166A5">
        <w:rPr>
          <w:rFonts w:ascii="Times New Roman" w:hAnsi="Times New Roman" w:cs="Times New Roman"/>
          <w:sz w:val="24"/>
          <w:szCs w:val="24"/>
        </w:rPr>
        <w:t>доступным</w:t>
      </w:r>
      <w:proofErr w:type="gramEnd"/>
      <w:r w:rsidRPr="00A166A5">
        <w:rPr>
          <w:rFonts w:ascii="Times New Roman" w:hAnsi="Times New Roman" w:cs="Times New Roman"/>
          <w:sz w:val="24"/>
          <w:szCs w:val="24"/>
        </w:rPr>
        <w:t xml:space="preserve"> и комфортным</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жильем и коммунальными услугами граждан</w:t>
      </w:r>
    </w:p>
    <w:p w:rsidR="00A166A5" w:rsidRPr="00A166A5" w:rsidRDefault="00A166A5">
      <w:pPr>
        <w:pStyle w:val="ConsPlusTitle"/>
        <w:jc w:val="center"/>
        <w:rPr>
          <w:rFonts w:ascii="Times New Roman" w:hAnsi="Times New Roman" w:cs="Times New Roman"/>
          <w:sz w:val="24"/>
          <w:szCs w:val="24"/>
        </w:rPr>
      </w:pPr>
      <w:r>
        <w:rPr>
          <w:rFonts w:ascii="Times New Roman" w:hAnsi="Times New Roman" w:cs="Times New Roman"/>
          <w:sz w:val="24"/>
          <w:szCs w:val="24"/>
        </w:rPr>
        <w:t>Российской Федерации», подпрограммы «О</w:t>
      </w:r>
      <w:r w:rsidRPr="00A166A5">
        <w:rPr>
          <w:rFonts w:ascii="Times New Roman" w:hAnsi="Times New Roman" w:cs="Times New Roman"/>
          <w:sz w:val="24"/>
          <w:szCs w:val="24"/>
        </w:rPr>
        <w:t>беспечение жильем</w:t>
      </w:r>
    </w:p>
    <w:p w:rsidR="00A166A5" w:rsidRPr="00A166A5" w:rsidRDefault="00A166A5">
      <w:pPr>
        <w:pStyle w:val="ConsPlusTitle"/>
        <w:jc w:val="center"/>
        <w:rPr>
          <w:rFonts w:ascii="Times New Roman" w:hAnsi="Times New Roman" w:cs="Times New Roman"/>
          <w:sz w:val="24"/>
          <w:szCs w:val="24"/>
        </w:rPr>
      </w:pPr>
      <w:r>
        <w:rPr>
          <w:rFonts w:ascii="Times New Roman" w:hAnsi="Times New Roman" w:cs="Times New Roman"/>
          <w:sz w:val="24"/>
          <w:szCs w:val="24"/>
        </w:rPr>
        <w:t>молодых семей» государственной программы М</w:t>
      </w:r>
      <w:r w:rsidRPr="00A166A5">
        <w:rPr>
          <w:rFonts w:ascii="Times New Roman" w:hAnsi="Times New Roman" w:cs="Times New Roman"/>
          <w:sz w:val="24"/>
          <w:szCs w:val="24"/>
        </w:rPr>
        <w:t>осковской области</w:t>
      </w:r>
    </w:p>
    <w:p w:rsidR="00A166A5" w:rsidRPr="00A166A5" w:rsidRDefault="00A166A5">
      <w:pPr>
        <w:pStyle w:val="ConsPlusTitle"/>
        <w:jc w:val="center"/>
        <w:rPr>
          <w:rFonts w:ascii="Times New Roman" w:hAnsi="Times New Roman" w:cs="Times New Roman"/>
          <w:sz w:val="24"/>
          <w:szCs w:val="24"/>
        </w:rPr>
      </w:pPr>
      <w:r>
        <w:rPr>
          <w:rFonts w:ascii="Times New Roman" w:hAnsi="Times New Roman" w:cs="Times New Roman"/>
          <w:sz w:val="24"/>
          <w:szCs w:val="24"/>
        </w:rPr>
        <w:t>«Жилище»</w:t>
      </w:r>
      <w:r w:rsidRPr="00A166A5">
        <w:rPr>
          <w:rFonts w:ascii="Times New Roman" w:hAnsi="Times New Roman" w:cs="Times New Roman"/>
          <w:sz w:val="24"/>
          <w:szCs w:val="24"/>
        </w:rPr>
        <w:t xml:space="preserve"> на</w:t>
      </w:r>
      <w:r>
        <w:rPr>
          <w:rFonts w:ascii="Times New Roman" w:hAnsi="Times New Roman" w:cs="Times New Roman"/>
          <w:sz w:val="24"/>
          <w:szCs w:val="24"/>
        </w:rPr>
        <w:t xml:space="preserve"> 2017-2027 годы и подпрограммы «О</w:t>
      </w:r>
      <w:r w:rsidRPr="00A166A5">
        <w:rPr>
          <w:rFonts w:ascii="Times New Roman" w:hAnsi="Times New Roman" w:cs="Times New Roman"/>
          <w:sz w:val="24"/>
          <w:szCs w:val="24"/>
        </w:rPr>
        <w:t>беспечение</w:t>
      </w:r>
    </w:p>
    <w:p w:rsidR="00A166A5" w:rsidRPr="00A166A5" w:rsidRDefault="00A166A5">
      <w:pPr>
        <w:pStyle w:val="ConsPlusTitle"/>
        <w:jc w:val="center"/>
        <w:rPr>
          <w:rFonts w:ascii="Times New Roman" w:hAnsi="Times New Roman" w:cs="Times New Roman"/>
          <w:sz w:val="24"/>
          <w:szCs w:val="24"/>
        </w:rPr>
      </w:pPr>
      <w:r>
        <w:rPr>
          <w:rFonts w:ascii="Times New Roman" w:hAnsi="Times New Roman" w:cs="Times New Roman"/>
          <w:sz w:val="24"/>
          <w:szCs w:val="24"/>
        </w:rPr>
        <w:t>жильем молодых семей» муниципальной программы «Жилище»</w:t>
      </w:r>
    </w:p>
    <w:p w:rsidR="00A166A5" w:rsidRPr="00A166A5" w:rsidRDefault="00A166A5">
      <w:pPr>
        <w:pStyle w:val="ConsPlusTitle"/>
        <w:jc w:val="center"/>
        <w:rPr>
          <w:rFonts w:ascii="Times New Roman" w:hAnsi="Times New Roman" w:cs="Times New Roman"/>
          <w:sz w:val="24"/>
          <w:szCs w:val="24"/>
        </w:rPr>
      </w:pPr>
      <w:r>
        <w:rPr>
          <w:rFonts w:ascii="Times New Roman" w:hAnsi="Times New Roman" w:cs="Times New Roman"/>
          <w:sz w:val="24"/>
          <w:szCs w:val="24"/>
        </w:rPr>
        <w:t>городского округа Люберцы Московской области»</w:t>
      </w:r>
    </w:p>
    <w:bookmarkEnd w:id="0"/>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proofErr w:type="gramStart"/>
      <w:r w:rsidRPr="00A166A5">
        <w:rPr>
          <w:rFonts w:ascii="Times New Roman" w:hAnsi="Times New Roman" w:cs="Times New Roman"/>
          <w:sz w:val="24"/>
          <w:szCs w:val="24"/>
        </w:rPr>
        <w:t xml:space="preserve">В соответствии с Федеральным </w:t>
      </w:r>
      <w:hyperlink r:id="rId6" w:history="1">
        <w:r w:rsidRPr="00A166A5">
          <w:rPr>
            <w:rFonts w:ascii="Times New Roman" w:hAnsi="Times New Roman" w:cs="Times New Roman"/>
            <w:sz w:val="24"/>
            <w:szCs w:val="24"/>
          </w:rPr>
          <w:t>законом</w:t>
        </w:r>
      </w:hyperlink>
      <w:r w:rsidRPr="00A166A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7" w:history="1">
        <w:r w:rsidRPr="00A166A5">
          <w:rPr>
            <w:rFonts w:ascii="Times New Roman" w:hAnsi="Times New Roman" w:cs="Times New Roman"/>
            <w:sz w:val="24"/>
            <w:szCs w:val="24"/>
          </w:rPr>
          <w:t>законом</w:t>
        </w:r>
      </w:hyperlink>
      <w:r w:rsidRPr="00A166A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A166A5">
          <w:rPr>
            <w:rFonts w:ascii="Times New Roman" w:hAnsi="Times New Roman" w:cs="Times New Roman"/>
            <w:sz w:val="24"/>
            <w:szCs w:val="24"/>
          </w:rPr>
          <w:t>Уставом</w:t>
        </w:r>
      </w:hyperlink>
      <w:r w:rsidRPr="00A166A5">
        <w:rPr>
          <w:rFonts w:ascii="Times New Roman" w:hAnsi="Times New Roman" w:cs="Times New Roman"/>
          <w:sz w:val="24"/>
          <w:szCs w:val="24"/>
        </w:rPr>
        <w:t xml:space="preserve"> городского округа Люберцы Московской области, решением Совета депутатов городского округа Люберцы Московской области от 07.06.2017 N 52/7 "О вопросах правопреемства", </w:t>
      </w:r>
      <w:hyperlink r:id="rId9" w:history="1">
        <w:r w:rsidRPr="00A166A5">
          <w:rPr>
            <w:rFonts w:ascii="Times New Roman" w:hAnsi="Times New Roman" w:cs="Times New Roman"/>
            <w:sz w:val="24"/>
            <w:szCs w:val="24"/>
          </w:rPr>
          <w:t>постановлением</w:t>
        </w:r>
      </w:hyperlink>
      <w:r w:rsidRPr="00A166A5">
        <w:rPr>
          <w:rFonts w:ascii="Times New Roman" w:hAnsi="Times New Roman" w:cs="Times New Roman"/>
          <w:sz w:val="24"/>
          <w:szCs w:val="24"/>
        </w:rPr>
        <w:t xml:space="preserve"> администрации муниципального образования Люберецкий муниципальный район</w:t>
      </w:r>
      <w:proofErr w:type="gramEnd"/>
      <w:r w:rsidRPr="00A166A5">
        <w:rPr>
          <w:rFonts w:ascii="Times New Roman" w:hAnsi="Times New Roman" w:cs="Times New Roman"/>
          <w:sz w:val="24"/>
          <w:szCs w:val="24"/>
        </w:rPr>
        <w:t xml:space="preserve"> </w:t>
      </w:r>
      <w:proofErr w:type="gramStart"/>
      <w:r w:rsidRPr="00A166A5">
        <w:rPr>
          <w:rFonts w:ascii="Times New Roman" w:hAnsi="Times New Roman" w:cs="Times New Roman"/>
          <w:sz w:val="24"/>
          <w:szCs w:val="24"/>
        </w:rPr>
        <w:t xml:space="preserve">Московской области от 24.04.2014 N 951-ПА "Об утверждении Порядка разработки и утверждения административных регламентов предоставления муниципальных (государственных) услуг", </w:t>
      </w:r>
      <w:hyperlink r:id="rId10" w:history="1">
        <w:r w:rsidRPr="00A166A5">
          <w:rPr>
            <w:rFonts w:ascii="Times New Roman" w:hAnsi="Times New Roman" w:cs="Times New Roman"/>
            <w:sz w:val="24"/>
            <w:szCs w:val="24"/>
          </w:rPr>
          <w:t>постановлением</w:t>
        </w:r>
      </w:hyperlink>
      <w:r w:rsidRPr="00A166A5">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31.01.2018 N 228-ПА "Об утверждении Перечня государственных и муниципальных услуг, оказываемых администрацией городского округа Люберцы Московской области и муниципальными учреждениям, предоставление которых организуется по принципу "одного окна", в том числе на базе</w:t>
      </w:r>
      <w:proofErr w:type="gramEnd"/>
      <w:r w:rsidRPr="00A166A5">
        <w:rPr>
          <w:rFonts w:ascii="Times New Roman" w:hAnsi="Times New Roman" w:cs="Times New Roman"/>
          <w:sz w:val="24"/>
          <w:szCs w:val="24"/>
        </w:rPr>
        <w:t xml:space="preserve"> многофункционального центра предоставления государственных и муниципальных услуг" постановляю:</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 </w:t>
      </w:r>
      <w:proofErr w:type="gramStart"/>
      <w:r w:rsidRPr="00A166A5">
        <w:rPr>
          <w:rFonts w:ascii="Times New Roman" w:hAnsi="Times New Roman" w:cs="Times New Roman"/>
          <w:sz w:val="24"/>
          <w:szCs w:val="24"/>
        </w:rPr>
        <w:t xml:space="preserve">Утвердить Административный </w:t>
      </w:r>
      <w:hyperlink w:anchor="P42" w:history="1">
        <w:r w:rsidRPr="00A166A5">
          <w:rPr>
            <w:rFonts w:ascii="Times New Roman" w:hAnsi="Times New Roman" w:cs="Times New Roman"/>
            <w:sz w:val="24"/>
            <w:szCs w:val="24"/>
          </w:rPr>
          <w:t>регламент</w:t>
        </w:r>
      </w:hyperlink>
      <w:r w:rsidRPr="00A166A5">
        <w:rPr>
          <w:rFonts w:ascii="Times New Roman" w:hAnsi="Times New Roman" w:cs="Times New Roman"/>
          <w:sz w:val="24"/>
          <w:szCs w:val="24"/>
        </w:rPr>
        <w:t xml:space="preserve"> предоставления муниципальной услуги "Выдача свидетельства о праве на получение социальной выплаты на приобретение жилого помещения или </w:t>
      </w:r>
      <w:r w:rsidRPr="00A166A5">
        <w:rPr>
          <w:rFonts w:ascii="Times New Roman" w:hAnsi="Times New Roman" w:cs="Times New Roman"/>
          <w:sz w:val="24"/>
          <w:szCs w:val="24"/>
        </w:rPr>
        <w:lastRenderedPageBreak/>
        <w:t>создание объекта индивидуального жилищного строительства молодым семьям - участницам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Pr="00A166A5">
        <w:rPr>
          <w:rFonts w:ascii="Times New Roman" w:hAnsi="Times New Roman" w:cs="Times New Roman"/>
          <w:sz w:val="24"/>
          <w:szCs w:val="24"/>
        </w:rPr>
        <w:t xml:space="preserve">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(прилагается).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3. </w:t>
      </w:r>
      <w:proofErr w:type="gramStart"/>
      <w:r w:rsidRPr="00A166A5">
        <w:rPr>
          <w:rFonts w:ascii="Times New Roman" w:hAnsi="Times New Roman" w:cs="Times New Roman"/>
          <w:sz w:val="24"/>
          <w:szCs w:val="24"/>
        </w:rPr>
        <w:t>Контроль за</w:t>
      </w:r>
      <w:proofErr w:type="gramEnd"/>
      <w:r w:rsidRPr="00A166A5">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A166A5">
        <w:rPr>
          <w:rFonts w:ascii="Times New Roman" w:hAnsi="Times New Roman" w:cs="Times New Roman"/>
          <w:sz w:val="24"/>
          <w:szCs w:val="24"/>
        </w:rPr>
        <w:t>Сырова</w:t>
      </w:r>
      <w:proofErr w:type="spellEnd"/>
      <w:r w:rsidRPr="00A166A5">
        <w:rPr>
          <w:rFonts w:ascii="Times New Roman" w:hAnsi="Times New Roman" w:cs="Times New Roman"/>
          <w:sz w:val="24"/>
          <w:szCs w:val="24"/>
        </w:rPr>
        <w:t xml:space="preserve"> А.Н.</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Глава городского округа</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 xml:space="preserve">В.П. </w:t>
      </w:r>
      <w:proofErr w:type="spellStart"/>
      <w:r w:rsidRPr="00A166A5">
        <w:rPr>
          <w:rFonts w:ascii="Times New Roman" w:hAnsi="Times New Roman" w:cs="Times New Roman"/>
          <w:sz w:val="24"/>
          <w:szCs w:val="24"/>
        </w:rPr>
        <w:t>Ружицкий</w:t>
      </w:r>
      <w:proofErr w:type="spellEnd"/>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0"/>
        <w:rPr>
          <w:rFonts w:ascii="Times New Roman" w:hAnsi="Times New Roman" w:cs="Times New Roman"/>
          <w:sz w:val="24"/>
          <w:szCs w:val="24"/>
        </w:rPr>
      </w:pPr>
      <w:r w:rsidRPr="00A166A5">
        <w:rPr>
          <w:rFonts w:ascii="Times New Roman" w:hAnsi="Times New Roman" w:cs="Times New Roman"/>
          <w:sz w:val="24"/>
          <w:szCs w:val="24"/>
        </w:rPr>
        <w:t>Утвержден</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постановлением администрации</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городского округа Люберцы</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Московской области</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от 13 апреля 2020 г. N 1253-ПА</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1" w:name="P42"/>
      <w:bookmarkEnd w:id="1"/>
      <w:r w:rsidRPr="00A166A5">
        <w:rPr>
          <w:rFonts w:ascii="Times New Roman" w:hAnsi="Times New Roman" w:cs="Times New Roman"/>
          <w:sz w:val="24"/>
          <w:szCs w:val="24"/>
        </w:rPr>
        <w:t>АДМИНИСТРАТИВНЫЙ РЕГЛАМЕНТ</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ПРЕДОСТАВЛЕНИЯ МУНИЦИПАЛЬНОЙ УСЛУГИ ПО ВЫДАЧЕ СВИДЕТЕЛЬСТВА</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О ПРАВЕ НА ПОЛУЧЕНИЕ СОЦИАЛЬНОЙ ВЫПЛАТЫ НА ПРИОБРЕТЕНИЕ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ЖИЛОГО ПОМЕЩЕНИЯ ИЛИ СОЗДАНИЕ ОБЪЕКТА ИНДИВИДУАЛЬНОГО</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ЖИЛИЩНОГО СТРОИТЕЛЬСТВА МОЛОДЫМ СЕМЬЯМ - УЧАСТНИЦАМ</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МЕРОПРИЯТИЙ ПО ОБЕСПЕЧЕНИЮ ЖИЛЬЕМ МОЛОДЫХ СЕМЕЙ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ВЕДОМСТВЕННОЙ ЦЕЛЕВОЙ ПРОГРАММЫ "ОКАЗАНИЕ ГОСУДАРСТВЕННОЙ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ПОДДЕРЖКИ ГРАЖДАНАМ В ОБЕСПЕЧЕНИИ ЖИЛЬЕМ И ОПЛАТЕ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ЖИЛИЩНО-КОММУНАЛЬНЫХ УСЛУГ" ГОСУДАРСТВЕННОЙ ПРОГРАММЫ</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 xml:space="preserve">РОССИЙСКОЙ ФЕДЕРАЦИИ "ОБЕСПЕЧЕНИЕ </w:t>
      </w:r>
      <w:proofErr w:type="gramStart"/>
      <w:r w:rsidRPr="00A166A5">
        <w:rPr>
          <w:rFonts w:ascii="Times New Roman" w:hAnsi="Times New Roman" w:cs="Times New Roman"/>
          <w:sz w:val="24"/>
          <w:szCs w:val="24"/>
        </w:rPr>
        <w:t>ДОСТУПНЫМ</w:t>
      </w:r>
      <w:proofErr w:type="gramEnd"/>
      <w:r w:rsidRPr="00A166A5">
        <w:rPr>
          <w:rFonts w:ascii="Times New Roman" w:hAnsi="Times New Roman" w:cs="Times New Roman"/>
          <w:sz w:val="24"/>
          <w:szCs w:val="24"/>
        </w:rPr>
        <w:t xml:space="preserve"> И КОМФОРТНЫМ</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ЖИЛЬЕМ И КОММУНАЛЬНЫМИ УСЛУГАМИ ГРАЖДАН</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РОССИЙСКОЙ ФЕДЕРАЦИИ", ПОДПРОГРАММЫ "ОБЕСПЕЧЕНИЕ ЖИЛЬЕМ</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МОЛОДЫХ СЕМЕЙ" ГОСУДАРСТВЕННОЙ ПРОГРАММЫ МОСКОВСКОЙ ОБЛАСТИ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"ЖИЛИЩЕ" НА 2017-2027 ГОДЫ И ПОДПРОГРАММЫ "ОБЕСПЕЧЕНИЕ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ЖИЛЬЕМ МОЛОДЫХ СЕМЕЙ" МУНИЦИПАЛЬНОЙ ПРОГРАММЫ "ЖИЛИЩЕ"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ГОРОДСКОГО ОКРУГА ЛЮБЕРЦЫ МОСКОВСКОЙ ОБЛАСТИ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1"/>
        <w:rPr>
          <w:rFonts w:ascii="Times New Roman" w:hAnsi="Times New Roman" w:cs="Times New Roman"/>
          <w:sz w:val="24"/>
          <w:szCs w:val="24"/>
        </w:rPr>
      </w:pPr>
      <w:r w:rsidRPr="00A166A5">
        <w:rPr>
          <w:rFonts w:ascii="Times New Roman" w:hAnsi="Times New Roman" w:cs="Times New Roman"/>
          <w:sz w:val="24"/>
          <w:szCs w:val="24"/>
        </w:rPr>
        <w:t>Термины и определения</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hyperlink w:anchor="P475" w:history="1">
        <w:proofErr w:type="gramStart"/>
        <w:r w:rsidRPr="00A166A5">
          <w:rPr>
            <w:rFonts w:ascii="Times New Roman" w:hAnsi="Times New Roman" w:cs="Times New Roman"/>
            <w:sz w:val="24"/>
            <w:szCs w:val="24"/>
          </w:rPr>
          <w:t>Термины</w:t>
        </w:r>
      </w:hyperlink>
      <w:r w:rsidRPr="00A166A5">
        <w:rPr>
          <w:rFonts w:ascii="Times New Roman" w:hAnsi="Times New Roman" w:cs="Times New Roman"/>
          <w:sz w:val="24"/>
          <w:szCs w:val="24"/>
        </w:rPr>
        <w:t xml:space="preserve"> и определения, используемые в настоящем Административном регламенте предоставления услуги 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мероприятий по обеспечению жильем молодых семей ведомственной целевой </w:t>
      </w:r>
      <w:hyperlink r:id="rId11"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w:t>
      </w:r>
      <w:r w:rsidRPr="00A166A5">
        <w:rPr>
          <w:rFonts w:ascii="Times New Roman" w:hAnsi="Times New Roman" w:cs="Times New Roman"/>
          <w:sz w:val="24"/>
          <w:szCs w:val="24"/>
        </w:rPr>
        <w:lastRenderedPageBreak/>
        <w:t xml:space="preserve">обеспечении жильем и оплате жилищно-коммунальных услуг" государственной </w:t>
      </w:r>
      <w:hyperlink r:id="rId12"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w:t>
      </w:r>
      <w:proofErr w:type="gramEnd"/>
      <w:r w:rsidRPr="00A166A5">
        <w:rPr>
          <w:rFonts w:ascii="Times New Roman" w:hAnsi="Times New Roman" w:cs="Times New Roman"/>
          <w:sz w:val="24"/>
          <w:szCs w:val="24"/>
        </w:rPr>
        <w:t xml:space="preserve"> жильем и коммунальными услугами граждан Российской Федерации", подпрограммы "Обеспечение жильем молодых семей" государственной </w:t>
      </w:r>
      <w:hyperlink r:id="rId13"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w:t>
      </w:r>
      <w:hyperlink r:id="rId14"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"Жилище" городского округа Люберцы Московской области, указаны в приложении 1 к настоящему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1"/>
        <w:rPr>
          <w:rFonts w:ascii="Times New Roman" w:hAnsi="Times New Roman" w:cs="Times New Roman"/>
          <w:sz w:val="24"/>
          <w:szCs w:val="24"/>
        </w:rPr>
      </w:pPr>
      <w:r w:rsidRPr="00A166A5">
        <w:rPr>
          <w:rFonts w:ascii="Times New Roman" w:hAnsi="Times New Roman" w:cs="Times New Roman"/>
          <w:sz w:val="24"/>
          <w:szCs w:val="24"/>
        </w:rPr>
        <w:t>I. Общие положения</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1. Предмет регулирования Административного регламента</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1.1. </w:t>
      </w:r>
      <w:proofErr w:type="gramStart"/>
      <w:r w:rsidRPr="00A166A5">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молодым семьям - участницам мероприятий по обеспечению жильем молодых семей ведомственной целевой </w:t>
      </w:r>
      <w:hyperlink r:id="rId15"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16"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 жильем</w:t>
      </w:r>
      <w:proofErr w:type="gramEnd"/>
      <w:r w:rsidRPr="00A166A5">
        <w:rPr>
          <w:rFonts w:ascii="Times New Roman" w:hAnsi="Times New Roman" w:cs="Times New Roman"/>
          <w:sz w:val="24"/>
          <w:szCs w:val="24"/>
        </w:rPr>
        <w:t xml:space="preserve"> </w:t>
      </w:r>
      <w:proofErr w:type="gramStart"/>
      <w:r w:rsidRPr="00A166A5">
        <w:rPr>
          <w:rFonts w:ascii="Times New Roman" w:hAnsi="Times New Roman" w:cs="Times New Roman"/>
          <w:sz w:val="24"/>
          <w:szCs w:val="24"/>
        </w:rPr>
        <w:t xml:space="preserve">и коммунальными услугами граждан Российской Федерации", подпрограммы "Обеспечение жильем молодых семей" государственной </w:t>
      </w:r>
      <w:hyperlink r:id="rId17"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w:t>
      </w:r>
      <w:hyperlink r:id="rId18"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"Жилище" городского округа Люберцы Московской области,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w:t>
      </w:r>
      <w:proofErr w:type="gramEnd"/>
      <w:r w:rsidRPr="00A166A5">
        <w:rPr>
          <w:rFonts w:ascii="Times New Roman" w:hAnsi="Times New Roman" w:cs="Times New Roman"/>
          <w:sz w:val="24"/>
          <w:szCs w:val="24"/>
        </w:rPr>
        <w:t xml:space="preserve">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Люберцы Московской области (далее - Администрация), должностных лиц Администрации.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 Лица, имеющие право на получение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bookmarkStart w:id="2" w:name="P72"/>
      <w:bookmarkEnd w:id="2"/>
      <w:r w:rsidRPr="00A166A5">
        <w:rPr>
          <w:rFonts w:ascii="Times New Roman" w:hAnsi="Times New Roman" w:cs="Times New Roman"/>
          <w:sz w:val="24"/>
          <w:szCs w:val="24"/>
        </w:rPr>
        <w:t xml:space="preserve">2.1. </w:t>
      </w:r>
      <w:proofErr w:type="gramStart"/>
      <w:r w:rsidRPr="00A166A5">
        <w:rPr>
          <w:rFonts w:ascii="Times New Roman" w:hAnsi="Times New Roman" w:cs="Times New Roman"/>
          <w:sz w:val="24"/>
          <w:szCs w:val="24"/>
        </w:rPr>
        <w:t>Лицами, имеющими право на получение Услуги, могут выступать члены молодой семьи, включенной в список молодых семей - претендентов на получение социальных выплат в текущем году и получившей от Администрации уведомление о необходимости представления документов для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 Заявители).</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2.2. Категории лиц, имеющих право на получение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bookmarkStart w:id="3" w:name="P74"/>
      <w:bookmarkEnd w:id="3"/>
      <w:r w:rsidRPr="00A166A5">
        <w:rPr>
          <w:rFonts w:ascii="Times New Roman" w:hAnsi="Times New Roman" w:cs="Times New Roman"/>
          <w:sz w:val="24"/>
          <w:szCs w:val="24"/>
        </w:rPr>
        <w:t>2.2.1. Молодые семьи, включенные в список молодых семей - претендентов на получение социальных выплат в планируемом году, изъявившие желание использовать средства социальной выплаты в целях:</w:t>
      </w:r>
    </w:p>
    <w:p w:rsidR="00A166A5" w:rsidRPr="00A166A5" w:rsidRDefault="00A166A5">
      <w:pPr>
        <w:pStyle w:val="ConsPlusNormal"/>
        <w:spacing w:before="220"/>
        <w:ind w:firstLine="540"/>
        <w:jc w:val="both"/>
        <w:rPr>
          <w:rFonts w:ascii="Times New Roman" w:hAnsi="Times New Roman" w:cs="Times New Roman"/>
          <w:sz w:val="24"/>
          <w:szCs w:val="24"/>
        </w:rPr>
      </w:pPr>
      <w:bookmarkStart w:id="4" w:name="P75"/>
      <w:bookmarkEnd w:id="4"/>
      <w:r w:rsidRPr="00A166A5">
        <w:rPr>
          <w:rFonts w:ascii="Times New Roman" w:hAnsi="Times New Roman" w:cs="Times New Roman"/>
          <w:sz w:val="24"/>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w:t>
      </w:r>
      <w:r w:rsidRPr="00A166A5">
        <w:rPr>
          <w:rFonts w:ascii="Times New Roman" w:hAnsi="Times New Roman" w:cs="Times New Roman"/>
          <w:sz w:val="24"/>
          <w:szCs w:val="24"/>
        </w:rPr>
        <w:lastRenderedPageBreak/>
        <w:t>первичном рынке жилья) (далее - договор на жилое помещение);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б) для оплаты цены договора строительного подряда на создание объекта индивидуального жилищного строительства;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166A5">
        <w:rPr>
          <w:rFonts w:ascii="Times New Roman" w:hAnsi="Times New Roman" w:cs="Times New Roman"/>
          <w:sz w:val="24"/>
          <w:szCs w:val="24"/>
        </w:rPr>
        <w:t>уплаты</w:t>
      </w:r>
      <w:proofErr w:type="gramEnd"/>
      <w:r w:rsidRPr="00A166A5">
        <w:rPr>
          <w:rFonts w:ascii="Times New Roman" w:hAnsi="Times New Roman" w:cs="Times New Roman"/>
          <w:sz w:val="24"/>
          <w:szCs w:val="24"/>
        </w:rPr>
        <w:t xml:space="preserve"> которого жилое помещение переходит в собственность этой молодой семьи;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166A5" w:rsidRPr="00A166A5" w:rsidRDefault="00A166A5">
      <w:pPr>
        <w:pStyle w:val="ConsPlusNormal"/>
        <w:spacing w:before="220"/>
        <w:ind w:firstLine="540"/>
        <w:jc w:val="both"/>
        <w:rPr>
          <w:rFonts w:ascii="Times New Roman" w:hAnsi="Times New Roman" w:cs="Times New Roman"/>
          <w:sz w:val="24"/>
          <w:szCs w:val="24"/>
        </w:rPr>
      </w:pPr>
      <w:bookmarkStart w:id="5" w:name="P80"/>
      <w:bookmarkEnd w:id="5"/>
      <w:proofErr w:type="gramStart"/>
      <w:r w:rsidRPr="00A166A5">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w:t>
      </w:r>
      <w:proofErr w:type="gramEnd"/>
      <w:r w:rsidRPr="00A166A5">
        <w:rPr>
          <w:rFonts w:ascii="Times New Roman" w:hAnsi="Times New Roman" w:cs="Times New Roman"/>
          <w:sz w:val="24"/>
          <w:szCs w:val="24"/>
        </w:rPr>
        <w:t xml:space="preserve"> заключения кредитного договора (договора займа), выданного органом, осуществляющим принятие на учет);</w:t>
      </w:r>
    </w:p>
    <w:p w:rsidR="00A166A5" w:rsidRPr="00A166A5" w:rsidRDefault="00A166A5">
      <w:pPr>
        <w:pStyle w:val="ConsPlusNormal"/>
        <w:spacing w:before="220"/>
        <w:ind w:firstLine="540"/>
        <w:jc w:val="both"/>
        <w:rPr>
          <w:rFonts w:ascii="Times New Roman" w:hAnsi="Times New Roman" w:cs="Times New Roman"/>
          <w:sz w:val="24"/>
          <w:szCs w:val="24"/>
        </w:rPr>
      </w:pPr>
      <w:bookmarkStart w:id="6" w:name="P81"/>
      <w:bookmarkEnd w:id="6"/>
      <w:r w:rsidRPr="00A166A5">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166A5">
        <w:rPr>
          <w:rFonts w:ascii="Times New Roman" w:hAnsi="Times New Roman" w:cs="Times New Roman"/>
          <w:sz w:val="24"/>
          <w:szCs w:val="24"/>
        </w:rPr>
        <w:t>эскроу</w:t>
      </w:r>
      <w:proofErr w:type="spellEnd"/>
      <w:r w:rsidRPr="00A166A5">
        <w:rPr>
          <w:rFonts w:ascii="Times New Roman" w:hAnsi="Times New Roman" w:cs="Times New Roman"/>
          <w:sz w:val="24"/>
          <w:szCs w:val="24"/>
        </w:rPr>
        <w:t>.</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2.3. Интересы лиц, указанных в </w:t>
      </w:r>
      <w:hyperlink w:anchor="P72" w:history="1">
        <w:r w:rsidRPr="00A166A5">
          <w:rPr>
            <w:rFonts w:ascii="Times New Roman" w:hAnsi="Times New Roman" w:cs="Times New Roman"/>
            <w:sz w:val="24"/>
            <w:szCs w:val="24"/>
          </w:rPr>
          <w:t>пункте 2.1</w:t>
        </w:r>
      </w:hyperlink>
      <w:r w:rsidRPr="00A166A5">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2.4. Лица, имеющие право на получение Муниципальной услуги, и Представители заявителя далее именуются "Заявитель".</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3. Требования к порядку информирования о порядке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3.1. </w:t>
      </w:r>
      <w:hyperlink w:anchor="P532" w:history="1">
        <w:r w:rsidRPr="00A166A5">
          <w:rPr>
            <w:rFonts w:ascii="Times New Roman" w:hAnsi="Times New Roman" w:cs="Times New Roman"/>
            <w:sz w:val="24"/>
            <w:szCs w:val="24"/>
          </w:rPr>
          <w:t>Информация</w:t>
        </w:r>
      </w:hyperlink>
      <w:r w:rsidRPr="00A166A5">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3.2. </w:t>
      </w:r>
      <w:hyperlink w:anchor="P612" w:history="1">
        <w:r w:rsidRPr="00A166A5">
          <w:rPr>
            <w:rFonts w:ascii="Times New Roman" w:hAnsi="Times New Roman" w:cs="Times New Roman"/>
            <w:sz w:val="24"/>
            <w:szCs w:val="24"/>
          </w:rPr>
          <w:t>Порядок</w:t>
        </w:r>
      </w:hyperlink>
      <w:r w:rsidRPr="00A166A5">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1"/>
        <w:rPr>
          <w:rFonts w:ascii="Times New Roman" w:hAnsi="Times New Roman" w:cs="Times New Roman"/>
          <w:sz w:val="24"/>
          <w:szCs w:val="24"/>
        </w:rPr>
      </w:pPr>
      <w:r w:rsidRPr="00A166A5">
        <w:rPr>
          <w:rFonts w:ascii="Times New Roman" w:hAnsi="Times New Roman" w:cs="Times New Roman"/>
          <w:sz w:val="24"/>
          <w:szCs w:val="24"/>
        </w:rPr>
        <w:t>II. Стандарт предоставления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lastRenderedPageBreak/>
        <w:t>4. Наименование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4.1. </w:t>
      </w:r>
      <w:proofErr w:type="gramStart"/>
      <w:r w:rsidRPr="00A166A5">
        <w:rPr>
          <w:rFonts w:ascii="Times New Roman" w:hAnsi="Times New Roman" w:cs="Times New Roman"/>
          <w:sz w:val="24"/>
          <w:szCs w:val="24"/>
        </w:rPr>
        <w:t xml:space="preserve">Муниципальная услуга 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мероприятий по обеспечению жильем молодых семей ведомственной целевой </w:t>
      </w:r>
      <w:hyperlink r:id="rId19"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20"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w:t>
      </w:r>
      <w:proofErr w:type="gramEnd"/>
      <w:r w:rsidRPr="00A166A5">
        <w:rPr>
          <w:rFonts w:ascii="Times New Roman" w:hAnsi="Times New Roman" w:cs="Times New Roman"/>
          <w:sz w:val="24"/>
          <w:szCs w:val="24"/>
        </w:rPr>
        <w:t xml:space="preserve"> "Обеспечение жильем молодых семей" государственной </w:t>
      </w:r>
      <w:hyperlink r:id="rId21"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w:t>
      </w:r>
      <w:hyperlink r:id="rId22"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"Жилище" городского округа Люберцы Московской области.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5. Органы и организации, участвующие в оказании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bookmarkStart w:id="7" w:name="P100"/>
      <w:bookmarkEnd w:id="7"/>
      <w:r w:rsidRPr="00A166A5">
        <w:rPr>
          <w:rFonts w:ascii="Times New Roman" w:hAnsi="Times New Roman" w:cs="Times New Roman"/>
          <w:sz w:val="24"/>
          <w:szCs w:val="24"/>
        </w:rPr>
        <w:t>5.1. Органом власти, ответственным за предоставление Муниципальной услуги, является Администрация. Непосредственно отвечает за оказание Услуги Комитет по управлению имуществом администрации городского округа Люберцы (далее - Подразделение).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5.2. Администрация обеспечивает предоставление Муниципальной услуги посредством МФЦ и регионального портала государственных и муниципальных услуг Московской области (далее - РПГУ). Перечень МФЦ указан в </w:t>
      </w:r>
      <w:hyperlink w:anchor="P532" w:history="1">
        <w:r w:rsidRPr="00A166A5">
          <w:rPr>
            <w:rFonts w:ascii="Times New Roman" w:hAnsi="Times New Roman" w:cs="Times New Roman"/>
            <w:sz w:val="24"/>
            <w:szCs w:val="24"/>
          </w:rPr>
          <w:t>приложении 2</w:t>
        </w:r>
      </w:hyperlink>
      <w:r w:rsidRPr="00A166A5">
        <w:rPr>
          <w:rFonts w:ascii="Times New Roman" w:hAnsi="Times New Roman" w:cs="Times New Roman"/>
          <w:sz w:val="24"/>
          <w:szCs w:val="24"/>
        </w:rPr>
        <w:t xml:space="preserve"> к настоящему Административному регламенту.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5.4. </w:t>
      </w:r>
      <w:proofErr w:type="gramStart"/>
      <w:r w:rsidRPr="00A166A5">
        <w:rPr>
          <w:rFonts w:ascii="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23" w:history="1">
        <w:r w:rsidRPr="00A166A5">
          <w:rPr>
            <w:rFonts w:ascii="Times New Roman" w:hAnsi="Times New Roman" w:cs="Times New Roman"/>
            <w:sz w:val="24"/>
            <w:szCs w:val="24"/>
          </w:rPr>
          <w:t>перечень</w:t>
        </w:r>
      </w:hyperlink>
      <w:r w:rsidRPr="00A166A5">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и муниципальных</w:t>
      </w:r>
      <w:proofErr w:type="gramEnd"/>
      <w:r w:rsidRPr="00A166A5">
        <w:rPr>
          <w:rFonts w:ascii="Times New Roman" w:hAnsi="Times New Roman" w:cs="Times New Roman"/>
          <w:sz w:val="24"/>
          <w:szCs w:val="24"/>
        </w:rPr>
        <w:t xml:space="preserve"> услуг.</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5.5. Администрация в целях предоставления Муниципальной услуги взаимодействует </w:t>
      </w:r>
      <w:proofErr w:type="gramStart"/>
      <w:r w:rsidRPr="00A166A5">
        <w:rPr>
          <w:rFonts w:ascii="Times New Roman" w:hAnsi="Times New Roman" w:cs="Times New Roman"/>
          <w:sz w:val="24"/>
          <w:szCs w:val="24"/>
        </w:rPr>
        <w:t>с</w:t>
      </w:r>
      <w:proofErr w:type="gramEnd"/>
      <w:r w:rsidRPr="00A166A5">
        <w:rPr>
          <w:rFonts w:ascii="Times New Roman" w:hAnsi="Times New Roman" w:cs="Times New Roman"/>
          <w:sz w:val="24"/>
          <w:szCs w:val="24"/>
        </w:rPr>
        <w:t>:</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5.5.1. </w:t>
      </w:r>
      <w:proofErr w:type="gramStart"/>
      <w:r w:rsidRPr="00A166A5">
        <w:rPr>
          <w:rFonts w:ascii="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для установления уровня обеспеченности молодой семьи жилыми помещениями.</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5.5.2.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6. Основания для обращения и результаты предоставления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6.1. Заявитель обращается в Администрацию одним из способов, указанных в </w:t>
      </w:r>
      <w:hyperlink w:anchor="P227" w:history="1">
        <w:r w:rsidRPr="00A166A5">
          <w:rPr>
            <w:rFonts w:ascii="Times New Roman" w:hAnsi="Times New Roman" w:cs="Times New Roman"/>
            <w:sz w:val="24"/>
            <w:szCs w:val="24"/>
          </w:rPr>
          <w:t>п. 17</w:t>
        </w:r>
      </w:hyperlink>
      <w:r w:rsidRPr="00A166A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в течение 15 рабочих дней после получения уведомления Администрации о необходимости представления документов для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lastRenderedPageBreak/>
        <w:t>6.2. Результатом предоставления Муниципальной услуги является: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а) в случае отсутствия оснований для отказа в предоставлении Муниципальной услуги результат представляет собой </w:t>
      </w:r>
      <w:hyperlink w:anchor="P649" w:history="1">
        <w:r w:rsidRPr="00A166A5">
          <w:rPr>
            <w:rFonts w:ascii="Times New Roman" w:hAnsi="Times New Roman" w:cs="Times New Roman"/>
            <w:sz w:val="24"/>
            <w:szCs w:val="24"/>
          </w:rPr>
          <w:t>свидетельство</w:t>
        </w:r>
      </w:hyperlink>
      <w:r w:rsidRPr="00A166A5">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создание объекта индивидуального жилищного строительства по форме согласно приложению 4 к настоящему Административному регламенту. Оригинал свидетельства, подписанный уполномоченным должностным лицом Администрации, вручается Заявителю сотрудником Администрации. Дата получения свидетельства подтверждается подписью одного из членов молодой семьи в Книге учета выданных свидетельств;</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б) отказ оформляется </w:t>
      </w:r>
      <w:hyperlink w:anchor="P693" w:history="1">
        <w:r w:rsidRPr="00A166A5">
          <w:rPr>
            <w:rFonts w:ascii="Times New Roman" w:hAnsi="Times New Roman" w:cs="Times New Roman"/>
            <w:sz w:val="24"/>
            <w:szCs w:val="24"/>
          </w:rPr>
          <w:t>решением</w:t>
        </w:r>
      </w:hyperlink>
      <w:r w:rsidRPr="00A166A5">
        <w:rPr>
          <w:rFonts w:ascii="Times New Roman" w:hAnsi="Times New Roman" w:cs="Times New Roman"/>
          <w:sz w:val="24"/>
          <w:szCs w:val="24"/>
        </w:rPr>
        <w:t xml:space="preserve"> об отказе в выдаче свидетельства на бланке Администрации по форме согласно приложению 5 к настоящему Административному регламенту. Решение об отказе в выдаче свидетельства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решения об отказе в предоставлении Муниципальной услуги хранится в Администрации в течение 5 лет.</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6.3. В случае необходимости Заявитель (Представитель заявителя) может получить решение об отказе в выдаче свидетельства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6.4. 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7. Срок регистрации заявления на предоставление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7.1. Заявление, поданное через МФЦ на предоставление Муниципальной услуги, регистрируется в день подачи заявления в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7.2. 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8. Срок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8.1. Срок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а) не превышает 10 рабочих дней </w:t>
      </w:r>
      <w:proofErr w:type="gramStart"/>
      <w:r w:rsidRPr="00A166A5">
        <w:rPr>
          <w:rFonts w:ascii="Times New Roman" w:hAnsi="Times New Roman" w:cs="Times New Roman"/>
          <w:sz w:val="24"/>
          <w:szCs w:val="24"/>
        </w:rPr>
        <w:t>с даты регистрации</w:t>
      </w:r>
      <w:proofErr w:type="gramEnd"/>
      <w:r w:rsidRPr="00A166A5">
        <w:rPr>
          <w:rFonts w:ascii="Times New Roman" w:hAnsi="Times New Roman" w:cs="Times New Roman"/>
          <w:sz w:val="24"/>
          <w:szCs w:val="24"/>
        </w:rPr>
        <w:t xml:space="preserve"> заявления и документов в Администрации;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б) при подаче заявления и документов посредством РПГУ не превышает 10 рабочих дней </w:t>
      </w:r>
      <w:proofErr w:type="gramStart"/>
      <w:r w:rsidRPr="00A166A5">
        <w:rPr>
          <w:rFonts w:ascii="Times New Roman" w:hAnsi="Times New Roman" w:cs="Times New Roman"/>
          <w:sz w:val="24"/>
          <w:szCs w:val="24"/>
        </w:rPr>
        <w:t>с даты подачи</w:t>
      </w:r>
      <w:proofErr w:type="gramEnd"/>
      <w:r w:rsidRPr="00A166A5">
        <w:rPr>
          <w:rFonts w:ascii="Times New Roman" w:hAnsi="Times New Roman" w:cs="Times New Roman"/>
          <w:sz w:val="24"/>
          <w:szCs w:val="24"/>
        </w:rPr>
        <w:t xml:space="preserve"> заявления в РПГУ.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8.2. Основания для приостановления предоставления Муниципальной услуги отсутствуют.</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9. Правовые основания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lastRenderedPageBreak/>
        <w:t xml:space="preserve">9.1. Основным нормативным правовым актом, регулирующим предоставление Муниципальной услуги, является </w:t>
      </w:r>
      <w:hyperlink r:id="rId24" w:history="1">
        <w:r w:rsidRPr="00A166A5">
          <w:rPr>
            <w:rFonts w:ascii="Times New Roman" w:hAnsi="Times New Roman" w:cs="Times New Roman"/>
            <w:sz w:val="24"/>
            <w:szCs w:val="24"/>
          </w:rPr>
          <w:t>постановление</w:t>
        </w:r>
      </w:hyperlink>
      <w:r w:rsidRPr="00A166A5">
        <w:rPr>
          <w:rFonts w:ascii="Times New Roman" w:hAnsi="Times New Roman" w:cs="Times New Roman"/>
          <w:sz w:val="24"/>
          <w:szCs w:val="24"/>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9.2. </w:t>
      </w:r>
      <w:hyperlink w:anchor="P729" w:history="1">
        <w:r w:rsidRPr="00A166A5">
          <w:rPr>
            <w:rFonts w:ascii="Times New Roman" w:hAnsi="Times New Roman" w:cs="Times New Roman"/>
            <w:sz w:val="24"/>
            <w:szCs w:val="24"/>
          </w:rPr>
          <w:t>Список</w:t>
        </w:r>
      </w:hyperlink>
      <w:r w:rsidRPr="00A166A5">
        <w:rPr>
          <w:rFonts w:ascii="Times New Roman" w:hAnsi="Times New Roman" w:cs="Times New Roman"/>
          <w:sz w:val="24"/>
          <w:szCs w:val="24"/>
        </w:rPr>
        <w:t xml:space="preserve"> нормативных актов, в соответствии с которыми осуществляется оказание Муниципальной услуги, приведен в приложении 6 к настоящему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bookmarkStart w:id="8" w:name="P136"/>
      <w:bookmarkEnd w:id="8"/>
      <w:r w:rsidRPr="00A166A5">
        <w:rPr>
          <w:rFonts w:ascii="Times New Roman" w:hAnsi="Times New Roman" w:cs="Times New Roman"/>
          <w:sz w:val="24"/>
          <w:szCs w:val="24"/>
        </w:rPr>
        <w:t>10. Исчерпывающий перечень документов, необходимых</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для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bookmarkStart w:id="9" w:name="P139"/>
      <w:bookmarkEnd w:id="9"/>
      <w:r w:rsidRPr="00A166A5">
        <w:rPr>
          <w:rFonts w:ascii="Times New Roman" w:hAnsi="Times New Roman" w:cs="Times New Roman"/>
          <w:sz w:val="24"/>
          <w:szCs w:val="24"/>
        </w:rPr>
        <w:t>10.1. Документы, представляемые Заявителем:</w:t>
      </w:r>
    </w:p>
    <w:p w:rsidR="00A166A5" w:rsidRPr="00A166A5" w:rsidRDefault="00A166A5">
      <w:pPr>
        <w:pStyle w:val="ConsPlusNormal"/>
        <w:spacing w:before="220"/>
        <w:ind w:firstLine="540"/>
        <w:jc w:val="both"/>
        <w:rPr>
          <w:rFonts w:ascii="Times New Roman" w:hAnsi="Times New Roman" w:cs="Times New Roman"/>
          <w:sz w:val="24"/>
          <w:szCs w:val="24"/>
        </w:rPr>
      </w:pPr>
      <w:bookmarkStart w:id="10" w:name="P140"/>
      <w:bookmarkEnd w:id="10"/>
      <w:r w:rsidRPr="00A166A5">
        <w:rPr>
          <w:rFonts w:ascii="Times New Roman" w:hAnsi="Times New Roman" w:cs="Times New Roman"/>
          <w:sz w:val="24"/>
          <w:szCs w:val="24"/>
        </w:rPr>
        <w:t>10.1.1. Для всех категорий лиц: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а) </w:t>
      </w:r>
      <w:hyperlink w:anchor="P752" w:history="1">
        <w:r w:rsidRPr="00A166A5">
          <w:rPr>
            <w:rFonts w:ascii="Times New Roman" w:hAnsi="Times New Roman" w:cs="Times New Roman"/>
            <w:sz w:val="24"/>
            <w:szCs w:val="24"/>
          </w:rPr>
          <w:t>заявление</w:t>
        </w:r>
      </w:hyperlink>
      <w:r w:rsidRPr="00A166A5">
        <w:rPr>
          <w:rFonts w:ascii="Times New Roman" w:hAnsi="Times New Roman" w:cs="Times New Roman"/>
          <w:sz w:val="24"/>
          <w:szCs w:val="24"/>
        </w:rPr>
        <w:t xml:space="preserve"> по форме приложения 7;</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б) копии документов, удостоверяющих личность каждого члена семьи;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в) копии документов, подтверждающих семейные отношения Заявителя и членов его семьи;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г) выписка из домовой книги;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д) копия финансового лицевого счета.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10.1.2. Для граждан, относящихся к категории, указанной в </w:t>
      </w:r>
      <w:hyperlink w:anchor="P75" w:history="1">
        <w:proofErr w:type="spellStart"/>
        <w:r w:rsidRPr="00A166A5">
          <w:rPr>
            <w:rFonts w:ascii="Times New Roman" w:hAnsi="Times New Roman" w:cs="Times New Roman"/>
            <w:sz w:val="24"/>
            <w:szCs w:val="24"/>
          </w:rPr>
          <w:t>пп</w:t>
        </w:r>
        <w:proofErr w:type="spellEnd"/>
        <w:r w:rsidRPr="00A166A5">
          <w:rPr>
            <w:rFonts w:ascii="Times New Roman" w:hAnsi="Times New Roman" w:cs="Times New Roman"/>
            <w:sz w:val="24"/>
            <w:szCs w:val="24"/>
          </w:rPr>
          <w:t>. "а"</w:t>
        </w:r>
      </w:hyperlink>
      <w:r w:rsidRPr="00A166A5">
        <w:rPr>
          <w:rFonts w:ascii="Times New Roman" w:hAnsi="Times New Roman" w:cs="Times New Roman"/>
          <w:sz w:val="24"/>
          <w:szCs w:val="24"/>
        </w:rPr>
        <w:t xml:space="preserve"> - </w:t>
      </w:r>
      <w:hyperlink w:anchor="P81" w:history="1">
        <w:r w:rsidRPr="00A166A5">
          <w:rPr>
            <w:rFonts w:ascii="Times New Roman" w:hAnsi="Times New Roman" w:cs="Times New Roman"/>
            <w:sz w:val="24"/>
            <w:szCs w:val="24"/>
          </w:rPr>
          <w:t>"ж"</w:t>
        </w:r>
      </w:hyperlink>
      <w:r w:rsidRPr="00A166A5">
        <w:rPr>
          <w:rFonts w:ascii="Times New Roman" w:hAnsi="Times New Roman" w:cs="Times New Roman"/>
          <w:sz w:val="24"/>
          <w:szCs w:val="24"/>
        </w:rPr>
        <w:t xml:space="preserve">, </w:t>
      </w:r>
      <w:hyperlink w:anchor="P80" w:history="1">
        <w:r w:rsidRPr="00A166A5">
          <w:rPr>
            <w:rFonts w:ascii="Times New Roman" w:hAnsi="Times New Roman" w:cs="Times New Roman"/>
            <w:sz w:val="24"/>
            <w:szCs w:val="24"/>
          </w:rPr>
          <w:t>"е" пункта 2.2.1</w:t>
        </w:r>
      </w:hyperlink>
      <w:r w:rsidRPr="00A166A5">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w:anchor="P140" w:history="1">
        <w:r w:rsidRPr="00A166A5">
          <w:rPr>
            <w:rFonts w:ascii="Times New Roman" w:hAnsi="Times New Roman" w:cs="Times New Roman"/>
            <w:sz w:val="24"/>
            <w:szCs w:val="24"/>
          </w:rPr>
          <w:t>пункте 10.1.1</w:t>
        </w:r>
      </w:hyperlink>
      <w:r w:rsidRPr="00A166A5">
        <w:rPr>
          <w:rFonts w:ascii="Times New Roman" w:hAnsi="Times New Roman" w:cs="Times New Roman"/>
          <w:sz w:val="24"/>
          <w:szCs w:val="24"/>
        </w:rPr>
        <w:t xml:space="preserve">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а) документы, подтверждающие наличие у молодой семьи достаточных доходов, позволяющих получить кредит, либо иных денежных сре</w:t>
      </w:r>
      <w:proofErr w:type="gramStart"/>
      <w:r w:rsidRPr="00A166A5">
        <w:rPr>
          <w:rFonts w:ascii="Times New Roman" w:hAnsi="Times New Roman" w:cs="Times New Roman"/>
          <w:sz w:val="24"/>
          <w:szCs w:val="24"/>
        </w:rPr>
        <w:t>дств дл</w:t>
      </w:r>
      <w:proofErr w:type="gramEnd"/>
      <w:r w:rsidRPr="00A166A5">
        <w:rPr>
          <w:rFonts w:ascii="Times New Roman" w:hAnsi="Times New Roman" w:cs="Times New Roman"/>
          <w:sz w:val="24"/>
          <w:szCs w:val="24"/>
        </w:rPr>
        <w:t>я оплаты расчетной (средней) стоимости жилья в части, превышающей размер предоставляемой социальной выплаты.</w:t>
      </w:r>
    </w:p>
    <w:p w:rsidR="00A166A5" w:rsidRPr="00A166A5" w:rsidRDefault="00A16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66A5" w:rsidRPr="00A166A5">
        <w:trPr>
          <w:jc w:val="center"/>
        </w:trPr>
        <w:tc>
          <w:tcPr>
            <w:tcW w:w="9294" w:type="dxa"/>
            <w:tcBorders>
              <w:top w:val="nil"/>
              <w:left w:val="single" w:sz="24" w:space="0" w:color="CED3F1"/>
              <w:bottom w:val="nil"/>
              <w:right w:val="single" w:sz="24" w:space="0" w:color="F4F3F8"/>
            </w:tcBorders>
            <w:shd w:val="clear" w:color="auto" w:fill="F4F3F8"/>
          </w:tcPr>
          <w:p w:rsidR="00A166A5" w:rsidRPr="00A166A5" w:rsidRDefault="00A166A5">
            <w:pPr>
              <w:pStyle w:val="ConsPlusNormal"/>
              <w:jc w:val="both"/>
              <w:rPr>
                <w:rFonts w:ascii="Times New Roman" w:hAnsi="Times New Roman" w:cs="Times New Roman"/>
                <w:sz w:val="24"/>
                <w:szCs w:val="24"/>
              </w:rPr>
            </w:pPr>
            <w:proofErr w:type="spellStart"/>
            <w:r w:rsidRPr="00A166A5">
              <w:rPr>
                <w:rFonts w:ascii="Times New Roman" w:hAnsi="Times New Roman" w:cs="Times New Roman"/>
                <w:sz w:val="24"/>
                <w:szCs w:val="24"/>
              </w:rPr>
              <w:t>КонсультантПлюс</w:t>
            </w:r>
            <w:proofErr w:type="spellEnd"/>
            <w:r w:rsidRPr="00A166A5">
              <w:rPr>
                <w:rFonts w:ascii="Times New Roman" w:hAnsi="Times New Roman" w:cs="Times New Roman"/>
                <w:sz w:val="24"/>
                <w:szCs w:val="24"/>
              </w:rPr>
              <w:t>: примечание.</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В официальном тексте документа, видимо, допущена опечатка: в п. 2.2.1 настоящего Административного регламента </w:t>
            </w:r>
            <w:proofErr w:type="spellStart"/>
            <w:r w:rsidRPr="00A166A5">
              <w:rPr>
                <w:rFonts w:ascii="Times New Roman" w:hAnsi="Times New Roman" w:cs="Times New Roman"/>
                <w:sz w:val="24"/>
                <w:szCs w:val="24"/>
              </w:rPr>
              <w:t>пп</w:t>
            </w:r>
            <w:proofErr w:type="spellEnd"/>
            <w:r w:rsidRPr="00A166A5">
              <w:rPr>
                <w:rFonts w:ascii="Times New Roman" w:hAnsi="Times New Roman" w:cs="Times New Roman"/>
                <w:sz w:val="24"/>
                <w:szCs w:val="24"/>
              </w:rPr>
              <w:t>. "з" отсутствует.</w:t>
            </w:r>
          </w:p>
        </w:tc>
      </w:tr>
    </w:tbl>
    <w:p w:rsidR="00A166A5" w:rsidRPr="00A166A5" w:rsidRDefault="00A166A5">
      <w:pPr>
        <w:pStyle w:val="ConsPlusNormal"/>
        <w:spacing w:before="28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10.1.3. Для граждан, относящихся к категории, указанной в </w:t>
      </w:r>
      <w:proofErr w:type="spellStart"/>
      <w:r w:rsidRPr="00A166A5">
        <w:rPr>
          <w:rFonts w:ascii="Times New Roman" w:hAnsi="Times New Roman" w:cs="Times New Roman"/>
          <w:sz w:val="24"/>
          <w:szCs w:val="24"/>
        </w:rPr>
        <w:t>пп</w:t>
      </w:r>
      <w:proofErr w:type="spellEnd"/>
      <w:r w:rsidRPr="00A166A5">
        <w:rPr>
          <w:rFonts w:ascii="Times New Roman" w:hAnsi="Times New Roman" w:cs="Times New Roman"/>
          <w:sz w:val="24"/>
          <w:szCs w:val="24"/>
        </w:rPr>
        <w:t xml:space="preserve">. "з" </w:t>
      </w:r>
      <w:hyperlink w:anchor="P74" w:history="1">
        <w:r w:rsidRPr="00A166A5">
          <w:rPr>
            <w:rFonts w:ascii="Times New Roman" w:hAnsi="Times New Roman" w:cs="Times New Roman"/>
            <w:sz w:val="24"/>
            <w:szCs w:val="24"/>
          </w:rPr>
          <w:t>пункта 2.2.1</w:t>
        </w:r>
      </w:hyperlink>
      <w:r w:rsidRPr="00A166A5">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w:anchor="P140" w:history="1">
        <w:r w:rsidRPr="00A166A5">
          <w:rPr>
            <w:rFonts w:ascii="Times New Roman" w:hAnsi="Times New Roman" w:cs="Times New Roman"/>
            <w:sz w:val="24"/>
            <w:szCs w:val="24"/>
          </w:rPr>
          <w:t>пункте 10.1.1</w:t>
        </w:r>
      </w:hyperlink>
      <w:r w:rsidRPr="00A166A5">
        <w:rPr>
          <w:rFonts w:ascii="Times New Roman" w:hAnsi="Times New Roman" w:cs="Times New Roman"/>
          <w:sz w:val="24"/>
          <w:szCs w:val="24"/>
        </w:rPr>
        <w:t xml:space="preserve">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а) копия кредитного договора (договора займа);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б)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10.1.4. Представитель заявителя дополнительно к документам, указанным в </w:t>
      </w:r>
      <w:hyperlink w:anchor="P139" w:history="1">
        <w:r w:rsidRPr="00A166A5">
          <w:rPr>
            <w:rFonts w:ascii="Times New Roman" w:hAnsi="Times New Roman" w:cs="Times New Roman"/>
            <w:sz w:val="24"/>
            <w:szCs w:val="24"/>
          </w:rPr>
          <w:t>пункте 10.1</w:t>
        </w:r>
      </w:hyperlink>
      <w:r w:rsidRPr="00A166A5">
        <w:rPr>
          <w:rFonts w:ascii="Times New Roman" w:hAnsi="Times New Roman" w:cs="Times New Roman"/>
          <w:sz w:val="24"/>
          <w:szCs w:val="24"/>
        </w:rPr>
        <w:t xml:space="preserve"> настоящего Административного регламента, представляет:</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а) копию документа, удостоверяющего личность;</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б) копию документа, подтверждающего права (полномочия) Представителя заявителя.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lastRenderedPageBreak/>
        <w:t xml:space="preserve">10.1.5. </w:t>
      </w:r>
      <w:hyperlink w:anchor="P875" w:history="1">
        <w:r w:rsidRPr="00A166A5">
          <w:rPr>
            <w:rFonts w:ascii="Times New Roman" w:hAnsi="Times New Roman" w:cs="Times New Roman"/>
            <w:sz w:val="24"/>
            <w:szCs w:val="24"/>
          </w:rPr>
          <w:t>Описание</w:t>
        </w:r>
      </w:hyperlink>
      <w:r w:rsidRPr="00A166A5">
        <w:rPr>
          <w:rFonts w:ascii="Times New Roman" w:hAnsi="Times New Roman" w:cs="Times New Roman"/>
          <w:sz w:val="24"/>
          <w:szCs w:val="24"/>
        </w:rPr>
        <w:t xml:space="preserve"> документов, необходимых для предоставления Муниципальной услуги, приведено в приложении 8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10.1.6. Копии документов с оригиналами для сверки представляются в МФЦ.</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11. Исчерпывающий перечень документов, необходимых</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для предоставления Муниципальной услуги, которые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находятся в распоряжении государственных органов, органов</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местного самоуправления и организаций</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bookmarkStart w:id="11" w:name="P164"/>
      <w:bookmarkEnd w:id="11"/>
      <w:r w:rsidRPr="00A166A5">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ОМСУ запрашивает в порядке межведомственного взаимодействия: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11.1.1. </w:t>
      </w:r>
      <w:proofErr w:type="gramStart"/>
      <w:r w:rsidRPr="00A166A5">
        <w:rPr>
          <w:rFonts w:ascii="Times New Roman" w:hAnsi="Times New Roman" w:cs="Times New Roman"/>
          <w:sz w:val="24"/>
          <w:szCs w:val="24"/>
        </w:rPr>
        <w:t>Выписка из ЕГРН о правах на недвижимое имущество на всех членов семьи, а также о совершенных членами молодой семьи сделках с жилыми помещениями за последние пять лет, в том числе на добрачную фамилию (запрашивается в Управлении Федеральной службы государственной регистрации, кадастра и картографии).</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11.1.2.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11.2. Документы, указанные в </w:t>
      </w:r>
      <w:hyperlink w:anchor="P164" w:history="1">
        <w:r w:rsidRPr="00A166A5">
          <w:rPr>
            <w:rFonts w:ascii="Times New Roman" w:hAnsi="Times New Roman" w:cs="Times New Roman"/>
            <w:sz w:val="24"/>
            <w:szCs w:val="24"/>
          </w:rPr>
          <w:t>пункте 11.1</w:t>
        </w:r>
      </w:hyperlink>
      <w:r w:rsidRPr="00A166A5">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11.3. Администрация и МФЦ не вправе требовать от Заявителя представления документов и информации, указанных в настоящем пункте.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11.4. Администрация и МФЦ не вправе требовать от Заявителя предоставления информации и осуществления действий, не предусмотренных Административным регламентом.</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bookmarkStart w:id="12" w:name="P171"/>
      <w:bookmarkEnd w:id="12"/>
      <w:r w:rsidRPr="00A166A5">
        <w:rPr>
          <w:rFonts w:ascii="Times New Roman" w:hAnsi="Times New Roman" w:cs="Times New Roman"/>
          <w:sz w:val="24"/>
          <w:szCs w:val="24"/>
        </w:rPr>
        <w:t>12. Исчерпывающий перечень оснований для отказа в приеме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и регистрации документов, необходимых для предоставления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12.1.1. Обращение за Муниципальной услугой, предоставление которой не предусматривается настоящим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12.1.2. Представление заявления, подписанного неуполномоченным лицом.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12.1.3. Представление документов, содержащих исправления, не заверенные в установленном законодательством порядке, подчистки, исправления текста.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12.1.4. Представление документов, текст которых не позволяет однозначно истолковать содержание.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12.1.5. Представление документов, не отвечающих требованиям, изложенным в </w:t>
      </w:r>
      <w:hyperlink w:anchor="P875" w:history="1">
        <w:r w:rsidRPr="00A166A5">
          <w:rPr>
            <w:rFonts w:ascii="Times New Roman" w:hAnsi="Times New Roman" w:cs="Times New Roman"/>
            <w:sz w:val="24"/>
            <w:szCs w:val="24"/>
          </w:rPr>
          <w:t>приложении 8</w:t>
        </w:r>
      </w:hyperlink>
      <w:r w:rsidRPr="00A166A5">
        <w:rPr>
          <w:rFonts w:ascii="Times New Roman" w:hAnsi="Times New Roman" w:cs="Times New Roman"/>
          <w:sz w:val="24"/>
          <w:szCs w:val="24"/>
        </w:rPr>
        <w:t xml:space="preserve"> к настоящему Административному регламенту.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lastRenderedPageBreak/>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12.2.3. Несоблюдение требований, предусмотренных </w:t>
      </w:r>
      <w:hyperlink w:anchor="P262" w:history="1">
        <w:r w:rsidRPr="00A166A5">
          <w:rPr>
            <w:rFonts w:ascii="Times New Roman" w:hAnsi="Times New Roman" w:cs="Times New Roman"/>
            <w:sz w:val="24"/>
            <w:szCs w:val="24"/>
          </w:rPr>
          <w:t>пунктами 21.2</w:t>
        </w:r>
      </w:hyperlink>
      <w:r w:rsidRPr="00A166A5">
        <w:rPr>
          <w:rFonts w:ascii="Times New Roman" w:hAnsi="Times New Roman" w:cs="Times New Roman"/>
          <w:sz w:val="24"/>
          <w:szCs w:val="24"/>
        </w:rPr>
        <w:t xml:space="preserve"> и </w:t>
      </w:r>
      <w:hyperlink w:anchor="P266" w:history="1">
        <w:r w:rsidRPr="00A166A5">
          <w:rPr>
            <w:rFonts w:ascii="Times New Roman" w:hAnsi="Times New Roman" w:cs="Times New Roman"/>
            <w:sz w:val="24"/>
            <w:szCs w:val="24"/>
          </w:rPr>
          <w:t>21.3</w:t>
        </w:r>
      </w:hyperlink>
      <w:r w:rsidRPr="00A166A5">
        <w:rPr>
          <w:rFonts w:ascii="Times New Roman" w:hAnsi="Times New Roman" w:cs="Times New Roman"/>
          <w:sz w:val="24"/>
          <w:szCs w:val="24"/>
        </w:rPr>
        <w:t xml:space="preserve">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P1037" w:history="1">
        <w:r w:rsidRPr="00A166A5">
          <w:rPr>
            <w:rFonts w:ascii="Times New Roman" w:hAnsi="Times New Roman" w:cs="Times New Roman"/>
            <w:sz w:val="24"/>
            <w:szCs w:val="24"/>
          </w:rPr>
          <w:t>приложению 9</w:t>
        </w:r>
      </w:hyperlink>
      <w:r w:rsidRPr="00A166A5">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13. Исчерпывающий перечень оснований для отказа</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в предоставлении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13.1. Основаниями для отказа в предоставлении Муниципальной услуги являются: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13.1.1. Не представлены или представлены не в полном объеме предусмотренные </w:t>
      </w:r>
      <w:hyperlink w:anchor="P139" w:history="1">
        <w:r w:rsidRPr="00A166A5">
          <w:rPr>
            <w:rFonts w:ascii="Times New Roman" w:hAnsi="Times New Roman" w:cs="Times New Roman"/>
            <w:sz w:val="24"/>
            <w:szCs w:val="24"/>
          </w:rPr>
          <w:t>пунктом 10.1</w:t>
        </w:r>
      </w:hyperlink>
      <w:r w:rsidRPr="00A166A5">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Заявителя.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13.1.2. Недостоверность сведений, содержащихся в представленных документах.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13.1.3. Представление документов по истечении 15 рабочих дней со дня получения уведомления от Администрации о необходимости представления документов для получения свидетельства.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13.1.4. </w:t>
      </w:r>
      <w:proofErr w:type="gramStart"/>
      <w:r w:rsidRPr="00A166A5">
        <w:rPr>
          <w:rFonts w:ascii="Times New Roman" w:hAnsi="Times New Roman" w:cs="Times New Roman"/>
          <w:sz w:val="24"/>
          <w:szCs w:val="24"/>
        </w:rPr>
        <w:t xml:space="preserve">Не подтверждено соответствие молодой семьи требованиям, предъявляемым к участникам мероприятий по обеспечению жильем молодых семей ведомственной целевой </w:t>
      </w:r>
      <w:hyperlink r:id="rId25"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26"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w:t>
      </w:r>
      <w:hyperlink r:id="rId27"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и подпрограммы "Обеспечение</w:t>
      </w:r>
      <w:proofErr w:type="gramEnd"/>
      <w:r w:rsidRPr="00A166A5">
        <w:rPr>
          <w:rFonts w:ascii="Times New Roman" w:hAnsi="Times New Roman" w:cs="Times New Roman"/>
          <w:sz w:val="24"/>
          <w:szCs w:val="24"/>
        </w:rPr>
        <w:t xml:space="preserve"> жильем молодых семей" муниципальной </w:t>
      </w:r>
      <w:hyperlink r:id="rId28"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"Жилище" городского округа Люберцы Московской области.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13.1.5. </w:t>
      </w:r>
      <w:proofErr w:type="gramStart"/>
      <w:r w:rsidRPr="00A166A5">
        <w:rPr>
          <w:rFonts w:ascii="Times New Roman" w:hAnsi="Times New Roman" w:cs="Times New Roman"/>
          <w:sz w:val="24"/>
          <w:szCs w:val="24"/>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приведенных в </w:t>
      </w:r>
      <w:hyperlink r:id="rId29" w:history="1">
        <w:r w:rsidRPr="00A166A5">
          <w:rPr>
            <w:rFonts w:ascii="Times New Roman" w:hAnsi="Times New Roman" w:cs="Times New Roman"/>
            <w:sz w:val="24"/>
            <w:szCs w:val="24"/>
          </w:rPr>
          <w:t>приложении N 1</w:t>
        </w:r>
      </w:hyperlink>
      <w:r w:rsidRPr="00A166A5">
        <w:rPr>
          <w:rFonts w:ascii="Times New Roman" w:hAnsi="Times New Roman" w:cs="Times New Roman"/>
          <w:sz w:val="24"/>
          <w:szCs w:val="24"/>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 xml:space="preserve">14. Порядок, размер и основания взимания </w:t>
      </w:r>
      <w:proofErr w:type="gramStart"/>
      <w:r w:rsidRPr="00A166A5">
        <w:rPr>
          <w:rFonts w:ascii="Times New Roman" w:hAnsi="Times New Roman" w:cs="Times New Roman"/>
          <w:sz w:val="24"/>
          <w:szCs w:val="24"/>
        </w:rPr>
        <w:t>государственной</w:t>
      </w:r>
      <w:proofErr w:type="gramEnd"/>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пошлины или иной платы, взимаемой за предоставление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14.1. Муниципальная услуга предоставляется бесплатно. Максимальный срок ожидания в очереди составляет не более 12,5 минуты.</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15. Перечень услуг, необходимых и обязательных</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для предоставления Муниципальной услуги, в том числе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порядок, размер и основания взимания платы за предоставление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таких услуг</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16. Способы представления Заявителем документов,</w:t>
      </w:r>
    </w:p>
    <w:p w:rsidR="00A166A5" w:rsidRPr="00A166A5" w:rsidRDefault="00A166A5">
      <w:pPr>
        <w:pStyle w:val="ConsPlusTitle"/>
        <w:jc w:val="center"/>
        <w:rPr>
          <w:rFonts w:ascii="Times New Roman" w:hAnsi="Times New Roman" w:cs="Times New Roman"/>
          <w:sz w:val="24"/>
          <w:szCs w:val="24"/>
        </w:rPr>
      </w:pPr>
      <w:proofErr w:type="gramStart"/>
      <w:r w:rsidRPr="00A166A5">
        <w:rPr>
          <w:rFonts w:ascii="Times New Roman" w:hAnsi="Times New Roman" w:cs="Times New Roman"/>
          <w:sz w:val="24"/>
          <w:szCs w:val="24"/>
        </w:rPr>
        <w:t>необходимых</w:t>
      </w:r>
      <w:proofErr w:type="gramEnd"/>
      <w:r w:rsidRPr="00A166A5">
        <w:rPr>
          <w:rFonts w:ascii="Times New Roman" w:hAnsi="Times New Roman" w:cs="Times New Roman"/>
          <w:sz w:val="24"/>
          <w:szCs w:val="24"/>
        </w:rPr>
        <w:t xml:space="preserve"> для получения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16.1. Личное обращение Заявителя (или Представителя заявителя) в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16.1.1. Для получения Муниципальной услуги Заявитель представляет документы, указанные в </w:t>
      </w:r>
      <w:hyperlink w:anchor="P136" w:history="1">
        <w:r w:rsidRPr="00A166A5">
          <w:rPr>
            <w:rFonts w:ascii="Times New Roman" w:hAnsi="Times New Roman" w:cs="Times New Roman"/>
            <w:sz w:val="24"/>
            <w:szCs w:val="24"/>
          </w:rPr>
          <w:t>пункте 10</w:t>
        </w:r>
      </w:hyperlink>
      <w:r w:rsidRPr="00A166A5">
        <w:rPr>
          <w:rFonts w:ascii="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16.1.2. Совершеннолетние члены молодой семьи ставят свои подписи в МФЦ в </w:t>
      </w:r>
      <w:hyperlink w:anchor="P752" w:history="1">
        <w:r w:rsidRPr="00A166A5">
          <w:rPr>
            <w:rFonts w:ascii="Times New Roman" w:hAnsi="Times New Roman" w:cs="Times New Roman"/>
            <w:sz w:val="24"/>
            <w:szCs w:val="24"/>
          </w:rPr>
          <w:t>заявлении</w:t>
        </w:r>
      </w:hyperlink>
      <w:r w:rsidRPr="00A166A5">
        <w:rPr>
          <w:rFonts w:ascii="Times New Roman" w:hAnsi="Times New Roman" w:cs="Times New Roman"/>
          <w:sz w:val="24"/>
          <w:szCs w:val="24"/>
        </w:rPr>
        <w:t xml:space="preserve"> согласно приложению 7 к настоящему Административному регламенту.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16.1.3. Заявитель может записаться на личный прием в МФЦ заранее по контактным телефонам, указанным в </w:t>
      </w:r>
      <w:hyperlink w:anchor="P532" w:history="1">
        <w:r w:rsidRPr="00A166A5">
          <w:rPr>
            <w:rFonts w:ascii="Times New Roman" w:hAnsi="Times New Roman" w:cs="Times New Roman"/>
            <w:sz w:val="24"/>
            <w:szCs w:val="24"/>
          </w:rPr>
          <w:t>приложении 2</w:t>
        </w:r>
      </w:hyperlink>
      <w:r w:rsidRPr="00A166A5">
        <w:rPr>
          <w:rFonts w:ascii="Times New Roman" w:hAnsi="Times New Roman" w:cs="Times New Roman"/>
          <w:sz w:val="24"/>
          <w:szCs w:val="24"/>
        </w:rPr>
        <w:t xml:space="preserve">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16.1.4. В случае наличия оснований, предусмотренных </w:t>
      </w:r>
      <w:hyperlink w:anchor="P171" w:history="1">
        <w:r w:rsidRPr="00A166A5">
          <w:rPr>
            <w:rFonts w:ascii="Times New Roman" w:hAnsi="Times New Roman" w:cs="Times New Roman"/>
            <w:sz w:val="24"/>
            <w:szCs w:val="24"/>
          </w:rPr>
          <w:t>пунктом 12</w:t>
        </w:r>
      </w:hyperlink>
      <w:r w:rsidRPr="00A166A5">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16.1.5.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A166A5">
        <w:rPr>
          <w:rFonts w:ascii="Times New Roman" w:hAnsi="Times New Roman" w:cs="Times New Roman"/>
          <w:sz w:val="24"/>
          <w:szCs w:val="24"/>
        </w:rPr>
        <w:t xml:space="preserve">заявителя) </w:t>
      </w:r>
      <w:proofErr w:type="gramEnd"/>
      <w:r w:rsidRPr="00A166A5">
        <w:rPr>
          <w:rFonts w:ascii="Times New Roman" w:hAnsi="Times New Roman" w:cs="Times New Roman"/>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16.1.6.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w:t>
      </w:r>
      <w:r w:rsidRPr="00A166A5">
        <w:rPr>
          <w:rFonts w:ascii="Times New Roman" w:hAnsi="Times New Roman" w:cs="Times New Roman"/>
          <w:sz w:val="24"/>
          <w:szCs w:val="24"/>
        </w:rPr>
        <w:lastRenderedPageBreak/>
        <w:t>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16.1.7. 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w:t>
      </w:r>
      <w:hyperlink w:anchor="P235" w:history="1">
        <w:r w:rsidRPr="00A166A5">
          <w:rPr>
            <w:rFonts w:ascii="Times New Roman" w:hAnsi="Times New Roman" w:cs="Times New Roman"/>
            <w:sz w:val="24"/>
            <w:szCs w:val="24"/>
          </w:rPr>
          <w:t>п. 17.2</w:t>
        </w:r>
      </w:hyperlink>
      <w:r w:rsidRPr="00A166A5">
        <w:rPr>
          <w:rFonts w:ascii="Times New Roman" w:hAnsi="Times New Roman" w:cs="Times New Roman"/>
          <w:sz w:val="24"/>
          <w:szCs w:val="24"/>
        </w:rPr>
        <w:t xml:space="preserve">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16.2. Личный прием (обращение Заявителя в структурное подразделение Администрации).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16.2.1. Порядок обеспечения личного приема Заявителя устанавливается организационно-распорядительным документом администрации.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bookmarkStart w:id="13" w:name="P227"/>
      <w:bookmarkEnd w:id="13"/>
      <w:r w:rsidRPr="00A166A5">
        <w:rPr>
          <w:rFonts w:ascii="Times New Roman" w:hAnsi="Times New Roman" w:cs="Times New Roman"/>
          <w:sz w:val="24"/>
          <w:szCs w:val="24"/>
        </w:rPr>
        <w:t>17. Способы получения Заявителем результатов предоставления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17.1.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17.1.1. Через Личный кабинет на РПГУ.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17.1.2. Посредством сервиса РПГУ "Узнать статус заявления".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17.1.3. Посредством письменного уведомления на указанный почтовый адрес.</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A166A5" w:rsidRPr="00A166A5" w:rsidRDefault="00A166A5">
      <w:pPr>
        <w:pStyle w:val="ConsPlusNormal"/>
        <w:spacing w:before="220"/>
        <w:ind w:firstLine="540"/>
        <w:jc w:val="both"/>
        <w:rPr>
          <w:rFonts w:ascii="Times New Roman" w:hAnsi="Times New Roman" w:cs="Times New Roman"/>
          <w:sz w:val="24"/>
          <w:szCs w:val="24"/>
        </w:rPr>
      </w:pPr>
      <w:bookmarkStart w:id="14" w:name="P235"/>
      <w:bookmarkEnd w:id="14"/>
      <w:r w:rsidRPr="00A166A5">
        <w:rPr>
          <w:rFonts w:ascii="Times New Roman" w:hAnsi="Times New Roman" w:cs="Times New Roman"/>
          <w:sz w:val="24"/>
          <w:szCs w:val="24"/>
        </w:rPr>
        <w:t>17.2.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(результат предоставления Муниципальной услуги) может быть получено лично в Администрации по истечении срока, установленного для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17.3. Решение об отказе в выдаче свидетельства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получено в МФЦ.</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18. Требования к помещениям, в которых предоставляется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Муниципальная услуга</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18.1.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18.2.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18.3. </w:t>
      </w:r>
      <w:hyperlink w:anchor="P1082" w:history="1">
        <w:r w:rsidRPr="00A166A5">
          <w:rPr>
            <w:rFonts w:ascii="Times New Roman" w:hAnsi="Times New Roman" w:cs="Times New Roman"/>
            <w:sz w:val="24"/>
            <w:szCs w:val="24"/>
          </w:rPr>
          <w:t>Требования</w:t>
        </w:r>
      </w:hyperlink>
      <w:r w:rsidRPr="00A166A5">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10 к настоящему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19. Показатели доступности и качества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19.1. </w:t>
      </w:r>
      <w:hyperlink w:anchor="P1104" w:history="1">
        <w:r w:rsidRPr="00A166A5">
          <w:rPr>
            <w:rFonts w:ascii="Times New Roman" w:hAnsi="Times New Roman" w:cs="Times New Roman"/>
            <w:sz w:val="24"/>
            <w:szCs w:val="24"/>
          </w:rPr>
          <w:t>Показатели</w:t>
        </w:r>
      </w:hyperlink>
      <w:r w:rsidRPr="00A166A5">
        <w:rPr>
          <w:rFonts w:ascii="Times New Roman" w:hAnsi="Times New Roman" w:cs="Times New Roman"/>
          <w:sz w:val="24"/>
          <w:szCs w:val="24"/>
        </w:rPr>
        <w:t xml:space="preserve"> доступности и качества Муниципальной услуги приведены в приложении 11 к настоящему Административному регламенту.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19.2. </w:t>
      </w:r>
      <w:hyperlink w:anchor="P1127" w:history="1">
        <w:r w:rsidRPr="00A166A5">
          <w:rPr>
            <w:rFonts w:ascii="Times New Roman" w:hAnsi="Times New Roman" w:cs="Times New Roman"/>
            <w:sz w:val="24"/>
            <w:szCs w:val="24"/>
          </w:rPr>
          <w:t>Требования</w:t>
        </w:r>
      </w:hyperlink>
      <w:r w:rsidRPr="00A166A5">
        <w:rPr>
          <w:rFonts w:ascii="Times New Roman" w:hAnsi="Times New Roman" w:cs="Times New Roman"/>
          <w:sz w:val="24"/>
          <w:szCs w:val="24"/>
        </w:rPr>
        <w:t xml:space="preserve"> к обеспечению доступности Муниципальной услуги для инвалидов приведены в приложении 12 к настоящему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20. Требования к организации предоставления Муниципальной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услуги в электронной форме</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20.1. В электронной форме документы, указанные в </w:t>
      </w:r>
      <w:hyperlink w:anchor="P136" w:history="1">
        <w:r w:rsidRPr="00A166A5">
          <w:rPr>
            <w:rFonts w:ascii="Times New Roman" w:hAnsi="Times New Roman" w:cs="Times New Roman"/>
            <w:sz w:val="24"/>
            <w:szCs w:val="24"/>
          </w:rPr>
          <w:t>пункте 10</w:t>
        </w:r>
      </w:hyperlink>
      <w:r w:rsidRPr="00A166A5">
        <w:rPr>
          <w:rFonts w:ascii="Times New Roman" w:hAnsi="Times New Roman" w:cs="Times New Roman"/>
          <w:sz w:val="24"/>
          <w:szCs w:val="24"/>
        </w:rPr>
        <w:t xml:space="preserve"> настоящего Административного регламента, подаются посредством РПГУ.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20.2. При подаче документы, указанные в </w:t>
      </w:r>
      <w:hyperlink w:anchor="P136" w:history="1">
        <w:r w:rsidRPr="00A166A5">
          <w:rPr>
            <w:rFonts w:ascii="Times New Roman" w:hAnsi="Times New Roman" w:cs="Times New Roman"/>
            <w:sz w:val="24"/>
            <w:szCs w:val="24"/>
          </w:rPr>
          <w:t>пункте 10</w:t>
        </w:r>
      </w:hyperlink>
      <w:r w:rsidRPr="00A166A5">
        <w:rPr>
          <w:rFonts w:ascii="Times New Roman" w:hAnsi="Times New Roman" w:cs="Times New Roman"/>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20.3. </w:t>
      </w:r>
      <w:proofErr w:type="gramStart"/>
      <w:r w:rsidRPr="00A166A5">
        <w:rPr>
          <w:rFonts w:ascii="Times New Roman" w:hAnsi="Times New Roman" w:cs="Times New Roman"/>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20.4. Заявитель имеет возможность отслеживать ход обработки документов в Личном кабинете с помощью статусной модели РПГУ.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21. Требования к организации предоставления Муниципальной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услуги в МФЦ</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21.1. Организация предоставления Муниципальной услуги посредством МФЦ осуществляется в соответствии с соглашением о взаимодействии между Администрацией, заключенным в порядке, установленном действующим законодательством. Перечень МФЦ, в </w:t>
      </w:r>
      <w:proofErr w:type="gramStart"/>
      <w:r w:rsidRPr="00A166A5">
        <w:rPr>
          <w:rFonts w:ascii="Times New Roman" w:hAnsi="Times New Roman" w:cs="Times New Roman"/>
          <w:sz w:val="24"/>
          <w:szCs w:val="24"/>
        </w:rPr>
        <w:t>которых</w:t>
      </w:r>
      <w:proofErr w:type="gramEnd"/>
      <w:r w:rsidRPr="00A166A5">
        <w:rPr>
          <w:rFonts w:ascii="Times New Roman" w:hAnsi="Times New Roman" w:cs="Times New Roman"/>
          <w:sz w:val="24"/>
          <w:szCs w:val="24"/>
        </w:rPr>
        <w:t xml:space="preserve"> организуется предоставление Муниципальной услуги в соответствии с соглашением о взаимодействии, приводится в </w:t>
      </w:r>
      <w:hyperlink w:anchor="P532" w:history="1">
        <w:r w:rsidRPr="00A166A5">
          <w:rPr>
            <w:rFonts w:ascii="Times New Roman" w:hAnsi="Times New Roman" w:cs="Times New Roman"/>
            <w:sz w:val="24"/>
            <w:szCs w:val="24"/>
          </w:rPr>
          <w:t>приложении 2</w:t>
        </w:r>
      </w:hyperlink>
      <w:r w:rsidRPr="00A166A5">
        <w:rPr>
          <w:rFonts w:ascii="Times New Roman" w:hAnsi="Times New Roman" w:cs="Times New Roman"/>
          <w:sz w:val="24"/>
          <w:szCs w:val="24"/>
        </w:rPr>
        <w:t xml:space="preserve">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bookmarkStart w:id="15" w:name="P262"/>
      <w:bookmarkEnd w:id="15"/>
      <w:r w:rsidRPr="00A166A5">
        <w:rPr>
          <w:rFonts w:ascii="Times New Roman" w:hAnsi="Times New Roman" w:cs="Times New Roman"/>
          <w:sz w:val="24"/>
          <w:szCs w:val="24"/>
        </w:rPr>
        <w:t>21.2. Заявитель может осуществить предварительную запись на подачу заявления в МФЦ следующими способами по своему выбору: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а) при личном обращении Заявителя в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б) по телефону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в) посредством РПГУ.</w:t>
      </w:r>
    </w:p>
    <w:p w:rsidR="00A166A5" w:rsidRPr="00A166A5" w:rsidRDefault="00A166A5">
      <w:pPr>
        <w:pStyle w:val="ConsPlusNormal"/>
        <w:spacing w:before="220"/>
        <w:ind w:firstLine="540"/>
        <w:jc w:val="both"/>
        <w:rPr>
          <w:rFonts w:ascii="Times New Roman" w:hAnsi="Times New Roman" w:cs="Times New Roman"/>
          <w:sz w:val="24"/>
          <w:szCs w:val="24"/>
        </w:rPr>
      </w:pPr>
      <w:bookmarkStart w:id="16" w:name="P266"/>
      <w:bookmarkEnd w:id="16"/>
      <w:r w:rsidRPr="00A166A5">
        <w:rPr>
          <w:rFonts w:ascii="Times New Roman" w:hAnsi="Times New Roman" w:cs="Times New Roman"/>
          <w:sz w:val="24"/>
          <w:szCs w:val="24"/>
        </w:rPr>
        <w:t>21.3. При предварительной записи Заявитель сообщает следующие данные: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а) фамилию, имя, отчество (последнее при наличии);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б) контактный номер телефона;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в) адрес электронной почты (при наличии);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г) желаемые дату и время представления документов.</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21.4. Заявителю сообщаются дата и время приема документов.</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lastRenderedPageBreak/>
        <w:t>21.5.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21.6. Заявитель в любое время вправе отказаться от предварительной записи.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21.7. В отсутствие Заявителей, обратившихся по предварительной записи, осуществляется прием Заявителей, обратившихся в порядке очереди.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1"/>
        <w:rPr>
          <w:rFonts w:ascii="Times New Roman" w:hAnsi="Times New Roman" w:cs="Times New Roman"/>
          <w:sz w:val="24"/>
          <w:szCs w:val="24"/>
        </w:rPr>
      </w:pPr>
      <w:r w:rsidRPr="00A166A5">
        <w:rPr>
          <w:rFonts w:ascii="Times New Roman" w:hAnsi="Times New Roman" w:cs="Times New Roman"/>
          <w:sz w:val="24"/>
          <w:szCs w:val="24"/>
        </w:rPr>
        <w:t>III. Состав, последовательность и сроки выполнения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административных процедур, требования к порядку их</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выполнения</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22. Состав, последовательность и сроки выполнения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административных процедур (действий) при предоставлении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22.1. Предоставление Муниципальной услуги включает в себя следующие административные процедуры: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обработка и предварительное рассмотрение заявления и представленных документов;</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выдача результата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22.2. Перечень административных процедур при обращении за отзывом заявления на предоставление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прием заявления об отзыве и передача его в подразделение Администрации, непосредственно оказывающее Муниципальную услугу Заявителю;</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рассмотрение заявления об отзыве;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передача в МФЦ документов, представленных Заявителем для предоставления Муниципальной услуги, для вручения их Заявителю;</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вручение документов Заявителю в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22.3. Каждая административная процедура состоит из административных действий. </w:t>
      </w:r>
      <w:hyperlink w:anchor="P1150" w:history="1">
        <w:r w:rsidRPr="00A166A5">
          <w:rPr>
            <w:rFonts w:ascii="Times New Roman" w:hAnsi="Times New Roman" w:cs="Times New Roman"/>
            <w:sz w:val="24"/>
            <w:szCs w:val="24"/>
          </w:rPr>
          <w:t>Перечень</w:t>
        </w:r>
      </w:hyperlink>
      <w:r w:rsidRPr="00A166A5">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A166A5">
        <w:rPr>
          <w:rFonts w:ascii="Times New Roman" w:hAnsi="Times New Roman" w:cs="Times New Roman"/>
          <w:sz w:val="24"/>
          <w:szCs w:val="24"/>
        </w:rPr>
        <w:t>приведены</w:t>
      </w:r>
      <w:proofErr w:type="gramEnd"/>
      <w:r w:rsidRPr="00A166A5">
        <w:rPr>
          <w:rFonts w:ascii="Times New Roman" w:hAnsi="Times New Roman" w:cs="Times New Roman"/>
          <w:sz w:val="24"/>
          <w:szCs w:val="24"/>
        </w:rPr>
        <w:t xml:space="preserve"> в приложении 13 к настоящему Административному регламенту.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22.4. </w:t>
      </w:r>
      <w:hyperlink w:anchor="P1299" w:history="1">
        <w:r w:rsidRPr="00A166A5">
          <w:rPr>
            <w:rFonts w:ascii="Times New Roman" w:hAnsi="Times New Roman" w:cs="Times New Roman"/>
            <w:sz w:val="24"/>
            <w:szCs w:val="24"/>
          </w:rPr>
          <w:t>Блок-схема</w:t>
        </w:r>
      </w:hyperlink>
      <w:r w:rsidRPr="00A166A5">
        <w:rPr>
          <w:rFonts w:ascii="Times New Roman" w:hAnsi="Times New Roman" w:cs="Times New Roman"/>
          <w:sz w:val="24"/>
          <w:szCs w:val="24"/>
        </w:rPr>
        <w:t xml:space="preserve"> предоставления Муниципальной услуги приведена в приложении 14 к настоящему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1"/>
        <w:rPr>
          <w:rFonts w:ascii="Times New Roman" w:hAnsi="Times New Roman" w:cs="Times New Roman"/>
          <w:sz w:val="24"/>
          <w:szCs w:val="24"/>
        </w:rPr>
      </w:pPr>
      <w:r w:rsidRPr="00A166A5">
        <w:rPr>
          <w:rFonts w:ascii="Times New Roman" w:hAnsi="Times New Roman" w:cs="Times New Roman"/>
          <w:sz w:val="24"/>
          <w:szCs w:val="24"/>
        </w:rPr>
        <w:t xml:space="preserve">IV. Порядок и формы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исполнением</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Административного регламента</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lastRenderedPageBreak/>
        <w:t xml:space="preserve">23. Порядок осуществления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соблюдением</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и исполнением должностными лицами, государственными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служащими и специалистами Администрации положений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Административного регламента и иных нормативных правовых</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актов, устанавливающих требования к предоставлению</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23.1. </w:t>
      </w:r>
      <w:proofErr w:type="gramStart"/>
      <w:r w:rsidRPr="00A166A5">
        <w:rPr>
          <w:rFonts w:ascii="Times New Roman" w:hAnsi="Times New Roman" w:cs="Times New Roman"/>
          <w:sz w:val="24"/>
          <w:szCs w:val="24"/>
        </w:rPr>
        <w:t>Контроль за</w:t>
      </w:r>
      <w:proofErr w:type="gramEnd"/>
      <w:r w:rsidRPr="00A166A5">
        <w:rPr>
          <w:rFonts w:ascii="Times New Roman" w:hAnsi="Times New Roman" w:cs="Times New Roman"/>
          <w:sz w:val="24"/>
          <w:szCs w:val="24"/>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 текущего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соблюдением порядка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23.2. Текущий </w:t>
      </w:r>
      <w:proofErr w:type="gramStart"/>
      <w:r w:rsidRPr="00A166A5">
        <w:rPr>
          <w:rFonts w:ascii="Times New Roman" w:hAnsi="Times New Roman" w:cs="Times New Roman"/>
          <w:sz w:val="24"/>
          <w:szCs w:val="24"/>
        </w:rPr>
        <w:t>контроль за</w:t>
      </w:r>
      <w:proofErr w:type="gramEnd"/>
      <w:r w:rsidRPr="00A166A5">
        <w:rPr>
          <w:rFonts w:ascii="Times New Roman" w:hAnsi="Times New Roman" w:cs="Times New Roman"/>
          <w:sz w:val="24"/>
          <w:szCs w:val="24"/>
        </w:rPr>
        <w:t xml:space="preserve"> соблюдением и исполнением положений регламента осуществляется должностными лицами, ответственными за организацию работы по предоставлению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23.3. </w:t>
      </w:r>
      <w:proofErr w:type="gramStart"/>
      <w:r w:rsidRPr="00A166A5">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30" w:history="1">
        <w:r w:rsidRPr="00A166A5">
          <w:rPr>
            <w:rFonts w:ascii="Times New Roman" w:hAnsi="Times New Roman" w:cs="Times New Roman"/>
            <w:sz w:val="24"/>
            <w:szCs w:val="24"/>
          </w:rPr>
          <w:t>порядком</w:t>
        </w:r>
      </w:hyperlink>
      <w:r w:rsidRPr="00A166A5">
        <w:rPr>
          <w:rFonts w:ascii="Times New Roman" w:hAnsi="Times New Roman" w:cs="Times New Roman"/>
          <w:sz w:val="24"/>
          <w:szCs w:val="24"/>
        </w:rPr>
        <w:t>,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w:t>
      </w:r>
      <w:proofErr w:type="gramEnd"/>
      <w:r w:rsidRPr="00A166A5">
        <w:rPr>
          <w:rFonts w:ascii="Times New Roman" w:hAnsi="Times New Roman" w:cs="Times New Roman"/>
          <w:sz w:val="24"/>
          <w:szCs w:val="24"/>
        </w:rPr>
        <w:t xml:space="preserve"> области", и на основании </w:t>
      </w:r>
      <w:hyperlink r:id="rId31" w:history="1">
        <w:r w:rsidRPr="00A166A5">
          <w:rPr>
            <w:rFonts w:ascii="Times New Roman" w:hAnsi="Times New Roman" w:cs="Times New Roman"/>
            <w:sz w:val="24"/>
            <w:szCs w:val="24"/>
          </w:rPr>
          <w:t>Закона</w:t>
        </w:r>
      </w:hyperlink>
      <w:r w:rsidRPr="00A166A5">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24. Порядок и периодичность осуществления Текущего контроля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полноты и качества предоставления Муниципальной услуги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 xml:space="preserve">и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соблюдением порядка предоставления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24.1. </w:t>
      </w:r>
      <w:proofErr w:type="gramStart"/>
      <w:r w:rsidRPr="00A166A5">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содержащие жалобы на решения, действия</w:t>
      </w:r>
      <w:proofErr w:type="gramEnd"/>
      <w:r w:rsidRPr="00A166A5">
        <w:rPr>
          <w:rFonts w:ascii="Times New Roman" w:hAnsi="Times New Roman" w:cs="Times New Roman"/>
          <w:sz w:val="24"/>
          <w:szCs w:val="24"/>
        </w:rPr>
        <w:t xml:space="preserve"> (бездействие) должностных лиц Администрации.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24.2. Требованиями к порядку и формам Текущего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предоставлением Муниципальной услуги являются: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24.2.1. Независимость.</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24.2.2. Тщательность.</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24.3. </w:t>
      </w:r>
      <w:proofErr w:type="gramStart"/>
      <w:r w:rsidRPr="00A166A5">
        <w:rPr>
          <w:rFonts w:ascii="Times New Roman" w:hAnsi="Times New Roman" w:cs="Times New Roman"/>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w:t>
      </w:r>
      <w:r w:rsidRPr="00A166A5">
        <w:rPr>
          <w:rFonts w:ascii="Times New Roman" w:hAnsi="Times New Roman" w:cs="Times New Roman"/>
          <w:sz w:val="24"/>
          <w:szCs w:val="24"/>
        </w:rPr>
        <w:lastRenderedPageBreak/>
        <w:t>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24.4. Должностные лица Администрации, осуществляющие Текущий </w:t>
      </w:r>
      <w:proofErr w:type="gramStart"/>
      <w:r w:rsidRPr="00A166A5">
        <w:rPr>
          <w:rFonts w:ascii="Times New Roman" w:hAnsi="Times New Roman" w:cs="Times New Roman"/>
          <w:sz w:val="24"/>
          <w:szCs w:val="24"/>
        </w:rPr>
        <w:t>контроль за</w:t>
      </w:r>
      <w:proofErr w:type="gramEnd"/>
      <w:r w:rsidRPr="00A166A5">
        <w:rPr>
          <w:rFonts w:ascii="Times New Roman" w:hAnsi="Times New Roman" w:cs="Times New Roman"/>
          <w:sz w:val="24"/>
          <w:szCs w:val="24"/>
        </w:rPr>
        <w:t xml:space="preserve"> предоставлением Государственной услуги, обязаны принимать меры по предотвращению конфликта интересов при предоставлении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24.5. Тщательность осуществления Текущего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25. Ответственность должностных лиц, муниципальных служащих,</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работников Администрации и МФЦ за решения и действия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 xml:space="preserve">(бездействие), </w:t>
      </w:r>
      <w:proofErr w:type="gramStart"/>
      <w:r w:rsidRPr="00A166A5">
        <w:rPr>
          <w:rFonts w:ascii="Times New Roman" w:hAnsi="Times New Roman" w:cs="Times New Roman"/>
          <w:sz w:val="24"/>
          <w:szCs w:val="24"/>
        </w:rPr>
        <w:t>принимаемые</w:t>
      </w:r>
      <w:proofErr w:type="gramEnd"/>
      <w:r w:rsidRPr="00A166A5">
        <w:rPr>
          <w:rFonts w:ascii="Times New Roman" w:hAnsi="Times New Roman" w:cs="Times New Roman"/>
          <w:sz w:val="24"/>
          <w:szCs w:val="24"/>
        </w:rPr>
        <w:t xml:space="preserve"> (осуществляемые) ими в ходе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25.1. </w:t>
      </w:r>
      <w:proofErr w:type="gramStart"/>
      <w:r w:rsidRPr="00A166A5">
        <w:rPr>
          <w:rFonts w:ascii="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25.2.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25.3. Нарушение порядка предоставления Муниципальной услуги, повлекшее </w:t>
      </w:r>
      <w:proofErr w:type="spellStart"/>
      <w:r w:rsidRPr="00A166A5">
        <w:rPr>
          <w:rFonts w:ascii="Times New Roman" w:hAnsi="Times New Roman" w:cs="Times New Roman"/>
          <w:sz w:val="24"/>
          <w:szCs w:val="24"/>
        </w:rPr>
        <w:t>непредоставление</w:t>
      </w:r>
      <w:proofErr w:type="spellEnd"/>
      <w:r w:rsidRPr="00A166A5">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32" w:history="1">
        <w:r w:rsidRPr="00A166A5">
          <w:rPr>
            <w:rFonts w:ascii="Times New Roman" w:hAnsi="Times New Roman" w:cs="Times New Roman"/>
            <w:sz w:val="24"/>
            <w:szCs w:val="24"/>
          </w:rPr>
          <w:t>Законом</w:t>
        </w:r>
      </w:hyperlink>
      <w:r w:rsidRPr="00A166A5">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25.4.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33" w:history="1">
        <w:r w:rsidRPr="00A166A5">
          <w:rPr>
            <w:rFonts w:ascii="Times New Roman" w:hAnsi="Times New Roman" w:cs="Times New Roman"/>
            <w:sz w:val="24"/>
            <w:szCs w:val="24"/>
          </w:rPr>
          <w:t>законом</w:t>
        </w:r>
      </w:hyperlink>
      <w:r w:rsidRPr="00A166A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w:t>
      </w:r>
      <w:r w:rsidRPr="00A166A5">
        <w:rPr>
          <w:rFonts w:ascii="Times New Roman" w:hAnsi="Times New Roman" w:cs="Times New Roman"/>
          <w:sz w:val="24"/>
          <w:szCs w:val="24"/>
        </w:rPr>
        <w:lastRenderedPageBreak/>
        <w:t>предоставления Муниципальной услуги не предусмотренных настоящим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25.5.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 указанного в </w:t>
      </w:r>
      <w:hyperlink w:anchor="P100" w:history="1">
        <w:r w:rsidRPr="00A166A5">
          <w:rPr>
            <w:rFonts w:ascii="Times New Roman" w:hAnsi="Times New Roman" w:cs="Times New Roman"/>
            <w:sz w:val="24"/>
            <w:szCs w:val="24"/>
          </w:rPr>
          <w:t>пункте 5.1</w:t>
        </w:r>
      </w:hyperlink>
      <w:r w:rsidRPr="00A166A5">
        <w:rPr>
          <w:rFonts w:ascii="Times New Roman" w:hAnsi="Times New Roman" w:cs="Times New Roman"/>
          <w:sz w:val="24"/>
          <w:szCs w:val="24"/>
        </w:rPr>
        <w:t xml:space="preserve"> настоящего Административного регламента.</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26. Положения, характеризующие требования к порядку и формам</w:t>
      </w:r>
    </w:p>
    <w:p w:rsidR="00A166A5" w:rsidRPr="00A166A5" w:rsidRDefault="00A166A5">
      <w:pPr>
        <w:pStyle w:val="ConsPlusTitle"/>
        <w:jc w:val="center"/>
        <w:rPr>
          <w:rFonts w:ascii="Times New Roman" w:hAnsi="Times New Roman" w:cs="Times New Roman"/>
          <w:sz w:val="24"/>
          <w:szCs w:val="24"/>
        </w:rPr>
      </w:pP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предоставлением Муниципальной услуги, в том</w:t>
      </w:r>
    </w:p>
    <w:p w:rsidR="00A166A5" w:rsidRPr="00A166A5" w:rsidRDefault="00A166A5">
      <w:pPr>
        <w:pStyle w:val="ConsPlusTitle"/>
        <w:jc w:val="center"/>
        <w:rPr>
          <w:rFonts w:ascii="Times New Roman" w:hAnsi="Times New Roman" w:cs="Times New Roman"/>
          <w:sz w:val="24"/>
          <w:szCs w:val="24"/>
        </w:rPr>
      </w:pPr>
      <w:proofErr w:type="gramStart"/>
      <w:r w:rsidRPr="00A166A5">
        <w:rPr>
          <w:rFonts w:ascii="Times New Roman" w:hAnsi="Times New Roman" w:cs="Times New Roman"/>
          <w:sz w:val="24"/>
          <w:szCs w:val="24"/>
        </w:rPr>
        <w:t>числе</w:t>
      </w:r>
      <w:proofErr w:type="gramEnd"/>
      <w:r w:rsidRPr="00A166A5">
        <w:rPr>
          <w:rFonts w:ascii="Times New Roman" w:hAnsi="Times New Roman" w:cs="Times New Roman"/>
          <w:sz w:val="24"/>
          <w:szCs w:val="24"/>
        </w:rPr>
        <w:t xml:space="preserve"> со стороны граждан, их объединений и организаций</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26.1. Требованиями к порядку и формам Текущего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предоставлением Муниципальной услуги являются: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независимость;</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тщательность.</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26.3. Должностные лица, осуществляющие Текущий </w:t>
      </w:r>
      <w:proofErr w:type="gramStart"/>
      <w:r w:rsidRPr="00A166A5">
        <w:rPr>
          <w:rFonts w:ascii="Times New Roman" w:hAnsi="Times New Roman" w:cs="Times New Roman"/>
          <w:sz w:val="24"/>
          <w:szCs w:val="24"/>
        </w:rPr>
        <w:t>контроль за</w:t>
      </w:r>
      <w:proofErr w:type="gramEnd"/>
      <w:r w:rsidRPr="00A166A5">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26.4. Тщательность осуществления Текущего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26.5. Граждане, их объединения и организации для осуществления </w:t>
      </w:r>
      <w:proofErr w:type="gramStart"/>
      <w:r w:rsidRPr="00A166A5">
        <w:rPr>
          <w:rFonts w:ascii="Times New Roman" w:hAnsi="Times New Roman" w:cs="Times New Roman"/>
          <w:sz w:val="24"/>
          <w:szCs w:val="24"/>
        </w:rPr>
        <w:t>контроля за</w:t>
      </w:r>
      <w:proofErr w:type="gramEnd"/>
      <w:r w:rsidRPr="00A166A5">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w:t>
      </w:r>
      <w:r w:rsidRPr="00A166A5">
        <w:rPr>
          <w:rFonts w:ascii="Times New Roman" w:hAnsi="Times New Roman" w:cs="Times New Roman"/>
          <w:sz w:val="24"/>
          <w:szCs w:val="24"/>
        </w:rPr>
        <w:lastRenderedPageBreak/>
        <w:t>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26.6. </w:t>
      </w:r>
      <w:proofErr w:type="gramStart"/>
      <w:r w:rsidRPr="00A166A5">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proofErr w:type="spellStart"/>
      <w:r w:rsidRPr="00A166A5">
        <w:rPr>
          <w:rFonts w:ascii="Times New Roman" w:hAnsi="Times New Roman" w:cs="Times New Roman"/>
          <w:sz w:val="24"/>
          <w:szCs w:val="24"/>
        </w:rPr>
        <w:t>непредоставление</w:t>
      </w:r>
      <w:proofErr w:type="spellEnd"/>
      <w:r w:rsidRPr="00A166A5">
        <w:rPr>
          <w:rFonts w:ascii="Times New Roman" w:hAnsi="Times New Roman" w:cs="Times New Roman"/>
          <w:sz w:val="24"/>
          <w:szCs w:val="24"/>
        </w:rPr>
        <w:t xml:space="preserve"> или предоставление с нарушением срока, установленного настоящим Административным регламентом.</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26.7. </w:t>
      </w:r>
      <w:proofErr w:type="gramStart"/>
      <w:r w:rsidRPr="00A166A5">
        <w:rPr>
          <w:rFonts w:ascii="Times New Roman" w:hAnsi="Times New Roman" w:cs="Times New Roman"/>
          <w:sz w:val="24"/>
          <w:szCs w:val="24"/>
        </w:rPr>
        <w:t>Контроль за</w:t>
      </w:r>
      <w:proofErr w:type="gramEnd"/>
      <w:r w:rsidRPr="00A166A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26.8. Заявители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1"/>
        <w:rPr>
          <w:rFonts w:ascii="Times New Roman" w:hAnsi="Times New Roman" w:cs="Times New Roman"/>
          <w:sz w:val="24"/>
          <w:szCs w:val="24"/>
        </w:rPr>
      </w:pPr>
      <w:r w:rsidRPr="00A166A5">
        <w:rPr>
          <w:rFonts w:ascii="Times New Roman" w:hAnsi="Times New Roman" w:cs="Times New Roman"/>
          <w:sz w:val="24"/>
          <w:szCs w:val="24"/>
        </w:rPr>
        <w:t>V. Досудебный (внесудебный) порядок обжалования решений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и действий (бездействия) должностных лиц, муниципальных</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служащих, работников Администрации, а также работников МФЦ,</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участвующих в предоставлении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27. Право Заявителя подать жалобу на решение Администрации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и (или) действие (бездействие) должностных лиц,</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муниципальных служащих, работников Администрации, а также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 xml:space="preserve">работников МФЦ, участвующих в предоставлении </w:t>
      </w:r>
      <w:proofErr w:type="gramStart"/>
      <w:r w:rsidRPr="00A166A5">
        <w:rPr>
          <w:rFonts w:ascii="Times New Roman" w:hAnsi="Times New Roman" w:cs="Times New Roman"/>
          <w:sz w:val="24"/>
          <w:szCs w:val="24"/>
        </w:rPr>
        <w:t>Муниципальной</w:t>
      </w:r>
      <w:proofErr w:type="gramEnd"/>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27.1. 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нарушение срока предоставления Муниципальной услуги, установленного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отказ в приеме документов у Заявителя, если основания отказа не предусмотрены настоящим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6) требование с Заявителя при предоставлении Муниципальной услуги платы, не предусмотренной настоящим Административным регламентом;</w:t>
      </w:r>
    </w:p>
    <w:p w:rsidR="00A166A5" w:rsidRPr="00A166A5" w:rsidRDefault="00A166A5">
      <w:pPr>
        <w:pStyle w:val="ConsPlusNormal"/>
        <w:spacing w:before="220"/>
        <w:ind w:firstLine="540"/>
        <w:jc w:val="both"/>
        <w:rPr>
          <w:rFonts w:ascii="Times New Roman" w:hAnsi="Times New Roman" w:cs="Times New Roman"/>
          <w:sz w:val="24"/>
          <w:szCs w:val="24"/>
        </w:rPr>
      </w:pPr>
      <w:proofErr w:type="gramStart"/>
      <w:r w:rsidRPr="00A166A5">
        <w:rPr>
          <w:rFonts w:ascii="Times New Roman" w:hAnsi="Times New Roman" w:cs="Times New Roman"/>
          <w:sz w:val="24"/>
          <w:szCs w:val="24"/>
        </w:rPr>
        <w:t xml:space="preserve">7) отказ должностного лица Администрации в исправлении допущенных опечаток и ошибок </w:t>
      </w:r>
      <w:r w:rsidRPr="00A166A5">
        <w:rPr>
          <w:rFonts w:ascii="Times New Roman" w:hAnsi="Times New Roman" w:cs="Times New Roman"/>
          <w:sz w:val="24"/>
          <w:szCs w:val="24"/>
        </w:rPr>
        <w:lastRenderedPageBreak/>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27.2. Жалоба подается в письменной форме на бумажном носителе либо в электронной форме.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27.3. 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27.4. Жалоба должна содержать:</w:t>
      </w:r>
    </w:p>
    <w:p w:rsidR="00A166A5" w:rsidRPr="00A166A5" w:rsidRDefault="00A166A5">
      <w:pPr>
        <w:pStyle w:val="ConsPlusNormal"/>
        <w:spacing w:before="220"/>
        <w:ind w:firstLine="540"/>
        <w:jc w:val="both"/>
        <w:rPr>
          <w:rFonts w:ascii="Times New Roman" w:hAnsi="Times New Roman" w:cs="Times New Roman"/>
          <w:sz w:val="24"/>
          <w:szCs w:val="24"/>
        </w:rPr>
      </w:pPr>
      <w:proofErr w:type="gramStart"/>
      <w:r w:rsidRPr="00A166A5">
        <w:rPr>
          <w:rFonts w:ascii="Times New Roman" w:hAnsi="Times New Roman" w:cs="Times New Roman"/>
          <w:sz w:val="24"/>
          <w:szCs w:val="24"/>
        </w:rPr>
        <w:t>а) наименование органа, предоставляющего Муниципальную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Муниципальную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proofErr w:type="gramStart"/>
      <w:r w:rsidRPr="00A166A5">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в) сведения об обжалуемых решениях и действиях (бездействии);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г) доводы, на основании которых Заявитель не согласен с решением и действием (бездействием).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27.6. 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34" w:history="1">
        <w:r w:rsidRPr="00A166A5">
          <w:rPr>
            <w:rFonts w:ascii="Times New Roman" w:hAnsi="Times New Roman" w:cs="Times New Roman"/>
            <w:sz w:val="24"/>
            <w:szCs w:val="24"/>
          </w:rPr>
          <w:t>закона</w:t>
        </w:r>
      </w:hyperlink>
      <w:r w:rsidRPr="00A166A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27.7. 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27.8. Жалоба подлежит рассмотрению:</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в течение 15 рабочих дней со дня ее регистрации в Администрации, МФЦ, Министерстве государственного управления, информационных технологий и связи Московской области;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 в течение 5 рабочих дней со дня ее регистрации в случае обжалования отказа в приеме </w:t>
      </w:r>
      <w:r w:rsidRPr="00A166A5">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27.9. </w:t>
      </w:r>
      <w:proofErr w:type="gramStart"/>
      <w:r w:rsidRPr="00A166A5">
        <w:rPr>
          <w:rFonts w:ascii="Times New Roman" w:hAnsi="Times New Roman" w:cs="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их компетенцию, в течение 3 рабочих дней со дня ее регистрации в Администрации, МФЦ, Министерстве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w:t>
      </w:r>
      <w:proofErr w:type="gramEnd"/>
      <w:r w:rsidRPr="00A166A5">
        <w:rPr>
          <w:rFonts w:ascii="Times New Roman" w:hAnsi="Times New Roman" w:cs="Times New Roman"/>
          <w:sz w:val="24"/>
          <w:szCs w:val="24"/>
        </w:rPr>
        <w:t xml:space="preserve"> Заявитель.</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27.10. При этом срок рассмотрения жалобы исчисляется со дня регистрации жалобы в уполномоченном на ее рассмотрение органе.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27.11. 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A166A5" w:rsidRPr="00A166A5" w:rsidRDefault="00A166A5">
      <w:pPr>
        <w:pStyle w:val="ConsPlusNormal"/>
        <w:spacing w:before="220"/>
        <w:ind w:firstLine="540"/>
        <w:jc w:val="both"/>
        <w:rPr>
          <w:rFonts w:ascii="Times New Roman" w:hAnsi="Times New Roman" w:cs="Times New Roman"/>
          <w:sz w:val="24"/>
          <w:szCs w:val="24"/>
        </w:rPr>
      </w:pPr>
      <w:proofErr w:type="gramStart"/>
      <w:r w:rsidRPr="00A166A5">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отказывает в удовлетворении жалобы.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27.12. Не позднее дня, следующего за днем принятия решения, указанного в </w:t>
      </w:r>
      <w:hyperlink w:anchor="P452" w:history="1">
        <w:r w:rsidRPr="00A166A5">
          <w:rPr>
            <w:rFonts w:ascii="Times New Roman" w:hAnsi="Times New Roman" w:cs="Times New Roman"/>
            <w:sz w:val="24"/>
            <w:szCs w:val="24"/>
          </w:rPr>
          <w:t>пункте 28.11</w:t>
        </w:r>
      </w:hyperlink>
      <w:r w:rsidRPr="00A166A5">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27.13. 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__ рабочих дней (срок указывается в зависимости от конкретной услуги) со дня принятия решения.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27.14. 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признания жалобы необоснованной.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27.15. В случае установления в ходе или по результатам </w:t>
      </w:r>
      <w:proofErr w:type="gramStart"/>
      <w:r w:rsidRPr="00A166A5">
        <w:rPr>
          <w:rFonts w:ascii="Times New Roman" w:hAnsi="Times New Roman" w:cs="Times New Roman"/>
          <w:sz w:val="24"/>
          <w:szCs w:val="24"/>
        </w:rPr>
        <w:t>рассмотрения жалобы признаков события административного правонарушения</w:t>
      </w:r>
      <w:proofErr w:type="gramEnd"/>
      <w:r w:rsidRPr="00A166A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w:t>
      </w:r>
      <w:r w:rsidRPr="00A166A5">
        <w:rPr>
          <w:rFonts w:ascii="Times New Roman" w:hAnsi="Times New Roman" w:cs="Times New Roman"/>
          <w:sz w:val="24"/>
          <w:szCs w:val="24"/>
        </w:rPr>
        <w:lastRenderedPageBreak/>
        <w:t>области или органы прокуратуры соответственно.</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27.16. В ответе по результатам рассмотрения жалобы указываются:</w:t>
      </w:r>
    </w:p>
    <w:p w:rsidR="00A166A5" w:rsidRPr="00A166A5" w:rsidRDefault="00A166A5">
      <w:pPr>
        <w:pStyle w:val="ConsPlusNormal"/>
        <w:spacing w:before="220"/>
        <w:ind w:firstLine="540"/>
        <w:jc w:val="both"/>
        <w:rPr>
          <w:rFonts w:ascii="Times New Roman" w:hAnsi="Times New Roman" w:cs="Times New Roman"/>
          <w:sz w:val="24"/>
          <w:szCs w:val="24"/>
        </w:rPr>
      </w:pPr>
      <w:proofErr w:type="gramStart"/>
      <w:r w:rsidRPr="00A166A5">
        <w:rPr>
          <w:rFonts w:ascii="Times New Roman" w:hAnsi="Times New Roman" w:cs="Times New Roman"/>
          <w:sz w:val="24"/>
          <w:szCs w:val="24"/>
        </w:rPr>
        <w:t>1) должность, фамилия, имя, отчество (при наличии) должностного лица Администрации, МФЦ, Министерства государственного управления, информационных технологий и связи Московской области, принявшего решение по жалобе;</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фамилия, имя, отчество (при наличии) или наименование Заявителя;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основания для принятия решения по жалобе;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принятое по жалобе решение;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8) сведения о порядке обжалования принятого по жалобе решения.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27.19. Заявитель вправе обжаловать принятое по жалобе решение в судебном порядке в соответствии с законодательством Российской Федерации.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27.20. </w:t>
      </w:r>
      <w:proofErr w:type="gramStart"/>
      <w:r w:rsidRPr="00A166A5">
        <w:rPr>
          <w:rFonts w:ascii="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35" w:history="1">
        <w:r w:rsidRPr="00A166A5">
          <w:rPr>
            <w:rFonts w:ascii="Times New Roman" w:hAnsi="Times New Roman" w:cs="Times New Roman"/>
            <w:sz w:val="24"/>
            <w:szCs w:val="24"/>
          </w:rPr>
          <w:t>порядке</w:t>
        </w:r>
      </w:hyperlink>
      <w:r w:rsidRPr="00A166A5">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A166A5">
        <w:rPr>
          <w:rFonts w:ascii="Times New Roman" w:hAnsi="Times New Roman" w:cs="Times New Roman"/>
          <w:sz w:val="24"/>
          <w:szCs w:val="24"/>
        </w:rPr>
        <w:t xml:space="preserve"> и связи Московской области".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1"/>
        <w:rPr>
          <w:rFonts w:ascii="Times New Roman" w:hAnsi="Times New Roman" w:cs="Times New Roman"/>
          <w:sz w:val="24"/>
          <w:szCs w:val="24"/>
        </w:rPr>
      </w:pPr>
      <w:r w:rsidRPr="00A166A5">
        <w:rPr>
          <w:rFonts w:ascii="Times New Roman" w:hAnsi="Times New Roman" w:cs="Times New Roman"/>
          <w:sz w:val="24"/>
          <w:szCs w:val="24"/>
        </w:rPr>
        <w:lastRenderedPageBreak/>
        <w:t>VI. Правила обработки персональных данных при оказании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28. Правила обработки персональных данных при оказании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28.1.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28.3. Обработке подлежат только персональные данные, которые отвечают целям их обработки.</w:t>
      </w:r>
    </w:p>
    <w:p w:rsidR="00A166A5" w:rsidRPr="00A166A5" w:rsidRDefault="00A166A5">
      <w:pPr>
        <w:pStyle w:val="ConsPlusNormal"/>
        <w:spacing w:before="220"/>
        <w:ind w:firstLine="540"/>
        <w:jc w:val="both"/>
        <w:rPr>
          <w:rFonts w:ascii="Times New Roman" w:hAnsi="Times New Roman" w:cs="Times New Roman"/>
          <w:sz w:val="24"/>
          <w:szCs w:val="24"/>
        </w:rPr>
      </w:pPr>
      <w:bookmarkStart w:id="17" w:name="P436"/>
      <w:bookmarkEnd w:id="17"/>
      <w:r w:rsidRPr="00A166A5">
        <w:rPr>
          <w:rFonts w:ascii="Times New Roman" w:hAnsi="Times New Roman" w:cs="Times New Roman"/>
          <w:sz w:val="24"/>
          <w:szCs w:val="24"/>
        </w:rPr>
        <w:t>28.4.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166A5" w:rsidRPr="00A166A5" w:rsidRDefault="00A16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66A5" w:rsidRPr="00A166A5">
        <w:trPr>
          <w:jc w:val="center"/>
        </w:trPr>
        <w:tc>
          <w:tcPr>
            <w:tcW w:w="9294" w:type="dxa"/>
            <w:tcBorders>
              <w:top w:val="nil"/>
              <w:left w:val="single" w:sz="24" w:space="0" w:color="CED3F1"/>
              <w:bottom w:val="nil"/>
              <w:right w:val="single" w:sz="24" w:space="0" w:color="F4F3F8"/>
            </w:tcBorders>
            <w:shd w:val="clear" w:color="auto" w:fill="F4F3F8"/>
          </w:tcPr>
          <w:p w:rsidR="00A166A5" w:rsidRPr="00A166A5" w:rsidRDefault="00A166A5">
            <w:pPr>
              <w:pStyle w:val="ConsPlusNormal"/>
              <w:jc w:val="both"/>
              <w:rPr>
                <w:rFonts w:ascii="Times New Roman" w:hAnsi="Times New Roman" w:cs="Times New Roman"/>
                <w:sz w:val="24"/>
                <w:szCs w:val="24"/>
              </w:rPr>
            </w:pPr>
            <w:proofErr w:type="spellStart"/>
            <w:r w:rsidRPr="00A166A5">
              <w:rPr>
                <w:rFonts w:ascii="Times New Roman" w:hAnsi="Times New Roman" w:cs="Times New Roman"/>
                <w:sz w:val="24"/>
                <w:szCs w:val="24"/>
              </w:rPr>
              <w:t>КонсультантПлюс</w:t>
            </w:r>
            <w:proofErr w:type="spellEnd"/>
            <w:r w:rsidRPr="00A166A5">
              <w:rPr>
                <w:rFonts w:ascii="Times New Roman" w:hAnsi="Times New Roman" w:cs="Times New Roman"/>
                <w:sz w:val="24"/>
                <w:szCs w:val="24"/>
              </w:rPr>
              <w:t>: примечание.</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В официальном тексте документа, видимо, допущена опечатка: в тексте настоящего Административного регламента </w:t>
            </w:r>
            <w:proofErr w:type="spellStart"/>
            <w:r w:rsidRPr="00A166A5">
              <w:rPr>
                <w:rFonts w:ascii="Times New Roman" w:hAnsi="Times New Roman" w:cs="Times New Roman"/>
                <w:sz w:val="24"/>
                <w:szCs w:val="24"/>
              </w:rPr>
              <w:t>пп</w:t>
            </w:r>
            <w:proofErr w:type="spellEnd"/>
            <w:r w:rsidRPr="00A166A5">
              <w:rPr>
                <w:rFonts w:ascii="Times New Roman" w:hAnsi="Times New Roman" w:cs="Times New Roman"/>
                <w:sz w:val="24"/>
                <w:szCs w:val="24"/>
              </w:rPr>
              <w:t xml:space="preserve">. 29.4 отсутствует, имеется в виду </w:t>
            </w:r>
            <w:proofErr w:type="spellStart"/>
            <w:r w:rsidRPr="00A166A5">
              <w:rPr>
                <w:rFonts w:ascii="Times New Roman" w:hAnsi="Times New Roman" w:cs="Times New Roman"/>
                <w:sz w:val="24"/>
                <w:szCs w:val="24"/>
              </w:rPr>
              <w:t>пп</w:t>
            </w:r>
            <w:proofErr w:type="spellEnd"/>
            <w:r w:rsidRPr="00A166A5">
              <w:rPr>
                <w:rFonts w:ascii="Times New Roman" w:hAnsi="Times New Roman" w:cs="Times New Roman"/>
                <w:sz w:val="24"/>
                <w:szCs w:val="24"/>
              </w:rPr>
              <w:t>. 28.4 настоящего Административного регламента.</w:t>
            </w:r>
          </w:p>
        </w:tc>
      </w:tr>
    </w:tbl>
    <w:p w:rsidR="00A166A5" w:rsidRPr="00A166A5" w:rsidRDefault="00A166A5">
      <w:pPr>
        <w:pStyle w:val="ConsPlusNormal"/>
        <w:spacing w:before="28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28.9. В соответствии с целью обработки персональных данных, указанной в </w:t>
      </w:r>
      <w:hyperlink w:anchor="P436" w:history="1">
        <w:r w:rsidRPr="00A166A5">
          <w:rPr>
            <w:rFonts w:ascii="Times New Roman" w:hAnsi="Times New Roman" w:cs="Times New Roman"/>
            <w:sz w:val="24"/>
            <w:szCs w:val="24"/>
          </w:rPr>
          <w:t>подпункте 29.4</w:t>
        </w:r>
      </w:hyperlink>
      <w:r w:rsidRPr="00A166A5">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w:t>
      </w:r>
      <w:r w:rsidRPr="00A166A5">
        <w:rPr>
          <w:rFonts w:ascii="Times New Roman" w:hAnsi="Times New Roman" w:cs="Times New Roman"/>
          <w:sz w:val="24"/>
          <w:szCs w:val="24"/>
        </w:rPr>
        <w:lastRenderedPageBreak/>
        <w:t>данные: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фамилия, имя, отчество;</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адрес места жительства;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домашний, сотовый телефоны;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номер основного документа, удостоверяющего личность, сведения о дате выдачи указанного документа и выдавшем его органе;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СНИЛС.</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28.10. В соответствии с целью обработки персональных данных, указанной в </w:t>
      </w:r>
      <w:hyperlink w:anchor="P436" w:history="1">
        <w:r w:rsidRPr="00A166A5">
          <w:rPr>
            <w:rFonts w:ascii="Times New Roman" w:hAnsi="Times New Roman" w:cs="Times New Roman"/>
            <w:sz w:val="24"/>
            <w:szCs w:val="24"/>
          </w:rPr>
          <w:t>подпункте 28.4</w:t>
        </w:r>
      </w:hyperlink>
      <w:r w:rsidRPr="00A166A5">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 граждане, обратившиеся за предоставлением Муниципальной услуги одним из способов, предусмотренных </w:t>
      </w:r>
      <w:hyperlink w:anchor="P227" w:history="1">
        <w:r w:rsidRPr="00A166A5">
          <w:rPr>
            <w:rFonts w:ascii="Times New Roman" w:hAnsi="Times New Roman" w:cs="Times New Roman"/>
            <w:sz w:val="24"/>
            <w:szCs w:val="24"/>
          </w:rPr>
          <w:t>пунктом 17</w:t>
        </w:r>
      </w:hyperlink>
      <w:r w:rsidRPr="00A166A5">
        <w:rPr>
          <w:rFonts w:ascii="Times New Roman" w:hAnsi="Times New Roman" w:cs="Times New Roman"/>
          <w:sz w:val="24"/>
          <w:szCs w:val="24"/>
        </w:rPr>
        <w:t xml:space="preserve">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 члены семей граждан, обратившихся за предоставлением Муниципальной услуги одним из способов, предусмотренных </w:t>
      </w:r>
      <w:hyperlink w:anchor="P227" w:history="1">
        <w:r w:rsidRPr="00A166A5">
          <w:rPr>
            <w:rFonts w:ascii="Times New Roman" w:hAnsi="Times New Roman" w:cs="Times New Roman"/>
            <w:sz w:val="24"/>
            <w:szCs w:val="24"/>
          </w:rPr>
          <w:t>пунктом 17</w:t>
        </w:r>
      </w:hyperlink>
      <w:r w:rsidRPr="00A166A5">
        <w:rPr>
          <w:rFonts w:ascii="Times New Roman" w:hAnsi="Times New Roman" w:cs="Times New Roman"/>
          <w:sz w:val="24"/>
          <w:szCs w:val="24"/>
        </w:rPr>
        <w:t xml:space="preserve">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bookmarkStart w:id="18" w:name="P452"/>
      <w:bookmarkEnd w:id="18"/>
      <w:r w:rsidRPr="00A166A5">
        <w:rPr>
          <w:rFonts w:ascii="Times New Roman" w:hAnsi="Times New Roman" w:cs="Times New Roman"/>
          <w:sz w:val="24"/>
          <w:szCs w:val="24"/>
        </w:rPr>
        <w:t xml:space="preserve">28.11. Сроки обработки и </w:t>
      </w:r>
      <w:proofErr w:type="gramStart"/>
      <w:r w:rsidRPr="00A166A5">
        <w:rPr>
          <w:rFonts w:ascii="Times New Roman" w:hAnsi="Times New Roman" w:cs="Times New Roman"/>
          <w:sz w:val="24"/>
          <w:szCs w:val="24"/>
        </w:rPr>
        <w:t>хранения</w:t>
      </w:r>
      <w:proofErr w:type="gramEnd"/>
      <w:r w:rsidRPr="00A166A5">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28.12. </w:t>
      </w:r>
      <w:proofErr w:type="gramStart"/>
      <w:r w:rsidRPr="00A166A5">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A166A5">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28.13. </w:t>
      </w:r>
      <w:proofErr w:type="gramStart"/>
      <w:r w:rsidRPr="00A166A5">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166A5">
        <w:rPr>
          <w:rFonts w:ascii="Times New Roman" w:hAnsi="Times New Roman" w:cs="Times New Roman"/>
          <w:sz w:val="24"/>
          <w:szCs w:val="24"/>
        </w:rPr>
        <w:t xml:space="preserve"> </w:t>
      </w:r>
      <w:proofErr w:type="gramStart"/>
      <w:r w:rsidRPr="00A166A5">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Pr="00A166A5">
        <w:rPr>
          <w:rFonts w:ascii="Times New Roman" w:hAnsi="Times New Roman" w:cs="Times New Roman"/>
          <w:sz w:val="24"/>
          <w:szCs w:val="24"/>
        </w:rPr>
        <w:lastRenderedPageBreak/>
        <w:t>уничтожения персональных данных.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28.15. Уполномоченные лица на получение, обработку, хранение, передачу и любое другое использование персональных данных обязаны: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A166A5">
        <w:rPr>
          <w:rFonts w:ascii="Times New Roman" w:hAnsi="Times New Roman" w:cs="Times New Roman"/>
          <w:sz w:val="24"/>
          <w:szCs w:val="24"/>
        </w:rPr>
        <w:t>дств кр</w:t>
      </w:r>
      <w:proofErr w:type="gramEnd"/>
      <w:r w:rsidRPr="00A166A5">
        <w:rPr>
          <w:rFonts w:ascii="Times New Roman" w:hAnsi="Times New Roman" w:cs="Times New Roman"/>
          <w:sz w:val="24"/>
          <w:szCs w:val="24"/>
        </w:rPr>
        <w:t>иптографической защиты информации;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28.18.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1</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19" w:name="P475"/>
      <w:bookmarkEnd w:id="19"/>
      <w:r w:rsidRPr="00A166A5">
        <w:rPr>
          <w:rFonts w:ascii="Times New Roman" w:hAnsi="Times New Roman" w:cs="Times New Roman"/>
          <w:sz w:val="24"/>
          <w:szCs w:val="24"/>
        </w:rPr>
        <w:t>ТЕРМИНЫ И ОПРЕДЕЛЕНИЯ</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В Регламенте используются следующие термины и определения:</w:t>
      </w:r>
    </w:p>
    <w:p w:rsidR="00A166A5" w:rsidRPr="00A166A5" w:rsidRDefault="00A166A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5"/>
        <w:gridCol w:w="340"/>
        <w:gridCol w:w="6463"/>
      </w:tblGrid>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Муниципальная услуга</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proofErr w:type="gramStart"/>
            <w:r w:rsidRPr="00A166A5">
              <w:rPr>
                <w:rFonts w:ascii="Times New Roman" w:hAnsi="Times New Roman" w:cs="Times New Roman"/>
                <w:sz w:val="24"/>
                <w:szCs w:val="24"/>
              </w:rPr>
              <w:t xml:space="preserve">муниципальная услуга 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мероприятий по обеспечению жильем молодых семей ведомственной целевой </w:t>
            </w:r>
            <w:hyperlink r:id="rId36"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37"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w:t>
            </w:r>
            <w:proofErr w:type="gramEnd"/>
            <w:r w:rsidRPr="00A166A5">
              <w:rPr>
                <w:rFonts w:ascii="Times New Roman" w:hAnsi="Times New Roman" w:cs="Times New Roman"/>
                <w:sz w:val="24"/>
                <w:szCs w:val="24"/>
              </w:rPr>
              <w:t xml:space="preserve"> "Обеспечение жильем молодых семей" государственной </w:t>
            </w:r>
            <w:hyperlink r:id="rId38"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w:t>
            </w:r>
            <w:hyperlink r:id="rId39"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"Жилище" городского округа Люберцы Московской области;</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proofErr w:type="gramStart"/>
            <w:r w:rsidRPr="00A166A5">
              <w:rPr>
                <w:rFonts w:ascii="Times New Roman" w:hAnsi="Times New Roman" w:cs="Times New Roman"/>
                <w:sz w:val="24"/>
                <w:szCs w:val="24"/>
              </w:rPr>
              <w:t xml:space="preserve">административный регламент предоставления муниципальной услуги 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мероприятий по обеспечению жильем молодых семей ведомственной целевой </w:t>
            </w:r>
            <w:hyperlink r:id="rId40"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41"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w:t>
            </w:r>
            <w:proofErr w:type="gramEnd"/>
            <w:r w:rsidRPr="00A166A5">
              <w:rPr>
                <w:rFonts w:ascii="Times New Roman" w:hAnsi="Times New Roman" w:cs="Times New Roman"/>
                <w:sz w:val="24"/>
                <w:szCs w:val="24"/>
              </w:rPr>
              <w:t xml:space="preserve"> Российской Федерации", подпрограммы "Обеспечение жильем молодых семей" государственной </w:t>
            </w:r>
            <w:hyperlink r:id="rId42"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w:t>
            </w:r>
            <w:hyperlink r:id="rId43"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"Жилище" городского округа Люберцы Московской области;</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Заявитель</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лицо, обращающееся с заявлением о предоставлении Муниципальной услуги;</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Администрация</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администрация городского округа Люберцы Московской области (указывается наименование муниципального образования Московской области);</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МФЦ</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многофункциональный центр предоставления государственных и муниципальных услуг городского округа Люберцы Московской области;</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Заявление</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Файл документа</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Органы власти</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Модуль оказания услуг ЕИС ОУ</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Усиленная квалифицированная электронная подпись (ЭП)</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электронная подпись, выданная Удостоверяющим центром;</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Сеть Интернет</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информационно-телекоммуникационная сеть Интернет;</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Личный кабинет</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РПГУ</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Подразделение</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структурное подразделение Администрации, непосредственно отвечающее за предоставление Муниципальной услуги;</w:t>
            </w:r>
          </w:p>
        </w:tc>
      </w:tr>
      <w:tr w:rsidR="00A166A5" w:rsidRPr="00A166A5">
        <w:tc>
          <w:tcPr>
            <w:tcW w:w="22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Свидетельство</w:t>
            </w:r>
          </w:p>
        </w:tc>
        <w:tc>
          <w:tcPr>
            <w:tcW w:w="340"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w:t>
            </w:r>
          </w:p>
        </w:tc>
        <w:tc>
          <w:tcPr>
            <w:tcW w:w="6463"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2</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20" w:name="P532"/>
      <w:bookmarkEnd w:id="20"/>
      <w:r w:rsidRPr="00A166A5">
        <w:rPr>
          <w:rFonts w:ascii="Times New Roman" w:hAnsi="Times New Roman" w:cs="Times New Roman"/>
          <w:sz w:val="24"/>
          <w:szCs w:val="24"/>
        </w:rPr>
        <w:t>СПРАВОЧНАЯ ИНФОРМАЦИЯ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О МЕСТЕ НАХОЖДЕНИЯ, ГРАФИКЕ РАБОТЫ, КОНТАКТНЫХ ТЕЛЕФОНАХ,</w:t>
      </w:r>
    </w:p>
    <w:p w:rsidR="00A166A5" w:rsidRPr="00A166A5" w:rsidRDefault="00A166A5">
      <w:pPr>
        <w:pStyle w:val="ConsPlusTitle"/>
        <w:jc w:val="center"/>
        <w:rPr>
          <w:rFonts w:ascii="Times New Roman" w:hAnsi="Times New Roman" w:cs="Times New Roman"/>
          <w:sz w:val="24"/>
          <w:szCs w:val="24"/>
        </w:rPr>
      </w:pPr>
      <w:proofErr w:type="gramStart"/>
      <w:r w:rsidRPr="00A166A5">
        <w:rPr>
          <w:rFonts w:ascii="Times New Roman" w:hAnsi="Times New Roman" w:cs="Times New Roman"/>
          <w:sz w:val="24"/>
          <w:szCs w:val="24"/>
        </w:rPr>
        <w:t>АДРЕСАХ</w:t>
      </w:r>
      <w:proofErr w:type="gramEnd"/>
      <w:r w:rsidRPr="00A166A5">
        <w:rPr>
          <w:rFonts w:ascii="Times New Roman" w:hAnsi="Times New Roman" w:cs="Times New Roman"/>
          <w:sz w:val="24"/>
          <w:szCs w:val="24"/>
        </w:rPr>
        <w:t xml:space="preserve"> ЭЛЕКТРОННОЙ ПОЧТЫ АДМИНИСТРАЦИИ И ОРГАНИЗАЦИЙ,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УЧАСТВУЮЩИХ В ПРЕДОСТАВЛЕНИИ И ИНФОРМИРОВАНИИ О ПОРЯДКЕ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 Администрация городского округа Люберцы Московской области.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Место нахождения: 140000, Московская область, городской округ Люберцы, город Люберцы, Октябрьский проспект, дом 190.</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Почтовый адрес: 140000, Московская область, городской округ Люберцы, город Люберцы, Октябрьский проспект, дом 190.</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Контактный телефон: 8(498) 642-04-64.</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lastRenderedPageBreak/>
        <w:t>Официальный сайт в информационно-коммуникационной сети Интернет: www.люберцы.рф.</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Адрес электронной почты в сети Интернет: luber_53@mail.ru.</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График работы администрации:</w:t>
      </w:r>
    </w:p>
    <w:p w:rsidR="00A166A5" w:rsidRPr="00A166A5" w:rsidRDefault="00A166A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2876"/>
        <w:gridCol w:w="2877"/>
      </w:tblGrid>
      <w:tr w:rsidR="00A166A5" w:rsidRPr="00A166A5">
        <w:tc>
          <w:tcPr>
            <w:tcW w:w="3181"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Дни недели</w:t>
            </w:r>
          </w:p>
        </w:tc>
        <w:tc>
          <w:tcPr>
            <w:tcW w:w="287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Время работы</w:t>
            </w:r>
          </w:p>
        </w:tc>
        <w:tc>
          <w:tcPr>
            <w:tcW w:w="287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Перерыв на обед</w:t>
            </w:r>
          </w:p>
        </w:tc>
      </w:tr>
      <w:tr w:rsidR="00A166A5" w:rsidRPr="00A166A5">
        <w:tc>
          <w:tcPr>
            <w:tcW w:w="3181"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Понедельник - четверг</w:t>
            </w:r>
          </w:p>
        </w:tc>
        <w:tc>
          <w:tcPr>
            <w:tcW w:w="287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9.00-18.00</w:t>
            </w:r>
          </w:p>
        </w:tc>
        <w:tc>
          <w:tcPr>
            <w:tcW w:w="287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13.00-13.45</w:t>
            </w:r>
          </w:p>
        </w:tc>
      </w:tr>
      <w:tr w:rsidR="00A166A5" w:rsidRPr="00A166A5">
        <w:tc>
          <w:tcPr>
            <w:tcW w:w="3181"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Пятница</w:t>
            </w:r>
          </w:p>
        </w:tc>
        <w:tc>
          <w:tcPr>
            <w:tcW w:w="287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9.00-16.45</w:t>
            </w:r>
          </w:p>
        </w:tc>
        <w:tc>
          <w:tcPr>
            <w:tcW w:w="287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13.00-13.45</w:t>
            </w:r>
          </w:p>
        </w:tc>
      </w:tr>
      <w:tr w:rsidR="00A166A5" w:rsidRPr="00A166A5">
        <w:tc>
          <w:tcPr>
            <w:tcW w:w="3181"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Суббота - воскресенье</w:t>
            </w:r>
          </w:p>
        </w:tc>
        <w:tc>
          <w:tcPr>
            <w:tcW w:w="287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выходной</w:t>
            </w:r>
          </w:p>
        </w:tc>
        <w:tc>
          <w:tcPr>
            <w:tcW w:w="2877"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График приема граждан: каждый понедельник месяца с 10.00 до 12.00 часов, среда с 14.00 до 18.00 ч. для консультирования и приема граждан.</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Комитет по управлению имуществом (по вопросам в сфере жилищных правоотношений).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Место нахождения: 140005, Московская область, городской округ Люберцы, город Люберцы, улица Кирова, дом 53.</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Почтовый адрес: 140005, Московская область, городской округ Люберцы, город Люберцы, улица Кирова, дом 53.</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Контактный телефон: 8(498) 642-04-64.</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График работы:</w:t>
      </w:r>
    </w:p>
    <w:p w:rsidR="00A166A5" w:rsidRPr="00A166A5" w:rsidRDefault="00A166A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2876"/>
        <w:gridCol w:w="2877"/>
      </w:tblGrid>
      <w:tr w:rsidR="00A166A5" w:rsidRPr="00A166A5">
        <w:tc>
          <w:tcPr>
            <w:tcW w:w="3181"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Дни недели</w:t>
            </w:r>
          </w:p>
        </w:tc>
        <w:tc>
          <w:tcPr>
            <w:tcW w:w="287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Время работы</w:t>
            </w:r>
          </w:p>
        </w:tc>
        <w:tc>
          <w:tcPr>
            <w:tcW w:w="287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Перерыв на обед</w:t>
            </w:r>
          </w:p>
        </w:tc>
      </w:tr>
      <w:tr w:rsidR="00A166A5" w:rsidRPr="00A166A5">
        <w:tc>
          <w:tcPr>
            <w:tcW w:w="3181"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Понедельник - четверг</w:t>
            </w:r>
          </w:p>
        </w:tc>
        <w:tc>
          <w:tcPr>
            <w:tcW w:w="287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9.00-18.00</w:t>
            </w:r>
          </w:p>
        </w:tc>
        <w:tc>
          <w:tcPr>
            <w:tcW w:w="287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13.00-13.45</w:t>
            </w:r>
          </w:p>
        </w:tc>
      </w:tr>
      <w:tr w:rsidR="00A166A5" w:rsidRPr="00A166A5">
        <w:tc>
          <w:tcPr>
            <w:tcW w:w="3181"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Пятница</w:t>
            </w:r>
          </w:p>
        </w:tc>
        <w:tc>
          <w:tcPr>
            <w:tcW w:w="287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9.00-16.45</w:t>
            </w:r>
          </w:p>
        </w:tc>
        <w:tc>
          <w:tcPr>
            <w:tcW w:w="287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13.00-13.45</w:t>
            </w:r>
          </w:p>
        </w:tc>
      </w:tr>
      <w:tr w:rsidR="00A166A5" w:rsidRPr="00A166A5">
        <w:tc>
          <w:tcPr>
            <w:tcW w:w="3181"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Суббота - воскресенье</w:t>
            </w:r>
          </w:p>
        </w:tc>
        <w:tc>
          <w:tcPr>
            <w:tcW w:w="287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выходной</w:t>
            </w:r>
          </w:p>
        </w:tc>
        <w:tc>
          <w:tcPr>
            <w:tcW w:w="2877"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График приема граждан: каждый понедельник месяца с 10.00 до 12.00 часов, среда с 14.00 до 18.00 ч. для консультирования и приема граждан.</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Муниципальное автономное учреждение "Люберецкий многофункциональный центр предоставления государственных и муниципальных услуг".</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Отдел приема Заявителей "Центральный", расположен по адресу: Московская область, город Люберцы, улица Звуковая, дом 3.</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Отдел приема Заявителей "Ухтомский", расположен по адресу: Московская область, город Люберцы, Октябрьский проспект, дом 18, корпус 3.</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3. Отдел приема Заявителей "Северный", расположен по адресу: Московская область, город </w:t>
      </w:r>
      <w:r w:rsidRPr="00A166A5">
        <w:rPr>
          <w:rFonts w:ascii="Times New Roman" w:hAnsi="Times New Roman" w:cs="Times New Roman"/>
          <w:sz w:val="24"/>
          <w:szCs w:val="24"/>
        </w:rPr>
        <w:lastRenderedPageBreak/>
        <w:t>Люберцы, улица Инициативная, дом 7Б.</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Отдел приема Заявителей "</w:t>
      </w:r>
      <w:proofErr w:type="spellStart"/>
      <w:r w:rsidRPr="00A166A5">
        <w:rPr>
          <w:rFonts w:ascii="Times New Roman" w:hAnsi="Times New Roman" w:cs="Times New Roman"/>
          <w:sz w:val="24"/>
          <w:szCs w:val="24"/>
        </w:rPr>
        <w:t>Мкр</w:t>
      </w:r>
      <w:proofErr w:type="spellEnd"/>
      <w:r w:rsidRPr="00A166A5">
        <w:rPr>
          <w:rFonts w:ascii="Times New Roman" w:hAnsi="Times New Roman" w:cs="Times New Roman"/>
          <w:sz w:val="24"/>
          <w:szCs w:val="24"/>
        </w:rPr>
        <w:t>. 1А", расположен по адресу: Московская область, город Люберцы, улица 8 Марта, дом 30Б.</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Отдел приема Заявителей "</w:t>
      </w:r>
      <w:proofErr w:type="spellStart"/>
      <w:r w:rsidRPr="00A166A5">
        <w:rPr>
          <w:rFonts w:ascii="Times New Roman" w:hAnsi="Times New Roman" w:cs="Times New Roman"/>
          <w:sz w:val="24"/>
          <w:szCs w:val="24"/>
        </w:rPr>
        <w:t>Томилинский</w:t>
      </w:r>
      <w:proofErr w:type="spellEnd"/>
      <w:r w:rsidRPr="00A166A5">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A166A5">
        <w:rPr>
          <w:rFonts w:ascii="Times New Roman" w:hAnsi="Times New Roman" w:cs="Times New Roman"/>
          <w:sz w:val="24"/>
          <w:szCs w:val="24"/>
        </w:rPr>
        <w:t>Томилино</w:t>
      </w:r>
      <w:proofErr w:type="spellEnd"/>
      <w:r w:rsidRPr="00A166A5">
        <w:rPr>
          <w:rFonts w:ascii="Times New Roman" w:hAnsi="Times New Roman" w:cs="Times New Roman"/>
          <w:sz w:val="24"/>
          <w:szCs w:val="24"/>
        </w:rPr>
        <w:t>, микрорайон Птицефабрика, дом 4/1.</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6. Отдел приема Заявителей "</w:t>
      </w:r>
      <w:proofErr w:type="spellStart"/>
      <w:r w:rsidRPr="00A166A5">
        <w:rPr>
          <w:rFonts w:ascii="Times New Roman" w:hAnsi="Times New Roman" w:cs="Times New Roman"/>
          <w:sz w:val="24"/>
          <w:szCs w:val="24"/>
        </w:rPr>
        <w:t>Красковский</w:t>
      </w:r>
      <w:proofErr w:type="spellEnd"/>
      <w:r w:rsidRPr="00A166A5">
        <w:rPr>
          <w:rFonts w:ascii="Times New Roman" w:hAnsi="Times New Roman" w:cs="Times New Roman"/>
          <w:sz w:val="24"/>
          <w:szCs w:val="24"/>
        </w:rPr>
        <w:t xml:space="preserve">", расположен по адресу: Московская область, городской округ Люберцы, дачный поселок </w:t>
      </w:r>
      <w:proofErr w:type="spellStart"/>
      <w:r w:rsidRPr="00A166A5">
        <w:rPr>
          <w:rFonts w:ascii="Times New Roman" w:hAnsi="Times New Roman" w:cs="Times New Roman"/>
          <w:sz w:val="24"/>
          <w:szCs w:val="24"/>
        </w:rPr>
        <w:t>Красково</w:t>
      </w:r>
      <w:proofErr w:type="spellEnd"/>
      <w:r w:rsidRPr="00A166A5">
        <w:rPr>
          <w:rFonts w:ascii="Times New Roman" w:hAnsi="Times New Roman" w:cs="Times New Roman"/>
          <w:sz w:val="24"/>
          <w:szCs w:val="24"/>
        </w:rPr>
        <w:t>, улица Школьная, дом 5.</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7. Отдел приема Заявителей "</w:t>
      </w:r>
      <w:proofErr w:type="spellStart"/>
      <w:r w:rsidRPr="00A166A5">
        <w:rPr>
          <w:rFonts w:ascii="Times New Roman" w:hAnsi="Times New Roman" w:cs="Times New Roman"/>
          <w:sz w:val="24"/>
          <w:szCs w:val="24"/>
        </w:rPr>
        <w:t>Малаховский</w:t>
      </w:r>
      <w:proofErr w:type="spellEnd"/>
      <w:r w:rsidRPr="00A166A5">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A166A5">
        <w:rPr>
          <w:rFonts w:ascii="Times New Roman" w:hAnsi="Times New Roman" w:cs="Times New Roman"/>
          <w:sz w:val="24"/>
          <w:szCs w:val="24"/>
        </w:rPr>
        <w:t>Малаховка</w:t>
      </w:r>
      <w:proofErr w:type="spellEnd"/>
      <w:r w:rsidRPr="00A166A5">
        <w:rPr>
          <w:rFonts w:ascii="Times New Roman" w:hAnsi="Times New Roman" w:cs="Times New Roman"/>
          <w:sz w:val="24"/>
          <w:szCs w:val="24"/>
        </w:rPr>
        <w:t>, улица Сакко и Ванцетти, дом 1.</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8. Отдел приема Заявителей "Октябрьский", расположен по адресу: Московская область, городской округ Люберцы, рабочий поселок Октябрьский, ул. Ленина, д. 39.</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9. "ТОСП", </w:t>
      </w:r>
      <w:proofErr w:type="gramStart"/>
      <w:r w:rsidRPr="00A166A5">
        <w:rPr>
          <w:rFonts w:ascii="Times New Roman" w:hAnsi="Times New Roman" w:cs="Times New Roman"/>
          <w:sz w:val="24"/>
          <w:szCs w:val="24"/>
        </w:rPr>
        <w:t>расположен</w:t>
      </w:r>
      <w:proofErr w:type="gramEnd"/>
      <w:r w:rsidRPr="00A166A5">
        <w:rPr>
          <w:rFonts w:ascii="Times New Roman" w:hAnsi="Times New Roman" w:cs="Times New Roman"/>
          <w:sz w:val="24"/>
          <w:szCs w:val="24"/>
        </w:rPr>
        <w:t xml:space="preserve"> по адресу: Московская область, город Люберцы, Некрасовский проезд, дом 6.</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График работы МУ "Люберецкий МФЦ":</w:t>
      </w:r>
    </w:p>
    <w:p w:rsidR="00A166A5" w:rsidRPr="00A166A5" w:rsidRDefault="00A166A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5499"/>
      </w:tblGrid>
      <w:tr w:rsidR="00A166A5" w:rsidRPr="00A166A5">
        <w:tc>
          <w:tcPr>
            <w:tcW w:w="3515"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Дни недели</w:t>
            </w:r>
          </w:p>
        </w:tc>
        <w:tc>
          <w:tcPr>
            <w:tcW w:w="5499"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Время работы</w:t>
            </w:r>
          </w:p>
        </w:tc>
      </w:tr>
      <w:tr w:rsidR="00A166A5" w:rsidRPr="00A166A5">
        <w:tc>
          <w:tcPr>
            <w:tcW w:w="351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Понедельник - воскресенье</w:t>
            </w:r>
          </w:p>
        </w:tc>
        <w:tc>
          <w:tcPr>
            <w:tcW w:w="5499"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8.00-20.00 без перерыва на обед</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ЕДИНЫЙ НОМЕР </w:t>
      </w:r>
      <w:proofErr w:type="gramStart"/>
      <w:r w:rsidRPr="00A166A5">
        <w:rPr>
          <w:rFonts w:ascii="Times New Roman" w:hAnsi="Times New Roman" w:cs="Times New Roman"/>
          <w:sz w:val="24"/>
          <w:szCs w:val="24"/>
        </w:rPr>
        <w:t>КОЛЛ-ЦЕНТРА</w:t>
      </w:r>
      <w:proofErr w:type="gramEnd"/>
      <w:r w:rsidRPr="00A166A5">
        <w:rPr>
          <w:rFonts w:ascii="Times New Roman" w:hAnsi="Times New Roman" w:cs="Times New Roman"/>
          <w:sz w:val="24"/>
          <w:szCs w:val="24"/>
        </w:rPr>
        <w:t xml:space="preserve"> 8-800-550-50-30.</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Официальный сайт в информационно-коммуникационной сети Интернет: http://lubmfc.ru.</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Адрес электронной почты в сети Интернет: mfc-lyubertsymr@mosreg.ru.</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Дополнительная информация приведена на сайтах: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РПГУ: uslugi.mosreg.ru;</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МФЦ: mfc.mosreg.ru.</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3</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21" w:name="P612"/>
      <w:bookmarkEnd w:id="21"/>
      <w:r w:rsidRPr="00A166A5">
        <w:rPr>
          <w:rFonts w:ascii="Times New Roman" w:hAnsi="Times New Roman" w:cs="Times New Roman"/>
          <w:sz w:val="24"/>
          <w:szCs w:val="24"/>
        </w:rPr>
        <w:t>ПОРЯДОК</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ПОЛУЧЕНИЯ ЗАИНТЕРЕСОВАННЫМИ ЛИЦАМИ ИНФОРМАЦИИ ПО ВОПРОСАМ</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ПРЕДОСТАВЛЕНИЯ МУНИЦИПАЛЬНОЙ УСЛУГИ, СВЕДЕНИЙ О ХОДЕ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 xml:space="preserve">ПРЕДОСТАВЛЕНИЯ МУНИЦИПАЛЬНОЙ УСЛУГИ, </w:t>
      </w:r>
      <w:proofErr w:type="gramStart"/>
      <w:r w:rsidRPr="00A166A5">
        <w:rPr>
          <w:rFonts w:ascii="Times New Roman" w:hAnsi="Times New Roman" w:cs="Times New Roman"/>
          <w:sz w:val="24"/>
          <w:szCs w:val="24"/>
        </w:rPr>
        <w:t>ПОРЯДКЕ</w:t>
      </w:r>
      <w:proofErr w:type="gramEnd"/>
      <w:r w:rsidRPr="00A166A5">
        <w:rPr>
          <w:rFonts w:ascii="Times New Roman" w:hAnsi="Times New Roman" w:cs="Times New Roman"/>
          <w:sz w:val="24"/>
          <w:szCs w:val="24"/>
        </w:rPr>
        <w:t>, ФОРМЕ И МЕСТЕ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РАЗМЕЩЕНИЯ ИНФОРМАЦИИ О ПОРЯДКЕ ПРЕДОСТАВЛЕНИЯ МУНИЦИПАЛЬНОЙ</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 График работы МФЦ, Администрации и их контактные телефоны приведены в </w:t>
      </w:r>
      <w:hyperlink w:anchor="P532" w:history="1">
        <w:r w:rsidRPr="00A166A5">
          <w:rPr>
            <w:rFonts w:ascii="Times New Roman" w:hAnsi="Times New Roman" w:cs="Times New Roman"/>
            <w:sz w:val="24"/>
            <w:szCs w:val="24"/>
          </w:rPr>
          <w:t>приложении 2</w:t>
        </w:r>
      </w:hyperlink>
      <w:r w:rsidRPr="00A166A5">
        <w:rPr>
          <w:rFonts w:ascii="Times New Roman" w:hAnsi="Times New Roman" w:cs="Times New Roman"/>
          <w:sz w:val="24"/>
          <w:szCs w:val="24"/>
        </w:rPr>
        <w:t xml:space="preserve"> к Регламенту.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lastRenderedPageBreak/>
        <w:t>2. Информация об оказании Услуги размещается в электронном виде:</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на официальном сайте Администрации - http://www.люберцы</w:t>
      </w:r>
      <w:proofErr w:type="gramStart"/>
      <w:r w:rsidRPr="00A166A5">
        <w:rPr>
          <w:rFonts w:ascii="Times New Roman" w:hAnsi="Times New Roman" w:cs="Times New Roman"/>
          <w:sz w:val="24"/>
          <w:szCs w:val="24"/>
        </w:rPr>
        <w:t>.р</w:t>
      </w:r>
      <w:proofErr w:type="gramEnd"/>
      <w:r w:rsidRPr="00A166A5">
        <w:rPr>
          <w:rFonts w:ascii="Times New Roman" w:hAnsi="Times New Roman" w:cs="Times New Roman"/>
          <w:sz w:val="24"/>
          <w:szCs w:val="24"/>
        </w:rPr>
        <w:t>ф;</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на официальном сайте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на порталах uslugi.mosreg.ru, gosuslugi.ru на страницах, посвященных Муниципальной услуге.</w:t>
      </w:r>
    </w:p>
    <w:p w:rsidR="00A166A5" w:rsidRPr="00A166A5" w:rsidRDefault="00A166A5">
      <w:pPr>
        <w:pStyle w:val="ConsPlusNormal"/>
        <w:spacing w:before="220"/>
        <w:ind w:firstLine="540"/>
        <w:jc w:val="both"/>
        <w:rPr>
          <w:rFonts w:ascii="Times New Roman" w:hAnsi="Times New Roman" w:cs="Times New Roman"/>
          <w:sz w:val="24"/>
          <w:szCs w:val="24"/>
        </w:rPr>
      </w:pPr>
      <w:bookmarkStart w:id="22" w:name="P624"/>
      <w:bookmarkEnd w:id="22"/>
      <w:r w:rsidRPr="00A166A5">
        <w:rPr>
          <w:rFonts w:ascii="Times New Roman" w:hAnsi="Times New Roman" w:cs="Times New Roman"/>
          <w:sz w:val="24"/>
          <w:szCs w:val="24"/>
        </w:rPr>
        <w:t>3. Размещенная в электронном виде информация об оказании Муниципальной услуги должна включать в себя: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график работы Подразделения и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требования к заявлению и прилагаемым к нему документам (включая их перечень);</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выдержки из правовых актов в части, касающейся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текст Регламента;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краткое описание порядка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перечень типовых, наиболее актуальных вопросов, относящихся к Муниципальной услуге, и ответы на них.</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4. Информация, указанная в </w:t>
      </w:r>
      <w:hyperlink w:anchor="P624" w:history="1">
        <w:r w:rsidRPr="00A166A5">
          <w:rPr>
            <w:rFonts w:ascii="Times New Roman" w:hAnsi="Times New Roman" w:cs="Times New Roman"/>
            <w:sz w:val="24"/>
            <w:szCs w:val="24"/>
          </w:rPr>
          <w:t>пункте 3</w:t>
        </w:r>
      </w:hyperlink>
      <w:r w:rsidRPr="00A166A5">
        <w:rPr>
          <w:rFonts w:ascii="Times New Roman" w:hAnsi="Times New Roman" w:cs="Times New Roman"/>
          <w:sz w:val="24"/>
          <w:szCs w:val="24"/>
        </w:rPr>
        <w:t xml:space="preserve"> настоящего приложения, предоставляется также специалистами МФЦ и Администрации при обращении Заявителей: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лично;</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по почте, в том числе электронной;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 по телефонам, указанным в </w:t>
      </w:r>
      <w:hyperlink w:anchor="P532" w:history="1">
        <w:r w:rsidRPr="00A166A5">
          <w:rPr>
            <w:rFonts w:ascii="Times New Roman" w:hAnsi="Times New Roman" w:cs="Times New Roman"/>
            <w:sz w:val="24"/>
            <w:szCs w:val="24"/>
          </w:rPr>
          <w:t>приложении 2</w:t>
        </w:r>
      </w:hyperlink>
      <w:r w:rsidRPr="00A166A5">
        <w:rPr>
          <w:rFonts w:ascii="Times New Roman" w:hAnsi="Times New Roman" w:cs="Times New Roman"/>
          <w:sz w:val="24"/>
          <w:szCs w:val="24"/>
        </w:rPr>
        <w:t xml:space="preserve"> к настоящему Административному регламенту.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Консультирование по вопросам предоставления Муниципальной услуги специалистами МФЦ и Подразделения осуществляется бесплатно.</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6. Информирование Заявителей о порядке оказания Муниципальной услуги осуществляется также по телефону "горячей линии" 8-800-550-50-30.</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7. Информация об оказании Услуги размещается в помещениях Администрации и МФЦ, предназначенных для приема Заявителей.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8. </w:t>
      </w:r>
      <w:proofErr w:type="gramStart"/>
      <w:r w:rsidRPr="00A166A5">
        <w:rPr>
          <w:rFonts w:ascii="Times New Roman"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N 10-57/РВ.</w:t>
      </w:r>
      <w:proofErr w:type="gramEnd"/>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4</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center"/>
        <w:rPr>
          <w:rFonts w:ascii="Times New Roman" w:hAnsi="Times New Roman" w:cs="Times New Roman"/>
          <w:sz w:val="24"/>
          <w:szCs w:val="24"/>
        </w:rPr>
      </w:pPr>
      <w:bookmarkStart w:id="23" w:name="P649"/>
      <w:bookmarkEnd w:id="23"/>
      <w:r w:rsidRPr="00A166A5">
        <w:rPr>
          <w:rFonts w:ascii="Times New Roman" w:hAnsi="Times New Roman" w:cs="Times New Roman"/>
          <w:sz w:val="24"/>
          <w:szCs w:val="24"/>
        </w:rPr>
        <w:t>Форма свидетельства</w:t>
      </w:r>
    </w:p>
    <w:p w:rsidR="00A166A5" w:rsidRPr="00A166A5" w:rsidRDefault="00A166A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11"/>
        <w:gridCol w:w="2824"/>
      </w:tblGrid>
      <w:tr w:rsidR="00A166A5" w:rsidRPr="00A166A5">
        <w:tc>
          <w:tcPr>
            <w:tcW w:w="4535"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Серия</w:t>
            </w:r>
          </w:p>
        </w:tc>
        <w:tc>
          <w:tcPr>
            <w:tcW w:w="4535" w:type="dxa"/>
            <w:gridSpan w:val="2"/>
            <w:tcBorders>
              <w:top w:val="nil"/>
              <w:left w:val="nil"/>
              <w:bottom w:val="nil"/>
              <w:right w:val="nil"/>
            </w:tcBorders>
          </w:tcPr>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N 000</w:t>
            </w:r>
          </w:p>
        </w:tc>
      </w:tr>
      <w:tr w:rsidR="00A166A5" w:rsidRPr="00A166A5">
        <w:tc>
          <w:tcPr>
            <w:tcW w:w="9070" w:type="dxa"/>
            <w:gridSpan w:val="3"/>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СВИДЕТЕЛЬСТВО</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w:t>
            </w:r>
          </w:p>
          <w:p w:rsidR="00A166A5" w:rsidRPr="00A166A5" w:rsidRDefault="00A166A5">
            <w:pPr>
              <w:pStyle w:val="ConsPlusNormal"/>
              <w:rPr>
                <w:rFonts w:ascii="Times New Roman" w:hAnsi="Times New Roman" w:cs="Times New Roman"/>
                <w:sz w:val="24"/>
                <w:szCs w:val="24"/>
              </w:rPr>
            </w:pP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Настоящим свидетельством удостоверяется, что молодой семье в составе:</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супруг 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дата рождения)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супруга 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дата рождения)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дети 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дата рождения)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дата рождения)</w:t>
            </w:r>
          </w:p>
          <w:p w:rsidR="00A166A5" w:rsidRPr="00A166A5" w:rsidRDefault="00A166A5">
            <w:pPr>
              <w:pStyle w:val="ConsPlusNormal"/>
              <w:jc w:val="both"/>
              <w:rPr>
                <w:rFonts w:ascii="Times New Roman" w:hAnsi="Times New Roman" w:cs="Times New Roman"/>
                <w:sz w:val="24"/>
                <w:szCs w:val="24"/>
              </w:rPr>
            </w:pPr>
            <w:proofErr w:type="gramStart"/>
            <w:r w:rsidRPr="00A166A5">
              <w:rPr>
                <w:rFonts w:ascii="Times New Roman" w:hAnsi="Times New Roman" w:cs="Times New Roman"/>
                <w:sz w:val="24"/>
                <w:szCs w:val="24"/>
              </w:rPr>
              <w:t xml:space="preserve">являющейся участницей мероприятия по обеспечению жильем молодых семей ведомственной целевой </w:t>
            </w:r>
            <w:hyperlink r:id="rId44"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45"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w:t>
            </w:r>
            <w:hyperlink r:id="rId46"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в соответствии с условиями этих подпрограмм предоставляется социальная выплата в</w:t>
            </w:r>
            <w:proofErr w:type="gramEnd"/>
            <w:r w:rsidRPr="00A166A5">
              <w:rPr>
                <w:rFonts w:ascii="Times New Roman" w:hAnsi="Times New Roman" w:cs="Times New Roman"/>
                <w:sz w:val="24"/>
                <w:szCs w:val="24"/>
              </w:rPr>
              <w:t xml:space="preserve"> </w:t>
            </w:r>
            <w:proofErr w:type="gramStart"/>
            <w:r w:rsidRPr="00A166A5">
              <w:rPr>
                <w:rFonts w:ascii="Times New Roman" w:hAnsi="Times New Roman" w:cs="Times New Roman"/>
                <w:sz w:val="24"/>
                <w:szCs w:val="24"/>
              </w:rPr>
              <w:t>размере</w:t>
            </w:r>
            <w:proofErr w:type="gramEnd"/>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 рублей</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(цифрами и прописью)</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на приобретение жилого помещения или создание объекта индивидуального жилищного строительства на территории Московской области.</w:t>
            </w:r>
          </w:p>
          <w:p w:rsidR="00A166A5" w:rsidRPr="00A166A5" w:rsidRDefault="00A166A5">
            <w:pPr>
              <w:pStyle w:val="ConsPlusNormal"/>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Свидетельство подлежит предъявлению в банк до "__" _______ 20__ года</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(включительно).</w:t>
            </w:r>
          </w:p>
          <w:p w:rsidR="00A166A5" w:rsidRPr="00A166A5" w:rsidRDefault="00A166A5">
            <w:pPr>
              <w:pStyle w:val="ConsPlusNormal"/>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Свидетельство действительно до "__" ____________ 20__ года</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(включительно).</w:t>
            </w:r>
          </w:p>
          <w:p w:rsidR="00A166A5" w:rsidRPr="00A166A5" w:rsidRDefault="00A166A5">
            <w:pPr>
              <w:pStyle w:val="ConsPlusNormal"/>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Дата выдачи "__" ___________ 20__ года.</w:t>
            </w:r>
          </w:p>
        </w:tc>
      </w:tr>
      <w:tr w:rsidR="00A166A5" w:rsidRPr="00A166A5">
        <w:tc>
          <w:tcPr>
            <w:tcW w:w="4535"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Глава муниципального образования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Московской области</w:t>
            </w:r>
          </w:p>
        </w:tc>
        <w:tc>
          <w:tcPr>
            <w:tcW w:w="1711" w:type="dxa"/>
            <w:tcBorders>
              <w:top w:val="nil"/>
              <w:left w:val="nil"/>
              <w:bottom w:val="nil"/>
              <w:right w:val="nil"/>
            </w:tcBorders>
            <w:vAlign w:val="bottom"/>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w:t>
            </w:r>
          </w:p>
        </w:tc>
        <w:tc>
          <w:tcPr>
            <w:tcW w:w="2824" w:type="dxa"/>
            <w:tcBorders>
              <w:top w:val="nil"/>
              <w:left w:val="nil"/>
              <w:bottom w:val="nil"/>
              <w:right w:val="nil"/>
            </w:tcBorders>
            <w:vAlign w:val="bottom"/>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(расшифровка подписи)</w:t>
            </w:r>
          </w:p>
        </w:tc>
      </w:tr>
      <w:tr w:rsidR="00A166A5" w:rsidRPr="00A166A5">
        <w:tc>
          <w:tcPr>
            <w:tcW w:w="9070" w:type="dxa"/>
            <w:gridSpan w:val="3"/>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Место печати муниципального образования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Московской области</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5</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center"/>
        <w:rPr>
          <w:rFonts w:ascii="Times New Roman" w:hAnsi="Times New Roman" w:cs="Times New Roman"/>
          <w:sz w:val="24"/>
          <w:szCs w:val="24"/>
        </w:rPr>
      </w:pPr>
      <w:bookmarkStart w:id="24" w:name="P693"/>
      <w:bookmarkEnd w:id="24"/>
      <w:r w:rsidRPr="00A166A5">
        <w:rPr>
          <w:rFonts w:ascii="Times New Roman" w:hAnsi="Times New Roman" w:cs="Times New Roman"/>
          <w:sz w:val="24"/>
          <w:szCs w:val="24"/>
        </w:rPr>
        <w:t>Форма решения об отказе</w:t>
      </w:r>
    </w:p>
    <w:p w:rsidR="00A166A5" w:rsidRPr="00A166A5" w:rsidRDefault="00A166A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6"/>
        <w:gridCol w:w="4536"/>
      </w:tblGrid>
      <w:tr w:rsidR="00A166A5" w:rsidRPr="00A166A5">
        <w:tc>
          <w:tcPr>
            <w:tcW w:w="4536"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p>
        </w:tc>
        <w:tc>
          <w:tcPr>
            <w:tcW w:w="453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(Ф.И.О., адрес Заявителя (Представителя заявителя))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(регистрационный номер заявления)</w:t>
            </w:r>
          </w:p>
        </w:tc>
      </w:tr>
      <w:tr w:rsidR="00A166A5" w:rsidRPr="00A166A5">
        <w:tc>
          <w:tcPr>
            <w:tcW w:w="9072" w:type="dxa"/>
            <w:gridSpan w:val="2"/>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Решение</w:t>
            </w:r>
          </w:p>
          <w:p w:rsidR="00A166A5" w:rsidRPr="00A166A5" w:rsidRDefault="00A166A5">
            <w:pPr>
              <w:pStyle w:val="ConsPlusNormal"/>
              <w:jc w:val="center"/>
              <w:rPr>
                <w:rFonts w:ascii="Times New Roman" w:hAnsi="Times New Roman" w:cs="Times New Roman"/>
                <w:sz w:val="24"/>
                <w:szCs w:val="24"/>
              </w:rPr>
            </w:pPr>
            <w:proofErr w:type="gramStart"/>
            <w:r w:rsidRPr="00A166A5">
              <w:rPr>
                <w:rFonts w:ascii="Times New Roman" w:hAnsi="Times New Roman" w:cs="Times New Roman"/>
                <w:sz w:val="24"/>
                <w:szCs w:val="24"/>
              </w:rPr>
              <w:t xml:space="preserve">об отказе в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мероприятий по обеспечению жильем молодых семей ведомственной целевой </w:t>
            </w:r>
            <w:hyperlink r:id="rId47"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48"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w:t>
            </w:r>
            <w:proofErr w:type="gramEnd"/>
            <w:r w:rsidRPr="00A166A5">
              <w:rPr>
                <w:rFonts w:ascii="Times New Roman" w:hAnsi="Times New Roman" w:cs="Times New Roman"/>
                <w:sz w:val="24"/>
                <w:szCs w:val="24"/>
              </w:rPr>
              <w:t xml:space="preserve"> "Обеспечение жильем молодых семей" государственной </w:t>
            </w:r>
            <w:hyperlink r:id="rId49"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w:t>
            </w:r>
            <w:hyperlink r:id="rId50"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"Жилище" городского округа Люберцы Московской области</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от ____________ N ___________</w:t>
            </w:r>
          </w:p>
          <w:p w:rsidR="00A166A5" w:rsidRPr="00A166A5" w:rsidRDefault="00A166A5">
            <w:pPr>
              <w:pStyle w:val="ConsPlusNormal"/>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(наименование органа местного самоуправления муниципального образования)</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сообщает, что ______________________________________________________________ (Ф.И.О. Заявителя в дательном падеже, наименование, номер и дата выдачи документа, подтверждающего личность)</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jc w:val="both"/>
              <w:rPr>
                <w:rFonts w:ascii="Times New Roman" w:hAnsi="Times New Roman" w:cs="Times New Roman"/>
                <w:sz w:val="24"/>
                <w:szCs w:val="24"/>
              </w:rPr>
            </w:pPr>
            <w:proofErr w:type="gramStart"/>
            <w:r w:rsidRPr="00A166A5">
              <w:rPr>
                <w:rFonts w:ascii="Times New Roman" w:hAnsi="Times New Roman" w:cs="Times New Roman"/>
                <w:sz w:val="24"/>
                <w:szCs w:val="24"/>
              </w:rPr>
              <w:t xml:space="preserve">отказано в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мероприятий по обеспечению жильем молодых семей ведомственной целевой </w:t>
            </w:r>
            <w:hyperlink r:id="rId51"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52"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 "Обеспечение</w:t>
            </w:r>
            <w:proofErr w:type="gramEnd"/>
            <w:r w:rsidRPr="00A166A5">
              <w:rPr>
                <w:rFonts w:ascii="Times New Roman" w:hAnsi="Times New Roman" w:cs="Times New Roman"/>
                <w:sz w:val="24"/>
                <w:szCs w:val="24"/>
              </w:rPr>
              <w:t xml:space="preserve"> жильем молодых семей" государственной </w:t>
            </w:r>
            <w:hyperlink r:id="rId53"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w:t>
            </w:r>
            <w:hyperlink r:id="rId54"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"Жилище" городского округа Люберцы Московской области, в связи с тем, что:</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 не представлены или представлены не в полном объеме предусмотренные </w:t>
            </w:r>
            <w:hyperlink w:anchor="P139" w:history="1">
              <w:r w:rsidRPr="00A166A5">
                <w:rPr>
                  <w:rFonts w:ascii="Times New Roman" w:hAnsi="Times New Roman" w:cs="Times New Roman"/>
                  <w:sz w:val="24"/>
                  <w:szCs w:val="24"/>
                </w:rPr>
                <w:t>пунктом 10.1</w:t>
              </w:r>
            </w:hyperlink>
            <w:r w:rsidRPr="00A166A5">
              <w:rPr>
                <w:rFonts w:ascii="Times New Roman" w:hAnsi="Times New Roman" w:cs="Times New Roman"/>
                <w:sz w:val="24"/>
                <w:szCs w:val="24"/>
              </w:rPr>
              <w:t xml:space="preserve"> Административного регламента документы, обязанность по представлению которых возложена на Заявителя;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недостоверность сведений, содержащихся в представленных документах;</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документы представлены по истечении 15 рабочих дней со дня получения уведомления ОМСУ о необходимости представления документов для получения свидетельства;</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lastRenderedPageBreak/>
              <w:t>- не подтверждено соответствие молодой семьи требованиям, предъявляемым к участникам подпрограммы.</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(нужное подчеркнуть)</w:t>
            </w:r>
          </w:p>
        </w:tc>
      </w:tr>
      <w:tr w:rsidR="00A166A5" w:rsidRPr="00A166A5">
        <w:tc>
          <w:tcPr>
            <w:tcW w:w="9072" w:type="dxa"/>
            <w:gridSpan w:val="2"/>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Уполномоченное лицо органа местного самоуправления муниципального образования Московской области</w:t>
            </w:r>
          </w:p>
        </w:tc>
      </w:tr>
      <w:tr w:rsidR="00A166A5" w:rsidRPr="00A166A5">
        <w:tc>
          <w:tcPr>
            <w:tcW w:w="453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(должность, Ф.И.О.)</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М.П.</w:t>
            </w:r>
          </w:p>
        </w:tc>
        <w:tc>
          <w:tcPr>
            <w:tcW w:w="453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6</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25" w:name="P729"/>
      <w:bookmarkEnd w:id="25"/>
      <w:r w:rsidRPr="00A166A5">
        <w:rPr>
          <w:rFonts w:ascii="Times New Roman" w:hAnsi="Times New Roman" w:cs="Times New Roman"/>
          <w:sz w:val="24"/>
          <w:szCs w:val="24"/>
        </w:rPr>
        <w:t>СПИСОК</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НОРМАТИВНЫХ АКТОВ, В СООТВЕТСТВИИ С КОТОРЫМИ ОСУЩЕСТВЛЯЕТСЯ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ПРЕДОСТАВЛЕНИЕ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166A5">
        <w:rPr>
          <w:rFonts w:ascii="Times New Roman" w:hAnsi="Times New Roman" w:cs="Times New Roman"/>
          <w:sz w:val="24"/>
          <w:szCs w:val="24"/>
        </w:rPr>
        <w:t>с</w:t>
      </w:r>
      <w:proofErr w:type="gramEnd"/>
      <w:r w:rsidRPr="00A166A5">
        <w:rPr>
          <w:rFonts w:ascii="Times New Roman" w:hAnsi="Times New Roman" w:cs="Times New Roman"/>
          <w:sz w:val="24"/>
          <w:szCs w:val="24"/>
        </w:rPr>
        <w:t>:</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1. Жилищным </w:t>
      </w:r>
      <w:hyperlink r:id="rId55" w:history="1">
        <w:r w:rsidRPr="00A166A5">
          <w:rPr>
            <w:rFonts w:ascii="Times New Roman" w:hAnsi="Times New Roman" w:cs="Times New Roman"/>
            <w:sz w:val="24"/>
            <w:szCs w:val="24"/>
          </w:rPr>
          <w:t>кодексом</w:t>
        </w:r>
      </w:hyperlink>
      <w:r w:rsidRPr="00A166A5">
        <w:rPr>
          <w:rFonts w:ascii="Times New Roman" w:hAnsi="Times New Roman" w:cs="Times New Roman"/>
          <w:sz w:val="24"/>
          <w:szCs w:val="24"/>
        </w:rPr>
        <w:t xml:space="preserve"> Российской Федерации ("Российская газета", N 1, 12.01.2005).</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 Федеральным </w:t>
      </w:r>
      <w:hyperlink r:id="rId56" w:history="1">
        <w:r w:rsidRPr="00A166A5">
          <w:rPr>
            <w:rFonts w:ascii="Times New Roman" w:hAnsi="Times New Roman" w:cs="Times New Roman"/>
            <w:sz w:val="24"/>
            <w:szCs w:val="24"/>
          </w:rPr>
          <w:t>законом</w:t>
        </w:r>
      </w:hyperlink>
      <w:r w:rsidRPr="00A166A5">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3. Федеральным </w:t>
      </w:r>
      <w:hyperlink r:id="rId57" w:history="1">
        <w:r w:rsidRPr="00A166A5">
          <w:rPr>
            <w:rFonts w:ascii="Times New Roman" w:hAnsi="Times New Roman" w:cs="Times New Roman"/>
            <w:sz w:val="24"/>
            <w:szCs w:val="24"/>
          </w:rPr>
          <w:t>законом</w:t>
        </w:r>
      </w:hyperlink>
      <w:r w:rsidRPr="00A166A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4. Федеральным </w:t>
      </w:r>
      <w:hyperlink r:id="rId58" w:history="1">
        <w:r w:rsidRPr="00A166A5">
          <w:rPr>
            <w:rFonts w:ascii="Times New Roman" w:hAnsi="Times New Roman" w:cs="Times New Roman"/>
            <w:sz w:val="24"/>
            <w:szCs w:val="24"/>
          </w:rPr>
          <w:t>законом</w:t>
        </w:r>
      </w:hyperlink>
      <w:r w:rsidRPr="00A166A5">
        <w:rPr>
          <w:rFonts w:ascii="Times New Roman" w:hAnsi="Times New Roman" w:cs="Times New Roman"/>
          <w:sz w:val="24"/>
          <w:szCs w:val="24"/>
        </w:rPr>
        <w:t xml:space="preserve"> от 27.07.2010 (в ред. от 27.12.2019) N 210-ФЗ "Об организации предоставления государственных и муниципальных услуг" (Собрание законодательства Российской Федерации, 2010, N 31, ст. 4179).</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5. </w:t>
      </w:r>
      <w:hyperlink r:id="rId59" w:history="1">
        <w:r w:rsidRPr="00A166A5">
          <w:rPr>
            <w:rFonts w:ascii="Times New Roman" w:hAnsi="Times New Roman" w:cs="Times New Roman"/>
            <w:sz w:val="24"/>
            <w:szCs w:val="24"/>
          </w:rPr>
          <w:t>Постановлением</w:t>
        </w:r>
      </w:hyperlink>
      <w:r w:rsidRPr="00A166A5">
        <w:rPr>
          <w:rFonts w:ascii="Times New Roman" w:hAnsi="Times New Roman" w:cs="Times New Roman"/>
          <w:sz w:val="24"/>
          <w:szCs w:val="24"/>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31.01.2011, N 5, ст. 739).</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6. </w:t>
      </w:r>
      <w:hyperlink r:id="rId60" w:history="1">
        <w:r w:rsidRPr="00A166A5">
          <w:rPr>
            <w:rFonts w:ascii="Times New Roman" w:hAnsi="Times New Roman" w:cs="Times New Roman"/>
            <w:sz w:val="24"/>
            <w:szCs w:val="24"/>
          </w:rPr>
          <w:t>Приказом</w:t>
        </w:r>
      </w:hyperlink>
      <w:r w:rsidRPr="00A166A5">
        <w:rPr>
          <w:rFonts w:ascii="Times New Roman" w:hAnsi="Times New Roman" w:cs="Times New Roman"/>
          <w:sz w:val="24"/>
          <w:szCs w:val="24"/>
        </w:rP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N 40, 25.02.2013).</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7. </w:t>
      </w:r>
      <w:hyperlink r:id="rId61" w:history="1">
        <w:proofErr w:type="gramStart"/>
        <w:r w:rsidRPr="00A166A5">
          <w:rPr>
            <w:rFonts w:ascii="Times New Roman" w:hAnsi="Times New Roman" w:cs="Times New Roman"/>
            <w:sz w:val="24"/>
            <w:szCs w:val="24"/>
          </w:rPr>
          <w:t>Постановлением</w:t>
        </w:r>
      </w:hyperlink>
      <w:r w:rsidRPr="00A166A5">
        <w:rPr>
          <w:rFonts w:ascii="Times New Roman" w:hAnsi="Times New Roman" w:cs="Times New Roman"/>
          <w:sz w:val="24"/>
          <w:szCs w:val="24"/>
        </w:rPr>
        <w:t xml:space="preserve"> Правительства Московской области от 25.10.2016 N 790/39 "Об утверждении государственной программы Московской области "Жилище" на 2017-2027 годы" ("Ежедневные Новости.</w:t>
      </w:r>
      <w:proofErr w:type="gramEnd"/>
      <w:r w:rsidRPr="00A166A5">
        <w:rPr>
          <w:rFonts w:ascii="Times New Roman" w:hAnsi="Times New Roman" w:cs="Times New Roman"/>
          <w:sz w:val="24"/>
          <w:szCs w:val="24"/>
        </w:rPr>
        <w:t xml:space="preserve"> </w:t>
      </w:r>
      <w:proofErr w:type="gramStart"/>
      <w:r w:rsidRPr="00A166A5">
        <w:rPr>
          <w:rFonts w:ascii="Times New Roman" w:hAnsi="Times New Roman" w:cs="Times New Roman"/>
          <w:sz w:val="24"/>
          <w:szCs w:val="24"/>
        </w:rPr>
        <w:t>Подмосковье", N 244, 27.12.2016).</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8. </w:t>
      </w:r>
      <w:hyperlink r:id="rId62" w:history="1">
        <w:proofErr w:type="gramStart"/>
        <w:r w:rsidRPr="00A166A5">
          <w:rPr>
            <w:rFonts w:ascii="Times New Roman" w:hAnsi="Times New Roman" w:cs="Times New Roman"/>
            <w:sz w:val="24"/>
            <w:szCs w:val="24"/>
          </w:rPr>
          <w:t>Постановлением</w:t>
        </w:r>
      </w:hyperlink>
      <w:r w:rsidRPr="00A166A5">
        <w:rPr>
          <w:rFonts w:ascii="Times New Roman" w:hAnsi="Times New Roman" w:cs="Times New Roman"/>
          <w:sz w:val="24"/>
          <w:szCs w:val="24"/>
        </w:rPr>
        <w:t xml:space="preserve"> Правительства Московской области от 19.12.2017 N 1071/46 "Об организации предоставления государственных услуг исполнительных органов государственной </w:t>
      </w:r>
      <w:r w:rsidRPr="00A166A5">
        <w:rPr>
          <w:rFonts w:ascii="Times New Roman" w:hAnsi="Times New Roman" w:cs="Times New Roman"/>
          <w:sz w:val="24"/>
          <w:szCs w:val="24"/>
        </w:rPr>
        <w:lastRenderedPageBreak/>
        <w:t>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A166A5">
        <w:rPr>
          <w:rFonts w:ascii="Times New Roman" w:hAnsi="Times New Roman" w:cs="Times New Roman"/>
          <w:sz w:val="24"/>
          <w:szCs w:val="24"/>
        </w:rPr>
        <w:t xml:space="preserve"> </w:t>
      </w:r>
      <w:proofErr w:type="gramStart"/>
      <w:r w:rsidRPr="00A166A5">
        <w:rPr>
          <w:rFonts w:ascii="Times New Roman" w:hAnsi="Times New Roman" w:cs="Times New Roman"/>
          <w:sz w:val="24"/>
          <w:szCs w:val="24"/>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166A5">
        <w:rPr>
          <w:rFonts w:ascii="Times New Roman" w:hAnsi="Times New Roman" w:cs="Times New Roman"/>
          <w:sz w:val="24"/>
          <w:szCs w:val="24"/>
        </w:rPr>
        <w:t xml:space="preserve"> </w:t>
      </w:r>
      <w:proofErr w:type="gramStart"/>
      <w:r w:rsidRPr="00A166A5">
        <w:rPr>
          <w:rFonts w:ascii="Times New Roman" w:hAnsi="Times New Roman" w:cs="Times New Roman"/>
          <w:sz w:val="24"/>
          <w:szCs w:val="24"/>
        </w:rPr>
        <w:t>Подмосковье", N 199, 24.10.2013).</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9. </w:t>
      </w:r>
      <w:hyperlink r:id="rId63" w:history="1">
        <w:r w:rsidRPr="00A166A5">
          <w:rPr>
            <w:rFonts w:ascii="Times New Roman" w:hAnsi="Times New Roman" w:cs="Times New Roman"/>
            <w:sz w:val="24"/>
            <w:szCs w:val="24"/>
          </w:rPr>
          <w:t>Распоряжением</w:t>
        </w:r>
      </w:hyperlink>
      <w:r w:rsidRPr="00A166A5">
        <w:rPr>
          <w:rFonts w:ascii="Times New Roman" w:hAnsi="Times New Roman" w:cs="Times New Roman"/>
          <w:sz w:val="24"/>
          <w:szCs w:val="24"/>
        </w:rPr>
        <w:t xml:space="preserve"> Министерства жилищной политики Московской области от 22.04.2019 N 53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10. Нормативными правовыми актами администрации городского округа Люберцы Московской области.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7</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center"/>
        <w:rPr>
          <w:rFonts w:ascii="Times New Roman" w:hAnsi="Times New Roman" w:cs="Times New Roman"/>
          <w:sz w:val="24"/>
          <w:szCs w:val="24"/>
        </w:rPr>
      </w:pPr>
      <w:bookmarkStart w:id="26" w:name="P752"/>
      <w:bookmarkEnd w:id="26"/>
      <w:r w:rsidRPr="00A166A5">
        <w:rPr>
          <w:rFonts w:ascii="Times New Roman" w:hAnsi="Times New Roman" w:cs="Times New Roman"/>
          <w:sz w:val="24"/>
          <w:szCs w:val="24"/>
        </w:rPr>
        <w:t>Форма</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заявления о выдаче свидетельства о праве на получение</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социальной выплаты на приобретение жилого помещения или</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создание объекта индивидуального жилищного строительства</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молодым семьям - участницам мероприятий по обеспечению</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жильем молодых семей ведомственной целевой программы</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"Оказание государственной поддержки гражданам в обеспечении</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жильем и оплате жилищно-коммунальных услуг" государственной</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 xml:space="preserve">программы Российской Федерации "Обеспечение </w:t>
      </w:r>
      <w:proofErr w:type="gramStart"/>
      <w:r w:rsidRPr="00A166A5">
        <w:rPr>
          <w:rFonts w:ascii="Times New Roman" w:hAnsi="Times New Roman" w:cs="Times New Roman"/>
          <w:sz w:val="24"/>
          <w:szCs w:val="24"/>
        </w:rPr>
        <w:t>доступным</w:t>
      </w:r>
      <w:proofErr w:type="gramEnd"/>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и комфортным жильем и коммунальными услугами граждан</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Российской Федерации", подпрограммы "Обеспечение жильем</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молодых семей" государственной программы Московской области</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"Жилище" на 2017-2027 годы и подпрограммы "Обеспечение</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жильем молодых семей" муниципальной программы "Жилище"</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городского округа Люберцы Московской области</w:t>
      </w:r>
    </w:p>
    <w:p w:rsidR="00A166A5" w:rsidRPr="00A166A5" w:rsidRDefault="00A166A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251"/>
        <w:gridCol w:w="2097"/>
        <w:gridCol w:w="2381"/>
      </w:tblGrid>
      <w:tr w:rsidR="00A166A5" w:rsidRPr="00A166A5">
        <w:tc>
          <w:tcPr>
            <w:tcW w:w="4591" w:type="dxa"/>
            <w:gridSpan w:val="2"/>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p>
        </w:tc>
        <w:tc>
          <w:tcPr>
            <w:tcW w:w="4478" w:type="dxa"/>
            <w:gridSpan w:val="2"/>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(в орган местного самоуправления)</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(регистрационный номер заявления)</w:t>
            </w:r>
          </w:p>
        </w:tc>
      </w:tr>
      <w:tr w:rsidR="00A166A5" w:rsidRPr="00A166A5">
        <w:tc>
          <w:tcPr>
            <w:tcW w:w="9069" w:type="dxa"/>
            <w:gridSpan w:val="4"/>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ЗАЯВЛЕНИЕ</w:t>
            </w:r>
          </w:p>
          <w:p w:rsidR="00A166A5" w:rsidRPr="00A166A5" w:rsidRDefault="00A166A5">
            <w:pPr>
              <w:pStyle w:val="ConsPlusNormal"/>
              <w:rPr>
                <w:rFonts w:ascii="Times New Roman" w:hAnsi="Times New Roman" w:cs="Times New Roman"/>
                <w:sz w:val="24"/>
                <w:szCs w:val="24"/>
              </w:rPr>
            </w:pPr>
          </w:p>
          <w:p w:rsidR="00A166A5" w:rsidRPr="00A166A5" w:rsidRDefault="00A166A5">
            <w:pPr>
              <w:pStyle w:val="ConsPlusNormal"/>
              <w:ind w:firstLine="283"/>
              <w:jc w:val="both"/>
              <w:rPr>
                <w:rFonts w:ascii="Times New Roman" w:hAnsi="Times New Roman" w:cs="Times New Roman"/>
                <w:sz w:val="24"/>
                <w:szCs w:val="24"/>
              </w:rPr>
            </w:pPr>
            <w:proofErr w:type="gramStart"/>
            <w:r w:rsidRPr="00A166A5">
              <w:rPr>
                <w:rFonts w:ascii="Times New Roman" w:hAnsi="Times New Roman" w:cs="Times New Roman"/>
                <w:sz w:val="24"/>
                <w:szCs w:val="24"/>
              </w:rPr>
              <w:t xml:space="preserve">Прошу выдать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мероприятий по обеспечению жильем </w:t>
            </w:r>
            <w:r w:rsidRPr="00A166A5">
              <w:rPr>
                <w:rFonts w:ascii="Times New Roman" w:hAnsi="Times New Roman" w:cs="Times New Roman"/>
                <w:sz w:val="24"/>
                <w:szCs w:val="24"/>
              </w:rPr>
              <w:lastRenderedPageBreak/>
              <w:t xml:space="preserve">молодых семей ведомственной целевой </w:t>
            </w:r>
            <w:hyperlink r:id="rId64"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65"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w:t>
            </w:r>
            <w:proofErr w:type="gramEnd"/>
            <w:r w:rsidRPr="00A166A5">
              <w:rPr>
                <w:rFonts w:ascii="Times New Roman" w:hAnsi="Times New Roman" w:cs="Times New Roman"/>
                <w:sz w:val="24"/>
                <w:szCs w:val="24"/>
              </w:rPr>
              <w:t xml:space="preserve"> молодых семей" государственной </w:t>
            </w:r>
            <w:hyperlink r:id="rId66"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w:t>
            </w:r>
            <w:hyperlink r:id="rId67" w:history="1">
              <w:r w:rsidRPr="00A166A5">
                <w:rPr>
                  <w:rFonts w:ascii="Times New Roman" w:hAnsi="Times New Roman" w:cs="Times New Roman"/>
                  <w:sz w:val="24"/>
                  <w:szCs w:val="24"/>
                </w:rPr>
                <w:t>программы</w:t>
              </w:r>
            </w:hyperlink>
            <w:r w:rsidRPr="00A166A5">
              <w:rPr>
                <w:rFonts w:ascii="Times New Roman" w:hAnsi="Times New Roman" w:cs="Times New Roman"/>
                <w:sz w:val="24"/>
                <w:szCs w:val="24"/>
              </w:rPr>
              <w:t xml:space="preserve"> "Жилище" городского округа Люберцы Московской области молодой семье в составе:</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супруг 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дата рождения)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паспорт: серия ______ N _______________, выданный ___________________________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 "___" __________ _____ г., проживает по адресу: 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супруга 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дата рождения)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паспорт: серия ______ N _______________, выданный ___________________________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 "___" __________ _____ г., проживает по адресу: 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дети: 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дата рождения)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свидетельство о рождении (паспорт - для ребенка, достигшего 14 лет)</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(ненужное вычеркнуть), серия ____ N ______, выданно</w:t>
            </w:r>
            <w:proofErr w:type="gramStart"/>
            <w:r w:rsidRPr="00A166A5">
              <w:rPr>
                <w:rFonts w:ascii="Times New Roman" w:hAnsi="Times New Roman" w:cs="Times New Roman"/>
                <w:sz w:val="24"/>
                <w:szCs w:val="24"/>
              </w:rPr>
              <w:t>е(</w:t>
            </w:r>
            <w:proofErr w:type="spellStart"/>
            <w:proofErr w:type="gramEnd"/>
            <w:r w:rsidRPr="00A166A5">
              <w:rPr>
                <w:rFonts w:ascii="Times New Roman" w:hAnsi="Times New Roman" w:cs="Times New Roman"/>
                <w:sz w:val="24"/>
                <w:szCs w:val="24"/>
              </w:rPr>
              <w:t>ый</w:t>
            </w:r>
            <w:proofErr w:type="spellEnd"/>
            <w:r w:rsidRPr="00A166A5">
              <w:rPr>
                <w:rFonts w:ascii="Times New Roman" w:hAnsi="Times New Roman" w:cs="Times New Roman"/>
                <w:sz w:val="24"/>
                <w:szCs w:val="24"/>
              </w:rPr>
              <w:t>) 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 ______________ г., проживает по адресу</w:t>
            </w:r>
            <w:proofErr w:type="gramStart"/>
            <w:r w:rsidRPr="00A166A5">
              <w:rPr>
                <w:rFonts w:ascii="Times New Roman" w:hAnsi="Times New Roman" w:cs="Times New Roman"/>
                <w:sz w:val="24"/>
                <w:szCs w:val="24"/>
              </w:rPr>
              <w:t>: _________________________________;</w:t>
            </w:r>
            <w:proofErr w:type="gramEnd"/>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дата рождения)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свидетельство о рождении (паспорт - для ребенка, достигшего 14 лет)</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(ненужное вычеркнуть), серия ____ N ______, выданно</w:t>
            </w:r>
            <w:proofErr w:type="gramStart"/>
            <w:r w:rsidRPr="00A166A5">
              <w:rPr>
                <w:rFonts w:ascii="Times New Roman" w:hAnsi="Times New Roman" w:cs="Times New Roman"/>
                <w:sz w:val="24"/>
                <w:szCs w:val="24"/>
              </w:rPr>
              <w:t>е(</w:t>
            </w:r>
            <w:proofErr w:type="spellStart"/>
            <w:proofErr w:type="gramEnd"/>
            <w:r w:rsidRPr="00A166A5">
              <w:rPr>
                <w:rFonts w:ascii="Times New Roman" w:hAnsi="Times New Roman" w:cs="Times New Roman"/>
                <w:sz w:val="24"/>
                <w:szCs w:val="24"/>
              </w:rPr>
              <w:t>ый</w:t>
            </w:r>
            <w:proofErr w:type="spellEnd"/>
            <w:r w:rsidRPr="00A166A5">
              <w:rPr>
                <w:rFonts w:ascii="Times New Roman" w:hAnsi="Times New Roman" w:cs="Times New Roman"/>
                <w:sz w:val="24"/>
                <w:szCs w:val="24"/>
              </w:rPr>
              <w:t>) 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 ______________ г., проживает по адресу</w:t>
            </w:r>
            <w:proofErr w:type="gramStart"/>
            <w:r w:rsidRPr="00A166A5">
              <w:rPr>
                <w:rFonts w:ascii="Times New Roman" w:hAnsi="Times New Roman" w:cs="Times New Roman"/>
                <w:sz w:val="24"/>
                <w:szCs w:val="24"/>
              </w:rPr>
              <w:t>: _________________________________;</w:t>
            </w:r>
            <w:proofErr w:type="gramEnd"/>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С условиями использования социальной выплаты ознакомле</w:t>
            </w:r>
            <w:proofErr w:type="gramStart"/>
            <w:r w:rsidRPr="00A166A5">
              <w:rPr>
                <w:rFonts w:ascii="Times New Roman" w:hAnsi="Times New Roman" w:cs="Times New Roman"/>
                <w:sz w:val="24"/>
                <w:szCs w:val="24"/>
              </w:rPr>
              <w:t>н(</w:t>
            </w:r>
            <w:proofErr w:type="gramEnd"/>
            <w:r w:rsidRPr="00A166A5">
              <w:rPr>
                <w:rFonts w:ascii="Times New Roman" w:hAnsi="Times New Roman" w:cs="Times New Roman"/>
                <w:sz w:val="24"/>
                <w:szCs w:val="24"/>
              </w:rPr>
              <w:t>ы) и обязуюсь (обязуемся) их выполнять:</w:t>
            </w:r>
          </w:p>
        </w:tc>
      </w:tr>
      <w:tr w:rsidR="00A166A5" w:rsidRPr="00A166A5">
        <w:tc>
          <w:tcPr>
            <w:tcW w:w="4591" w:type="dxa"/>
            <w:gridSpan w:val="2"/>
            <w:tcBorders>
              <w:top w:val="nil"/>
              <w:left w:val="nil"/>
              <w:bottom w:val="nil"/>
              <w:right w:val="nil"/>
            </w:tcBorders>
          </w:tcPr>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lastRenderedPageBreak/>
              <w:t>1) 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совершеннолетнего члена семьи)</w:t>
            </w:r>
          </w:p>
        </w:tc>
        <w:tc>
          <w:tcPr>
            <w:tcW w:w="209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w:t>
            </w:r>
          </w:p>
        </w:tc>
        <w:tc>
          <w:tcPr>
            <w:tcW w:w="2381"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(дата)</w:t>
            </w:r>
          </w:p>
        </w:tc>
      </w:tr>
      <w:tr w:rsidR="00A166A5" w:rsidRPr="00A166A5">
        <w:tc>
          <w:tcPr>
            <w:tcW w:w="4591" w:type="dxa"/>
            <w:gridSpan w:val="2"/>
            <w:tcBorders>
              <w:top w:val="nil"/>
              <w:left w:val="nil"/>
              <w:bottom w:val="nil"/>
              <w:right w:val="nil"/>
            </w:tcBorders>
          </w:tcPr>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2) 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совершеннолетнего члена семьи)</w:t>
            </w:r>
          </w:p>
        </w:tc>
        <w:tc>
          <w:tcPr>
            <w:tcW w:w="209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w:t>
            </w:r>
          </w:p>
        </w:tc>
        <w:tc>
          <w:tcPr>
            <w:tcW w:w="2381"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(дата)</w:t>
            </w:r>
          </w:p>
        </w:tc>
      </w:tr>
      <w:tr w:rsidR="00A166A5" w:rsidRPr="00A166A5">
        <w:tc>
          <w:tcPr>
            <w:tcW w:w="9069" w:type="dxa"/>
            <w:gridSpan w:val="4"/>
            <w:tcBorders>
              <w:top w:val="nil"/>
              <w:left w:val="nil"/>
              <w:bottom w:val="nil"/>
              <w:right w:val="nil"/>
            </w:tcBorders>
          </w:tcPr>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(оборотная сторона заявления)</w:t>
            </w:r>
          </w:p>
        </w:tc>
      </w:tr>
      <w:tr w:rsidR="00A166A5" w:rsidRPr="00A166A5">
        <w:tc>
          <w:tcPr>
            <w:tcW w:w="9069" w:type="dxa"/>
            <w:gridSpan w:val="4"/>
            <w:tcBorders>
              <w:top w:val="nil"/>
              <w:left w:val="nil"/>
              <w:bottom w:val="nil"/>
              <w:right w:val="nil"/>
            </w:tcBorders>
          </w:tcPr>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К заявлению прилагаются следующие документы:</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1) 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(наименование и номер документа, кем и когда выдан)</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2) 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(наименование и номер документа, кем и когда выдан)</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lastRenderedPageBreak/>
              <w:t>3) 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(наименование и номер документа, кем и когда выдан)</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4) 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(наименование и номер документа, кем и когда выдан)</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5) 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(наименование и номер документа, кем и когда выдан)</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6) 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(наименование и номер документа, кем и когда выдан)</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Подписи членов молодой семьи:</w:t>
            </w:r>
          </w:p>
        </w:tc>
      </w:tr>
      <w:tr w:rsidR="00A166A5" w:rsidRPr="00A166A5">
        <w:tc>
          <w:tcPr>
            <w:tcW w:w="4591" w:type="dxa"/>
            <w:gridSpan w:val="2"/>
            <w:tcBorders>
              <w:top w:val="nil"/>
              <w:left w:val="nil"/>
              <w:bottom w:val="nil"/>
              <w:right w:val="nil"/>
            </w:tcBorders>
          </w:tcPr>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lastRenderedPageBreak/>
              <w:t>1) 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совершеннолетнего члена семьи)</w:t>
            </w:r>
          </w:p>
        </w:tc>
        <w:tc>
          <w:tcPr>
            <w:tcW w:w="209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w:t>
            </w:r>
          </w:p>
        </w:tc>
        <w:tc>
          <w:tcPr>
            <w:tcW w:w="2381"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(дата)</w:t>
            </w:r>
          </w:p>
        </w:tc>
      </w:tr>
      <w:tr w:rsidR="00A166A5" w:rsidRPr="00A166A5">
        <w:tc>
          <w:tcPr>
            <w:tcW w:w="4591" w:type="dxa"/>
            <w:gridSpan w:val="2"/>
            <w:tcBorders>
              <w:top w:val="nil"/>
              <w:left w:val="nil"/>
              <w:bottom w:val="nil"/>
              <w:right w:val="nil"/>
            </w:tcBorders>
          </w:tcPr>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2) 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совершеннолетнего члена семьи)</w:t>
            </w:r>
          </w:p>
        </w:tc>
        <w:tc>
          <w:tcPr>
            <w:tcW w:w="209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w:t>
            </w:r>
          </w:p>
        </w:tc>
        <w:tc>
          <w:tcPr>
            <w:tcW w:w="2381"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(дата)</w:t>
            </w:r>
          </w:p>
        </w:tc>
      </w:tr>
      <w:tr w:rsidR="00A166A5" w:rsidRPr="00A166A5">
        <w:tc>
          <w:tcPr>
            <w:tcW w:w="4591" w:type="dxa"/>
            <w:gridSpan w:val="2"/>
            <w:tcBorders>
              <w:top w:val="nil"/>
              <w:left w:val="nil"/>
              <w:bottom w:val="nil"/>
              <w:right w:val="nil"/>
            </w:tcBorders>
          </w:tcPr>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3) 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совершеннолетнего члена семьи)</w:t>
            </w:r>
          </w:p>
        </w:tc>
        <w:tc>
          <w:tcPr>
            <w:tcW w:w="209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w:t>
            </w:r>
          </w:p>
        </w:tc>
        <w:tc>
          <w:tcPr>
            <w:tcW w:w="2381"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(дата)</w:t>
            </w:r>
          </w:p>
        </w:tc>
      </w:tr>
      <w:tr w:rsidR="00A166A5" w:rsidRPr="00A166A5">
        <w:tc>
          <w:tcPr>
            <w:tcW w:w="4591" w:type="dxa"/>
            <w:gridSpan w:val="2"/>
            <w:tcBorders>
              <w:top w:val="nil"/>
              <w:left w:val="nil"/>
              <w:bottom w:val="nil"/>
              <w:right w:val="nil"/>
            </w:tcBorders>
          </w:tcPr>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4) 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(фамилия, имя, отчество совершеннолетнего члена семьи)</w:t>
            </w:r>
          </w:p>
        </w:tc>
        <w:tc>
          <w:tcPr>
            <w:tcW w:w="209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w:t>
            </w:r>
          </w:p>
        </w:tc>
        <w:tc>
          <w:tcPr>
            <w:tcW w:w="2381"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(дата)</w:t>
            </w:r>
          </w:p>
        </w:tc>
      </w:tr>
      <w:tr w:rsidR="00A166A5" w:rsidRPr="00A166A5">
        <w:tc>
          <w:tcPr>
            <w:tcW w:w="9069" w:type="dxa"/>
            <w:gridSpan w:val="4"/>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Заявление и прилагаемые к нему согласно перечню документы приняты "___" ______________ 20__ г.</w:t>
            </w:r>
          </w:p>
        </w:tc>
      </w:tr>
      <w:tr w:rsidR="00A166A5" w:rsidRPr="00A166A5">
        <w:tc>
          <w:tcPr>
            <w:tcW w:w="4591" w:type="dxa"/>
            <w:gridSpan w:val="2"/>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(должность лица, принявшего заявление)</w:t>
            </w:r>
          </w:p>
        </w:tc>
        <w:tc>
          <w:tcPr>
            <w:tcW w:w="2097"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 дата)</w:t>
            </w:r>
          </w:p>
        </w:tc>
        <w:tc>
          <w:tcPr>
            <w:tcW w:w="2381"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(расшифровка подписи)</w:t>
            </w:r>
          </w:p>
        </w:tc>
      </w:tr>
      <w:tr w:rsidR="00A166A5" w:rsidRPr="00A166A5">
        <w:tc>
          <w:tcPr>
            <w:tcW w:w="9069" w:type="dxa"/>
            <w:gridSpan w:val="4"/>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Результат Муниципальной услуги выдать следующим способом:</w:t>
            </w:r>
          </w:p>
        </w:tc>
      </w:tr>
      <w:tr w:rsidR="00A166A5" w:rsidRPr="00A166A5">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166A5" w:rsidRPr="00A166A5" w:rsidRDefault="00A166A5">
            <w:pPr>
              <w:pStyle w:val="ConsPlusNormal"/>
              <w:rPr>
                <w:rFonts w:ascii="Times New Roman" w:hAnsi="Times New Roman" w:cs="Times New Roman"/>
                <w:sz w:val="24"/>
                <w:szCs w:val="24"/>
              </w:rPr>
            </w:pPr>
          </w:p>
        </w:tc>
        <w:tc>
          <w:tcPr>
            <w:tcW w:w="8729" w:type="dxa"/>
            <w:gridSpan w:val="3"/>
            <w:tcBorders>
              <w:top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посредством личного обращения в Администрацию (оригинал свидетельства)</w:t>
            </w:r>
          </w:p>
        </w:tc>
      </w:tr>
      <w:tr w:rsidR="00A166A5" w:rsidRPr="00A166A5">
        <w:tc>
          <w:tcPr>
            <w:tcW w:w="340" w:type="dxa"/>
            <w:tcBorders>
              <w:top w:val="single" w:sz="4" w:space="0" w:color="auto"/>
              <w:left w:val="nil"/>
              <w:bottom w:val="single" w:sz="4" w:space="0" w:color="auto"/>
              <w:right w:val="nil"/>
            </w:tcBorders>
          </w:tcPr>
          <w:p w:rsidR="00A166A5" w:rsidRPr="00A166A5" w:rsidRDefault="00A166A5">
            <w:pPr>
              <w:pStyle w:val="ConsPlusNormal"/>
              <w:rPr>
                <w:rFonts w:ascii="Times New Roman" w:hAnsi="Times New Roman" w:cs="Times New Roman"/>
                <w:sz w:val="24"/>
                <w:szCs w:val="24"/>
              </w:rPr>
            </w:pPr>
          </w:p>
        </w:tc>
        <w:tc>
          <w:tcPr>
            <w:tcW w:w="8729" w:type="dxa"/>
            <w:gridSpan w:val="3"/>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p>
        </w:tc>
      </w:tr>
      <w:tr w:rsidR="00A166A5" w:rsidRPr="00A166A5">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166A5" w:rsidRPr="00A166A5" w:rsidRDefault="00A166A5">
            <w:pPr>
              <w:pStyle w:val="ConsPlusNormal"/>
              <w:rPr>
                <w:rFonts w:ascii="Times New Roman" w:hAnsi="Times New Roman" w:cs="Times New Roman"/>
                <w:sz w:val="24"/>
                <w:szCs w:val="24"/>
              </w:rPr>
            </w:pPr>
          </w:p>
        </w:tc>
        <w:tc>
          <w:tcPr>
            <w:tcW w:w="8729" w:type="dxa"/>
            <w:gridSpan w:val="3"/>
            <w:tcBorders>
              <w:top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посредством МФЦ (решение об отказе в предоставлении Муниципальной услуги)</w:t>
            </w:r>
          </w:p>
        </w:tc>
      </w:tr>
      <w:tr w:rsidR="00A166A5" w:rsidRPr="00A166A5">
        <w:tc>
          <w:tcPr>
            <w:tcW w:w="340" w:type="dxa"/>
            <w:tcBorders>
              <w:top w:val="single" w:sz="4" w:space="0" w:color="auto"/>
              <w:left w:val="nil"/>
              <w:bottom w:val="single" w:sz="4" w:space="0" w:color="auto"/>
              <w:right w:val="nil"/>
            </w:tcBorders>
          </w:tcPr>
          <w:p w:rsidR="00A166A5" w:rsidRPr="00A166A5" w:rsidRDefault="00A166A5">
            <w:pPr>
              <w:pStyle w:val="ConsPlusNormal"/>
              <w:rPr>
                <w:rFonts w:ascii="Times New Roman" w:hAnsi="Times New Roman" w:cs="Times New Roman"/>
                <w:sz w:val="24"/>
                <w:szCs w:val="24"/>
              </w:rPr>
            </w:pPr>
          </w:p>
        </w:tc>
        <w:tc>
          <w:tcPr>
            <w:tcW w:w="8729" w:type="dxa"/>
            <w:gridSpan w:val="3"/>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p>
        </w:tc>
      </w:tr>
      <w:tr w:rsidR="00A166A5" w:rsidRPr="00A166A5">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166A5" w:rsidRPr="00A166A5" w:rsidRDefault="00A166A5">
            <w:pPr>
              <w:pStyle w:val="ConsPlusNormal"/>
              <w:rPr>
                <w:rFonts w:ascii="Times New Roman" w:hAnsi="Times New Roman" w:cs="Times New Roman"/>
                <w:sz w:val="24"/>
                <w:szCs w:val="24"/>
              </w:rPr>
            </w:pPr>
          </w:p>
        </w:tc>
        <w:tc>
          <w:tcPr>
            <w:tcW w:w="8729" w:type="dxa"/>
            <w:gridSpan w:val="3"/>
            <w:tcBorders>
              <w:top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посредством РПГУ (решение об отказе в предоставлении Муниципальной услуги)</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8</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27" w:name="P875"/>
      <w:bookmarkEnd w:id="27"/>
      <w:r w:rsidRPr="00A166A5">
        <w:rPr>
          <w:rFonts w:ascii="Times New Roman" w:hAnsi="Times New Roman" w:cs="Times New Roman"/>
          <w:sz w:val="24"/>
          <w:szCs w:val="24"/>
        </w:rPr>
        <w:t>ОПИСАНИЕ ДОКУМЕНТОВ, НЕОБХОДИМЫХ ДЛЯ ПРЕДОСТАВЛЕНИЯ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sectPr w:rsidR="00A166A5" w:rsidRPr="00A166A5" w:rsidSect="00A166A5">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2059"/>
        <w:gridCol w:w="2779"/>
        <w:gridCol w:w="2029"/>
        <w:gridCol w:w="1834"/>
        <w:gridCol w:w="2269"/>
      </w:tblGrid>
      <w:tr w:rsidR="00A166A5" w:rsidRPr="00A166A5">
        <w:tc>
          <w:tcPr>
            <w:tcW w:w="1954" w:type="dxa"/>
            <w:vMerge w:val="restart"/>
            <w:vAlign w:val="center"/>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lastRenderedPageBreak/>
              <w:t>Класс документа</w:t>
            </w:r>
          </w:p>
        </w:tc>
        <w:tc>
          <w:tcPr>
            <w:tcW w:w="2059" w:type="dxa"/>
            <w:vMerge w:val="restart"/>
            <w:vAlign w:val="center"/>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Виды документов</w:t>
            </w:r>
          </w:p>
        </w:tc>
        <w:tc>
          <w:tcPr>
            <w:tcW w:w="2779" w:type="dxa"/>
            <w:vMerge w:val="restart"/>
            <w:vAlign w:val="center"/>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Общие описания документов</w:t>
            </w:r>
          </w:p>
        </w:tc>
        <w:tc>
          <w:tcPr>
            <w:tcW w:w="2029" w:type="dxa"/>
            <w:vMerge w:val="restart"/>
            <w:vAlign w:val="center"/>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При подаче в МФЦ</w:t>
            </w:r>
          </w:p>
        </w:tc>
        <w:tc>
          <w:tcPr>
            <w:tcW w:w="4103" w:type="dxa"/>
            <w:gridSpan w:val="2"/>
            <w:vAlign w:val="center"/>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При подаче через РПГУ</w:t>
            </w:r>
          </w:p>
        </w:tc>
      </w:tr>
      <w:tr w:rsidR="00A166A5" w:rsidRPr="00A166A5">
        <w:tc>
          <w:tcPr>
            <w:tcW w:w="1954" w:type="dxa"/>
            <w:vMerge/>
          </w:tcPr>
          <w:p w:rsidR="00A166A5" w:rsidRPr="00A166A5" w:rsidRDefault="00A166A5"/>
        </w:tc>
        <w:tc>
          <w:tcPr>
            <w:tcW w:w="2059" w:type="dxa"/>
            <w:vMerge/>
          </w:tcPr>
          <w:p w:rsidR="00A166A5" w:rsidRPr="00A166A5" w:rsidRDefault="00A166A5"/>
        </w:tc>
        <w:tc>
          <w:tcPr>
            <w:tcW w:w="2779" w:type="dxa"/>
            <w:vMerge/>
          </w:tcPr>
          <w:p w:rsidR="00A166A5" w:rsidRPr="00A166A5" w:rsidRDefault="00A166A5"/>
        </w:tc>
        <w:tc>
          <w:tcPr>
            <w:tcW w:w="2029" w:type="dxa"/>
            <w:vMerge/>
          </w:tcPr>
          <w:p w:rsidR="00A166A5" w:rsidRPr="00A166A5" w:rsidRDefault="00A166A5"/>
        </w:tc>
        <w:tc>
          <w:tcPr>
            <w:tcW w:w="1834" w:type="dxa"/>
            <w:vAlign w:val="center"/>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при подаче</w:t>
            </w:r>
          </w:p>
        </w:tc>
        <w:tc>
          <w:tcPr>
            <w:tcW w:w="2269" w:type="dxa"/>
            <w:vAlign w:val="center"/>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при подтверждении документов в МФЦ</w:t>
            </w:r>
          </w:p>
        </w:tc>
      </w:tr>
      <w:tr w:rsidR="00A166A5" w:rsidRPr="00A166A5">
        <w:tc>
          <w:tcPr>
            <w:tcW w:w="6792" w:type="dxa"/>
            <w:gridSpan w:val="3"/>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Документы, представляемые Заявителем (его представителем)</w:t>
            </w:r>
          </w:p>
        </w:tc>
        <w:tc>
          <w:tcPr>
            <w:tcW w:w="2029" w:type="dxa"/>
          </w:tcPr>
          <w:p w:rsidR="00A166A5" w:rsidRPr="00A166A5" w:rsidRDefault="00A166A5">
            <w:pPr>
              <w:pStyle w:val="ConsPlusNormal"/>
              <w:rPr>
                <w:rFonts w:ascii="Times New Roman" w:hAnsi="Times New Roman" w:cs="Times New Roman"/>
                <w:sz w:val="24"/>
                <w:szCs w:val="24"/>
              </w:rPr>
            </w:pPr>
          </w:p>
        </w:tc>
        <w:tc>
          <w:tcPr>
            <w:tcW w:w="1834" w:type="dxa"/>
          </w:tcPr>
          <w:p w:rsidR="00A166A5" w:rsidRPr="00A166A5" w:rsidRDefault="00A166A5">
            <w:pPr>
              <w:pStyle w:val="ConsPlusNormal"/>
              <w:rPr>
                <w:rFonts w:ascii="Times New Roman" w:hAnsi="Times New Roman" w:cs="Times New Roman"/>
                <w:sz w:val="24"/>
                <w:szCs w:val="24"/>
              </w:rPr>
            </w:pPr>
          </w:p>
        </w:tc>
        <w:tc>
          <w:tcPr>
            <w:tcW w:w="2269" w:type="dxa"/>
          </w:tcPr>
          <w:p w:rsidR="00A166A5" w:rsidRPr="00A166A5" w:rsidRDefault="00A166A5">
            <w:pPr>
              <w:pStyle w:val="ConsPlusNormal"/>
              <w:rPr>
                <w:rFonts w:ascii="Times New Roman" w:hAnsi="Times New Roman" w:cs="Times New Roman"/>
                <w:sz w:val="24"/>
                <w:szCs w:val="24"/>
              </w:rPr>
            </w:pPr>
          </w:p>
        </w:tc>
      </w:tr>
      <w:tr w:rsidR="00A166A5" w:rsidRPr="00A166A5">
        <w:tc>
          <w:tcPr>
            <w:tcW w:w="4013" w:type="dxa"/>
            <w:gridSpan w:val="2"/>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Заявление</w:t>
            </w:r>
          </w:p>
        </w:tc>
        <w:tc>
          <w:tcPr>
            <w:tcW w:w="2779" w:type="dxa"/>
          </w:tcPr>
          <w:p w:rsidR="00A166A5" w:rsidRPr="00A166A5" w:rsidRDefault="00A166A5">
            <w:pPr>
              <w:pStyle w:val="ConsPlusNormal"/>
              <w:rPr>
                <w:rFonts w:ascii="Times New Roman" w:hAnsi="Times New Roman" w:cs="Times New Roman"/>
                <w:sz w:val="24"/>
                <w:szCs w:val="24"/>
              </w:rPr>
            </w:pPr>
            <w:hyperlink w:anchor="P752" w:history="1">
              <w:r w:rsidRPr="00A166A5">
                <w:rPr>
                  <w:rFonts w:ascii="Times New Roman" w:hAnsi="Times New Roman" w:cs="Times New Roman"/>
                  <w:sz w:val="24"/>
                  <w:szCs w:val="24"/>
                </w:rPr>
                <w:t>Заявление</w:t>
              </w:r>
            </w:hyperlink>
            <w:r w:rsidRPr="00A166A5">
              <w:rPr>
                <w:rFonts w:ascii="Times New Roman" w:hAnsi="Times New Roman" w:cs="Times New Roman"/>
                <w:sz w:val="24"/>
                <w:szCs w:val="24"/>
              </w:rPr>
              <w:t xml:space="preserve"> должно быть оформлено по форме, указанной в приложении 7</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подаче заполняется интерактивная форма заявления</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При представлении оригиналов для сверки </w:t>
            </w:r>
            <w:hyperlink w:anchor="P752" w:history="1">
              <w:r w:rsidRPr="00A166A5">
                <w:rPr>
                  <w:rFonts w:ascii="Times New Roman" w:hAnsi="Times New Roman" w:cs="Times New Roman"/>
                  <w:sz w:val="24"/>
                  <w:szCs w:val="24"/>
                </w:rPr>
                <w:t>заявление</w:t>
              </w:r>
            </w:hyperlink>
            <w:r w:rsidRPr="00A166A5">
              <w:rPr>
                <w:rFonts w:ascii="Times New Roman" w:hAnsi="Times New Roman" w:cs="Times New Roman"/>
                <w:sz w:val="24"/>
                <w:szCs w:val="24"/>
              </w:rPr>
              <w:t xml:space="preserve"> проверяется на соответствие форме, являющейся приложением 7 к настоящему Административному регламенту.</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A166A5" w:rsidRPr="00A166A5">
        <w:tc>
          <w:tcPr>
            <w:tcW w:w="195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Документ, удостоверяющий </w:t>
            </w:r>
            <w:r w:rsidRPr="00A166A5">
              <w:rPr>
                <w:rFonts w:ascii="Times New Roman" w:hAnsi="Times New Roman" w:cs="Times New Roman"/>
                <w:sz w:val="24"/>
                <w:szCs w:val="24"/>
              </w:rPr>
              <w:lastRenderedPageBreak/>
              <w:t>личность</w:t>
            </w:r>
          </w:p>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 xml:space="preserve">Паспорт гражданина </w:t>
            </w:r>
            <w:r w:rsidRPr="00A166A5">
              <w:rPr>
                <w:rFonts w:ascii="Times New Roman" w:hAnsi="Times New Roman" w:cs="Times New Roman"/>
                <w:sz w:val="24"/>
                <w:szCs w:val="24"/>
              </w:rPr>
              <w:lastRenderedPageBreak/>
              <w:t>Российской Федерации</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 xml:space="preserve">Паспорт должен быть оформлен в соответствии </w:t>
            </w:r>
            <w:r w:rsidRPr="00A166A5">
              <w:rPr>
                <w:rFonts w:ascii="Times New Roman" w:hAnsi="Times New Roman" w:cs="Times New Roman"/>
                <w:sz w:val="24"/>
                <w:szCs w:val="24"/>
              </w:rPr>
              <w:lastRenderedPageBreak/>
              <w:t xml:space="preserve">с </w:t>
            </w:r>
            <w:hyperlink r:id="rId68" w:history="1">
              <w:r w:rsidRPr="00A166A5">
                <w:rPr>
                  <w:rFonts w:ascii="Times New Roman" w:hAnsi="Times New Roman" w:cs="Times New Roman"/>
                  <w:sz w:val="24"/>
                  <w:szCs w:val="24"/>
                </w:rPr>
                <w:t>постановлением</w:t>
              </w:r>
            </w:hyperlink>
            <w:r w:rsidRPr="00A166A5">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 xml:space="preserve">Представляется оригинал </w:t>
            </w:r>
            <w:r w:rsidRPr="00A166A5">
              <w:rPr>
                <w:rFonts w:ascii="Times New Roman" w:hAnsi="Times New Roman" w:cs="Times New Roman"/>
                <w:sz w:val="24"/>
                <w:szCs w:val="24"/>
              </w:rPr>
              <w:lastRenderedPageBreak/>
              <w:t>документа для снятия копии документа. Копия заверяется подписью специалиста МФЦ</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 xml:space="preserve">При подаче представляется </w:t>
            </w:r>
            <w:r w:rsidRPr="00A166A5">
              <w:rPr>
                <w:rFonts w:ascii="Times New Roman" w:hAnsi="Times New Roman" w:cs="Times New Roman"/>
                <w:sz w:val="24"/>
                <w:szCs w:val="24"/>
              </w:rPr>
              <w:lastRenderedPageBreak/>
              <w:t>электронный образ всех страниц паспорта РФ</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 xml:space="preserve">При представлении оригиналов для </w:t>
            </w:r>
            <w:r w:rsidRPr="00A166A5">
              <w:rPr>
                <w:rFonts w:ascii="Times New Roman" w:hAnsi="Times New Roman" w:cs="Times New Roman"/>
                <w:sz w:val="24"/>
                <w:szCs w:val="24"/>
              </w:rPr>
              <w:lastRenderedPageBreak/>
              <w:t>сверки представляется оригинал паспорта РФ, с которого снимается копия и заверяется подписью специалиста МФЦ</w:t>
            </w:r>
          </w:p>
        </w:tc>
      </w:tr>
      <w:tr w:rsidR="00A166A5" w:rsidRPr="00A166A5">
        <w:tc>
          <w:tcPr>
            <w:tcW w:w="195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Документ, удостоверяющий полномочия представителя</w:t>
            </w:r>
          </w:p>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Доверенность</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Доверенность должна содержать следующие сведения:</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Ф.И.О. лица, выдавшего доверенность;</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Ф.И.О. лица, уполномоченного по доверенности;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данные документов, удостоверяющих личность этих лиц;</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объем полномочий представителя, включающий право на подачу заявления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 дата выдачи доверенности;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срок доверенности;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подпись лица, выдавшего доверенность</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 доверенности</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доверенности для снятия копии документа. Копия заверяется подписью специалиста МФЦ</w:t>
            </w:r>
          </w:p>
        </w:tc>
      </w:tr>
      <w:tr w:rsidR="00A166A5" w:rsidRPr="00A166A5">
        <w:tc>
          <w:tcPr>
            <w:tcW w:w="1954" w:type="dxa"/>
            <w:vMerge w:val="restart"/>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Копии документов, подтверждающих семейные отношения Заявителя</w:t>
            </w:r>
          </w:p>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Свидетельство о рождении</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Свидетельство оформляется на русском </w:t>
            </w:r>
            <w:proofErr w:type="gramStart"/>
            <w:r w:rsidRPr="00A166A5">
              <w:rPr>
                <w:rFonts w:ascii="Times New Roman" w:hAnsi="Times New Roman" w:cs="Times New Roman"/>
                <w:sz w:val="24"/>
                <w:szCs w:val="24"/>
              </w:rPr>
              <w:t>языке</w:t>
            </w:r>
            <w:proofErr w:type="gramEnd"/>
            <w:r w:rsidRPr="00A166A5">
              <w:rPr>
                <w:rFonts w:ascii="Times New Roman" w:hAnsi="Times New Roman" w:cs="Times New Roman"/>
                <w:sz w:val="24"/>
                <w:szCs w:val="24"/>
              </w:rPr>
              <w:t xml:space="preserve"> на бланке свидетельства, едином для всей Российской Федерации.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Обязательно:</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наличие сведений о личности родителей гражданина: фамилия, имя, отчество</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A166A5" w:rsidRPr="00A166A5">
        <w:tc>
          <w:tcPr>
            <w:tcW w:w="1954" w:type="dxa"/>
            <w:vMerge/>
          </w:tcPr>
          <w:p w:rsidR="00A166A5" w:rsidRPr="00A166A5" w:rsidRDefault="00A166A5"/>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Свидетельство о заключении (расторжении) брака</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Свидетельство оформляется на русском </w:t>
            </w:r>
            <w:proofErr w:type="gramStart"/>
            <w:r w:rsidRPr="00A166A5">
              <w:rPr>
                <w:rFonts w:ascii="Times New Roman" w:hAnsi="Times New Roman" w:cs="Times New Roman"/>
                <w:sz w:val="24"/>
                <w:szCs w:val="24"/>
              </w:rPr>
              <w:t>языке</w:t>
            </w:r>
            <w:proofErr w:type="gramEnd"/>
            <w:r w:rsidRPr="00A166A5">
              <w:rPr>
                <w:rFonts w:ascii="Times New Roman" w:hAnsi="Times New Roman" w:cs="Times New Roman"/>
                <w:sz w:val="24"/>
                <w:szCs w:val="24"/>
              </w:rPr>
              <w:t xml:space="preserve"> на бланке свидетельства, едином для всей Российской Федерации.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Обязательно:</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наличие сведений о личности гражданина и супруга: фамилия, имя, отчество;</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 наличие сведений о фамилиях супругов после заключения брака</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A166A5" w:rsidRPr="00A166A5">
        <w:tc>
          <w:tcPr>
            <w:tcW w:w="1954" w:type="dxa"/>
            <w:vMerge/>
          </w:tcPr>
          <w:p w:rsidR="00A166A5" w:rsidRPr="00A166A5" w:rsidRDefault="00A166A5"/>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Судебное решение о признании членом семьи</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 обязательной отметкой суда, принявшего решение, о вступлении в силу судебного решения</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A166A5" w:rsidRPr="00A166A5">
        <w:tc>
          <w:tcPr>
            <w:tcW w:w="1954" w:type="dxa"/>
            <w:vMerge w:val="restart"/>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Документы, подтверждающие факт проживания нанимателя в жилом помещении</w:t>
            </w:r>
          </w:p>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Выписка из домовой книги (срок действия - 1 месяц)</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Выдается МФЦ городского округа Люберцы</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оригинал документа</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документа</w:t>
            </w:r>
          </w:p>
        </w:tc>
      </w:tr>
      <w:tr w:rsidR="00A166A5" w:rsidRPr="00A166A5">
        <w:tc>
          <w:tcPr>
            <w:tcW w:w="1954" w:type="dxa"/>
            <w:vMerge/>
          </w:tcPr>
          <w:p w:rsidR="00A166A5" w:rsidRPr="00A166A5" w:rsidRDefault="00A166A5"/>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Копия финансового лицевого счета (срок действия - 1 месяц)</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Документ должен содержать:</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 сведения о количестве граждан, зарегистрированных в подлежащем обмену </w:t>
            </w:r>
            <w:r w:rsidRPr="00A166A5">
              <w:rPr>
                <w:rFonts w:ascii="Times New Roman" w:hAnsi="Times New Roman" w:cs="Times New Roman"/>
                <w:sz w:val="24"/>
                <w:szCs w:val="24"/>
              </w:rPr>
              <w:lastRenderedPageBreak/>
              <w:t>жилом помещении;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сведения о наличии (отсутствии) задолженности по оплате коммунальных услуг.</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Выдается управляющими компаниями (по месту регистрации)</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Представляется оригинал документа</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документа</w:t>
            </w:r>
          </w:p>
        </w:tc>
      </w:tr>
      <w:tr w:rsidR="00A166A5" w:rsidRPr="00A166A5">
        <w:tc>
          <w:tcPr>
            <w:tcW w:w="1954" w:type="dxa"/>
            <w:vMerge w:val="restart"/>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Документы, подтверждающие наличие у молодой семьи достаточных доходов, позволяющих получить кредит</w:t>
            </w:r>
          </w:p>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 с указанием срока ее действия</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Документ должен содержать следующие сведения:</w:t>
            </w:r>
          </w:p>
          <w:p w:rsidR="00A166A5" w:rsidRPr="00A166A5" w:rsidRDefault="00A166A5">
            <w:pPr>
              <w:pStyle w:val="ConsPlusNormal"/>
              <w:ind w:left="32"/>
              <w:rPr>
                <w:rFonts w:ascii="Times New Roman" w:hAnsi="Times New Roman" w:cs="Times New Roman"/>
                <w:sz w:val="24"/>
                <w:szCs w:val="24"/>
              </w:rPr>
            </w:pPr>
            <w:r w:rsidRPr="00A166A5">
              <w:rPr>
                <w:rFonts w:ascii="Times New Roman" w:hAnsi="Times New Roman" w:cs="Times New Roman"/>
                <w:sz w:val="24"/>
                <w:szCs w:val="24"/>
              </w:rPr>
              <w:t>- реквизиты;</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Ф.И.О. одного из членов молодой семьи;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размер ипотечного кредита (займа) в рублях;</w:t>
            </w:r>
          </w:p>
          <w:p w:rsidR="00A166A5" w:rsidRPr="00A166A5" w:rsidRDefault="00A166A5">
            <w:pPr>
              <w:pStyle w:val="ConsPlusNormal"/>
              <w:ind w:left="32"/>
              <w:rPr>
                <w:rFonts w:ascii="Times New Roman" w:hAnsi="Times New Roman" w:cs="Times New Roman"/>
                <w:sz w:val="24"/>
                <w:szCs w:val="24"/>
              </w:rPr>
            </w:pPr>
            <w:r w:rsidRPr="00A166A5">
              <w:rPr>
                <w:rFonts w:ascii="Times New Roman" w:hAnsi="Times New Roman" w:cs="Times New Roman"/>
                <w:sz w:val="24"/>
                <w:szCs w:val="24"/>
              </w:rPr>
              <w:t>- подпись уполномоченного лица</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оригинал документа</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документа</w:t>
            </w:r>
          </w:p>
        </w:tc>
      </w:tr>
      <w:tr w:rsidR="00A166A5" w:rsidRPr="00A166A5">
        <w:tc>
          <w:tcPr>
            <w:tcW w:w="1954" w:type="dxa"/>
            <w:vMerge/>
          </w:tcPr>
          <w:p w:rsidR="00A166A5" w:rsidRPr="00A166A5" w:rsidRDefault="00A166A5"/>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Выписка из лицевого счета банка о наличии денежных средств, находящихся на счете членов </w:t>
            </w:r>
            <w:r w:rsidRPr="00A166A5">
              <w:rPr>
                <w:rFonts w:ascii="Times New Roman" w:hAnsi="Times New Roman" w:cs="Times New Roman"/>
                <w:sz w:val="24"/>
                <w:szCs w:val="24"/>
              </w:rPr>
              <w:lastRenderedPageBreak/>
              <w:t>(члена) молодой семьи. Дата выписки должна быть не ранее даты уведомления Администрации о необходимости представления документов для получения свидетельства</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Документ должен содержать следующие сведения:</w:t>
            </w:r>
          </w:p>
          <w:p w:rsidR="00A166A5" w:rsidRPr="00A166A5" w:rsidRDefault="00A166A5">
            <w:pPr>
              <w:pStyle w:val="ConsPlusNormal"/>
              <w:ind w:left="32"/>
              <w:rPr>
                <w:rFonts w:ascii="Times New Roman" w:hAnsi="Times New Roman" w:cs="Times New Roman"/>
                <w:sz w:val="24"/>
                <w:szCs w:val="24"/>
              </w:rPr>
            </w:pPr>
            <w:r w:rsidRPr="00A166A5">
              <w:rPr>
                <w:rFonts w:ascii="Times New Roman" w:hAnsi="Times New Roman" w:cs="Times New Roman"/>
                <w:sz w:val="24"/>
                <w:szCs w:val="24"/>
              </w:rPr>
              <w:t>- реквизиты;</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Ф.И.О. одного из членов молодой семьи;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 размер денежных </w:t>
            </w:r>
            <w:r w:rsidRPr="00A166A5">
              <w:rPr>
                <w:rFonts w:ascii="Times New Roman" w:hAnsi="Times New Roman" w:cs="Times New Roman"/>
                <w:sz w:val="24"/>
                <w:szCs w:val="24"/>
              </w:rPr>
              <w:lastRenderedPageBreak/>
              <w:t>средств на лицевом счету одного из членов молодой семьи в рублях;</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подпись уполномоченного лица</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Представляется оригинал документа</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документа</w:t>
            </w:r>
          </w:p>
        </w:tc>
      </w:tr>
      <w:tr w:rsidR="00A166A5" w:rsidRPr="00A166A5">
        <w:tc>
          <w:tcPr>
            <w:tcW w:w="1954" w:type="dxa"/>
            <w:vMerge/>
          </w:tcPr>
          <w:p w:rsidR="00A166A5" w:rsidRPr="00A166A5" w:rsidRDefault="00A166A5"/>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 Дата выписки должна быть не ранее даты уведомления Администрации о необходимости представления документов для получения </w:t>
            </w:r>
            <w:r w:rsidRPr="00A166A5">
              <w:rPr>
                <w:rFonts w:ascii="Times New Roman" w:hAnsi="Times New Roman" w:cs="Times New Roman"/>
                <w:sz w:val="24"/>
                <w:szCs w:val="24"/>
              </w:rPr>
              <w:lastRenderedPageBreak/>
              <w:t>свидетельства</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Нотариально заверенный документ должен содержать следующие сведения:</w:t>
            </w:r>
          </w:p>
          <w:p w:rsidR="00A166A5" w:rsidRPr="00A166A5" w:rsidRDefault="00A166A5">
            <w:pPr>
              <w:pStyle w:val="ConsPlusNormal"/>
              <w:ind w:left="32"/>
              <w:rPr>
                <w:rFonts w:ascii="Times New Roman" w:hAnsi="Times New Roman" w:cs="Times New Roman"/>
                <w:sz w:val="24"/>
                <w:szCs w:val="24"/>
              </w:rPr>
            </w:pPr>
            <w:r w:rsidRPr="00A166A5">
              <w:rPr>
                <w:rFonts w:ascii="Times New Roman" w:hAnsi="Times New Roman" w:cs="Times New Roman"/>
                <w:sz w:val="24"/>
                <w:szCs w:val="24"/>
              </w:rPr>
              <w:t>- реквизиты;</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Ф.И.О. одного из членов молодой семьи;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цель и срок предоставления займа;</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размер предоставляемого займа в рублях;</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подписи уполномоченного лица организации-заимодателя и заемщика, расшифровка подписей, печать</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оригинал документа</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документа</w:t>
            </w:r>
          </w:p>
        </w:tc>
      </w:tr>
      <w:tr w:rsidR="00A166A5" w:rsidRPr="00A166A5">
        <w:tc>
          <w:tcPr>
            <w:tcW w:w="1954" w:type="dxa"/>
            <w:vMerge/>
          </w:tcPr>
          <w:p w:rsidR="00A166A5" w:rsidRPr="00A166A5" w:rsidRDefault="00A166A5"/>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Документ должен содержать следующие сведения:</w:t>
            </w:r>
          </w:p>
          <w:p w:rsidR="00A166A5" w:rsidRPr="00A166A5" w:rsidRDefault="00A166A5">
            <w:pPr>
              <w:pStyle w:val="ConsPlusNormal"/>
              <w:ind w:left="32"/>
              <w:rPr>
                <w:rFonts w:ascii="Times New Roman" w:hAnsi="Times New Roman" w:cs="Times New Roman"/>
                <w:sz w:val="24"/>
                <w:szCs w:val="24"/>
              </w:rPr>
            </w:pPr>
            <w:r w:rsidRPr="00A166A5">
              <w:rPr>
                <w:rFonts w:ascii="Times New Roman" w:hAnsi="Times New Roman" w:cs="Times New Roman"/>
                <w:sz w:val="24"/>
                <w:szCs w:val="24"/>
              </w:rPr>
              <w:t>- реквизиты;</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документ, подтверждающий право оценщика на осуществление оценочной деятельности;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Ф.И.О. собственника;</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кадастровый номер объекта оценки;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стоимость объекта оценки</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A166A5" w:rsidRPr="00A166A5">
        <w:tc>
          <w:tcPr>
            <w:tcW w:w="1954" w:type="dxa"/>
            <w:vMerge/>
          </w:tcPr>
          <w:p w:rsidR="00A166A5" w:rsidRPr="00A166A5" w:rsidRDefault="00A166A5"/>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Заключение независимого эксперта о рыночной стоимости транспортных средств, </w:t>
            </w:r>
            <w:r w:rsidRPr="00A166A5">
              <w:rPr>
                <w:rFonts w:ascii="Times New Roman" w:hAnsi="Times New Roman" w:cs="Times New Roman"/>
                <w:sz w:val="24"/>
                <w:szCs w:val="24"/>
              </w:rPr>
              <w:lastRenderedPageBreak/>
              <w:t>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Документ должен содержать следующие сведения:</w:t>
            </w:r>
          </w:p>
          <w:p w:rsidR="00A166A5" w:rsidRPr="00A166A5" w:rsidRDefault="00A166A5">
            <w:pPr>
              <w:pStyle w:val="ConsPlusNormal"/>
              <w:ind w:left="32"/>
              <w:rPr>
                <w:rFonts w:ascii="Times New Roman" w:hAnsi="Times New Roman" w:cs="Times New Roman"/>
                <w:sz w:val="24"/>
                <w:szCs w:val="24"/>
              </w:rPr>
            </w:pPr>
            <w:r w:rsidRPr="00A166A5">
              <w:rPr>
                <w:rFonts w:ascii="Times New Roman" w:hAnsi="Times New Roman" w:cs="Times New Roman"/>
                <w:sz w:val="24"/>
                <w:szCs w:val="24"/>
              </w:rPr>
              <w:t>- реквизиты;</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 документ, подтверждающий право оценщика на </w:t>
            </w:r>
            <w:r w:rsidRPr="00A166A5">
              <w:rPr>
                <w:rFonts w:ascii="Times New Roman" w:hAnsi="Times New Roman" w:cs="Times New Roman"/>
                <w:sz w:val="24"/>
                <w:szCs w:val="24"/>
              </w:rPr>
              <w:lastRenderedPageBreak/>
              <w:t>осуществление оценочной деятельности;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Ф.И.О. собственника;</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стоимость объекта оценки;</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копии технических паспортов оцениваемых транспортных средств</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 xml:space="preserve">Представляется оригинал документа для снятия копии документа. Копия заверяется подписью </w:t>
            </w:r>
            <w:r w:rsidRPr="00A166A5">
              <w:rPr>
                <w:rFonts w:ascii="Times New Roman" w:hAnsi="Times New Roman" w:cs="Times New Roman"/>
                <w:sz w:val="24"/>
                <w:szCs w:val="24"/>
              </w:rPr>
              <w:lastRenderedPageBreak/>
              <w:t>специалиста МФЦ</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xml:space="preserve">При представлении документов для сверки представляется оригинал для снятия копии документа. Копия заверяется </w:t>
            </w:r>
            <w:r w:rsidRPr="00A166A5">
              <w:rPr>
                <w:rFonts w:ascii="Times New Roman" w:hAnsi="Times New Roman" w:cs="Times New Roman"/>
                <w:sz w:val="24"/>
                <w:szCs w:val="24"/>
              </w:rPr>
              <w:lastRenderedPageBreak/>
              <w:t>подписью специалиста МФЦ</w:t>
            </w:r>
          </w:p>
        </w:tc>
      </w:tr>
      <w:tr w:rsidR="00A166A5" w:rsidRPr="00A166A5">
        <w:tc>
          <w:tcPr>
            <w:tcW w:w="1954" w:type="dxa"/>
            <w:vMerge/>
          </w:tcPr>
          <w:p w:rsidR="00A166A5" w:rsidRPr="00A166A5" w:rsidRDefault="00A166A5"/>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 выданной в текущем году</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Государственный сертификат установленного образца, содержащий сведения:</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реквизиты;</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Ф.И.О. получателя материнского капитала.</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Справка из территориального органа Пенсионного фонда России должна содержать сведения:</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реквизиты государственного сертификата;</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Ф.И.О. получателя материнского капитала;</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размер материнского (семейного) капитала с учетом индексации</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A166A5" w:rsidRPr="00A166A5">
        <w:tc>
          <w:tcPr>
            <w:tcW w:w="195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lastRenderedPageBreak/>
              <w:t>Документ, подтверждающий предоставление кредитной организацией денежных средств (кредита) заемщику</w:t>
            </w:r>
          </w:p>
        </w:tc>
        <w:tc>
          <w:tcPr>
            <w:tcW w:w="205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Кредитный договор (договор займа)</w:t>
            </w:r>
          </w:p>
        </w:tc>
        <w:tc>
          <w:tcPr>
            <w:tcW w:w="277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Документ должен содержать следующие сведения:</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наименование сторон;</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предмет договора;</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информация о виде кредита и цели; сумма, процентная ставка, срок;</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условия обеспечения исполнения обязательств;</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порядок выдачи и погашения;</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условия начисления и уплаты процентов;</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права и обязанности заемщика и кредитора;</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ответственность сторон;</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порядок разрешения споров;</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срок действия;</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адреса сторон и реквизиты сторон;</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 подписи уполномоченного лица кредитной организации и заемщика, расшифровка подписей, печать</w:t>
            </w:r>
          </w:p>
        </w:tc>
        <w:tc>
          <w:tcPr>
            <w:tcW w:w="202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34"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Представляется электронный образ</w:t>
            </w:r>
          </w:p>
        </w:tc>
        <w:tc>
          <w:tcPr>
            <w:tcW w:w="2269" w:type="dxa"/>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bl>
    <w:p w:rsidR="00A166A5" w:rsidRPr="00A166A5" w:rsidRDefault="00A166A5">
      <w:pPr>
        <w:sectPr w:rsidR="00A166A5" w:rsidRPr="00A166A5" w:rsidSect="00A166A5">
          <w:type w:val="continuous"/>
          <w:pgSz w:w="16838" w:h="11905" w:orient="landscape"/>
          <w:pgMar w:top="1134" w:right="567" w:bottom="1134" w:left="1134" w:header="0" w:footer="0" w:gutter="0"/>
          <w:cols w:space="720"/>
        </w:sect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9</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center"/>
        <w:rPr>
          <w:rFonts w:ascii="Times New Roman" w:hAnsi="Times New Roman" w:cs="Times New Roman"/>
          <w:sz w:val="24"/>
          <w:szCs w:val="24"/>
        </w:rPr>
      </w:pPr>
      <w:bookmarkStart w:id="28" w:name="P1037"/>
      <w:bookmarkEnd w:id="28"/>
      <w:r w:rsidRPr="00A166A5">
        <w:rPr>
          <w:rFonts w:ascii="Times New Roman" w:hAnsi="Times New Roman" w:cs="Times New Roman"/>
          <w:sz w:val="24"/>
          <w:szCs w:val="24"/>
        </w:rPr>
        <w:t>Форма</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уведомления об отказе в приеме документов, необходимых</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для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59"/>
        <w:gridCol w:w="2776"/>
      </w:tblGrid>
      <w:tr w:rsidR="00A166A5" w:rsidRPr="00A166A5">
        <w:tc>
          <w:tcPr>
            <w:tcW w:w="4535" w:type="dxa"/>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Кому</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(Ф.И.О., адрес Заявителя (Представителя заявителя))</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(почтовый индекс, адрес Заявителя)</w:t>
            </w:r>
          </w:p>
          <w:p w:rsidR="00A166A5" w:rsidRPr="00A166A5" w:rsidRDefault="00A166A5">
            <w:pPr>
              <w:pStyle w:val="ConsPlusNormal"/>
              <w:rPr>
                <w:rFonts w:ascii="Times New Roman" w:hAnsi="Times New Roman" w:cs="Times New Roman"/>
                <w:sz w:val="24"/>
                <w:szCs w:val="24"/>
              </w:rPr>
            </w:pPr>
            <w:r w:rsidRPr="00A166A5">
              <w:rPr>
                <w:rFonts w:ascii="Times New Roman" w:hAnsi="Times New Roman" w:cs="Times New Roman"/>
                <w:sz w:val="24"/>
                <w:szCs w:val="24"/>
              </w:rPr>
              <w:t>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(регистрационный номер заявления)</w:t>
            </w:r>
          </w:p>
        </w:tc>
      </w:tr>
      <w:tr w:rsidR="00A166A5" w:rsidRPr="00A166A5">
        <w:tc>
          <w:tcPr>
            <w:tcW w:w="9070" w:type="dxa"/>
            <w:gridSpan w:val="3"/>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Уведомление</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об отказе в приеме документов, необходимых для предоставления Муниципальной услуги</w:t>
            </w:r>
          </w:p>
        </w:tc>
      </w:tr>
      <w:tr w:rsidR="00A166A5" w:rsidRPr="00A166A5">
        <w:tc>
          <w:tcPr>
            <w:tcW w:w="4535" w:type="dxa"/>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от _____________</w:t>
            </w:r>
          </w:p>
        </w:tc>
        <w:tc>
          <w:tcPr>
            <w:tcW w:w="4535" w:type="dxa"/>
            <w:gridSpan w:val="2"/>
            <w:tcBorders>
              <w:top w:val="nil"/>
              <w:left w:val="nil"/>
              <w:bottom w:val="nil"/>
              <w:right w:val="nil"/>
            </w:tcBorders>
          </w:tcPr>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N _____________</w:t>
            </w:r>
          </w:p>
        </w:tc>
      </w:tr>
      <w:tr w:rsidR="00A166A5" w:rsidRPr="00A166A5">
        <w:tc>
          <w:tcPr>
            <w:tcW w:w="9070" w:type="dxa"/>
            <w:gridSpan w:val="3"/>
            <w:tcBorders>
              <w:top w:val="nil"/>
              <w:left w:val="nil"/>
              <w:bottom w:val="nil"/>
              <w:right w:val="nil"/>
            </w:tcBorders>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(наименование органа местного самоуправления муниципального образования, МФЦ)</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(наименование услуги)</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__________________________________________________________________________</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по следующим причинам (</w:t>
            </w:r>
            <w:proofErr w:type="gramStart"/>
            <w:r w:rsidRPr="00A166A5">
              <w:rPr>
                <w:rFonts w:ascii="Times New Roman" w:hAnsi="Times New Roman" w:cs="Times New Roman"/>
                <w:sz w:val="24"/>
                <w:szCs w:val="24"/>
              </w:rPr>
              <w:t>нужное</w:t>
            </w:r>
            <w:proofErr w:type="gramEnd"/>
            <w:r w:rsidRPr="00A166A5">
              <w:rPr>
                <w:rFonts w:ascii="Times New Roman" w:hAnsi="Times New Roman" w:cs="Times New Roman"/>
                <w:sz w:val="24"/>
                <w:szCs w:val="24"/>
              </w:rPr>
              <w:t xml:space="preserve"> подчеркнуть):</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 представление заявления, подписанного неуполномоченным лицом;</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 xml:space="preserve">- представление документов, не отвечающих требованиям, изложенным в </w:t>
            </w:r>
            <w:hyperlink w:anchor="P875" w:history="1">
              <w:r w:rsidRPr="00A166A5">
                <w:rPr>
                  <w:rFonts w:ascii="Times New Roman" w:hAnsi="Times New Roman" w:cs="Times New Roman"/>
                  <w:sz w:val="24"/>
                  <w:szCs w:val="24"/>
                </w:rPr>
                <w:t>приложении 8</w:t>
              </w:r>
            </w:hyperlink>
            <w:r w:rsidRPr="00A166A5">
              <w:rPr>
                <w:rFonts w:ascii="Times New Roman" w:hAnsi="Times New Roman" w:cs="Times New Roman"/>
                <w:sz w:val="24"/>
                <w:szCs w:val="24"/>
              </w:rPr>
              <w:t xml:space="preserve"> к настоящему Административному регламенту;</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166A5" w:rsidRPr="00A166A5" w:rsidRDefault="00A166A5">
            <w:pPr>
              <w:pStyle w:val="ConsPlusNormal"/>
              <w:ind w:firstLine="283"/>
              <w:jc w:val="both"/>
              <w:rPr>
                <w:rFonts w:ascii="Times New Roman" w:hAnsi="Times New Roman" w:cs="Times New Roman"/>
                <w:sz w:val="24"/>
                <w:szCs w:val="24"/>
              </w:rPr>
            </w:pPr>
            <w:r w:rsidRPr="00A166A5">
              <w:rPr>
                <w:rFonts w:ascii="Times New Roman" w:hAnsi="Times New Roman" w:cs="Times New Roman"/>
                <w:sz w:val="24"/>
                <w:szCs w:val="24"/>
              </w:rPr>
              <w:t xml:space="preserve">- несоблюдение требований, предусмотренных </w:t>
            </w:r>
            <w:hyperlink w:anchor="P262" w:history="1">
              <w:r w:rsidRPr="00A166A5">
                <w:rPr>
                  <w:rFonts w:ascii="Times New Roman" w:hAnsi="Times New Roman" w:cs="Times New Roman"/>
                  <w:sz w:val="24"/>
                  <w:szCs w:val="24"/>
                </w:rPr>
                <w:t>пунктами 21.2</w:t>
              </w:r>
            </w:hyperlink>
            <w:r w:rsidRPr="00A166A5">
              <w:rPr>
                <w:rFonts w:ascii="Times New Roman" w:hAnsi="Times New Roman" w:cs="Times New Roman"/>
                <w:sz w:val="24"/>
                <w:szCs w:val="24"/>
              </w:rPr>
              <w:t xml:space="preserve"> и </w:t>
            </w:r>
            <w:hyperlink w:anchor="P266" w:history="1">
              <w:r w:rsidRPr="00A166A5">
                <w:rPr>
                  <w:rFonts w:ascii="Times New Roman" w:hAnsi="Times New Roman" w:cs="Times New Roman"/>
                  <w:sz w:val="24"/>
                  <w:szCs w:val="24"/>
                </w:rPr>
                <w:t>21.3</w:t>
              </w:r>
            </w:hyperlink>
            <w:r w:rsidRPr="00A166A5">
              <w:rPr>
                <w:rFonts w:ascii="Times New Roman" w:hAnsi="Times New Roman" w:cs="Times New Roman"/>
                <w:sz w:val="24"/>
                <w:szCs w:val="24"/>
              </w:rPr>
              <w:t xml:space="preserve"> настоящего </w:t>
            </w:r>
            <w:r w:rsidRPr="00A166A5">
              <w:rPr>
                <w:rFonts w:ascii="Times New Roman" w:hAnsi="Times New Roman" w:cs="Times New Roman"/>
                <w:sz w:val="24"/>
                <w:szCs w:val="24"/>
              </w:rPr>
              <w:lastRenderedPageBreak/>
              <w:t>Административного регламента.</w:t>
            </w:r>
          </w:p>
        </w:tc>
      </w:tr>
      <w:tr w:rsidR="00A166A5" w:rsidRPr="00A166A5">
        <w:tc>
          <w:tcPr>
            <w:tcW w:w="6294" w:type="dxa"/>
            <w:gridSpan w:val="2"/>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lastRenderedPageBreak/>
              <w:t>__________________________________________________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(должность уполномоченного сотрудника МФЦ или органа местного самоуправления муниципального образования Московской области)</w:t>
            </w:r>
          </w:p>
        </w:tc>
        <w:tc>
          <w:tcPr>
            <w:tcW w:w="2776" w:type="dxa"/>
            <w:tcBorders>
              <w:top w:val="nil"/>
              <w:left w:val="nil"/>
              <w:bottom w:val="nil"/>
              <w:right w:val="nil"/>
            </w:tcBorders>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__________________</w:t>
            </w:r>
          </w:p>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(подпись)</w:t>
            </w:r>
          </w:p>
        </w:tc>
      </w:tr>
      <w:tr w:rsidR="00A166A5" w:rsidRPr="00A166A5">
        <w:tc>
          <w:tcPr>
            <w:tcW w:w="6294" w:type="dxa"/>
            <w:gridSpan w:val="2"/>
            <w:tcBorders>
              <w:top w:val="nil"/>
              <w:left w:val="nil"/>
              <w:bottom w:val="nil"/>
              <w:right w:val="nil"/>
            </w:tcBorders>
          </w:tcPr>
          <w:p w:rsidR="00A166A5" w:rsidRPr="00A166A5" w:rsidRDefault="00A166A5">
            <w:pPr>
              <w:pStyle w:val="ConsPlusNormal"/>
              <w:rPr>
                <w:rFonts w:ascii="Times New Roman" w:hAnsi="Times New Roman" w:cs="Times New Roman"/>
                <w:sz w:val="24"/>
                <w:szCs w:val="24"/>
              </w:rPr>
            </w:pPr>
          </w:p>
        </w:tc>
        <w:tc>
          <w:tcPr>
            <w:tcW w:w="2776" w:type="dxa"/>
            <w:tcBorders>
              <w:top w:val="nil"/>
              <w:left w:val="nil"/>
              <w:bottom w:val="nil"/>
              <w:right w:val="nil"/>
            </w:tcBorders>
          </w:tcPr>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М.П.</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10</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29" w:name="P1082"/>
      <w:bookmarkEnd w:id="29"/>
      <w:r w:rsidRPr="00A166A5">
        <w:rPr>
          <w:rFonts w:ascii="Times New Roman" w:hAnsi="Times New Roman" w:cs="Times New Roman"/>
          <w:sz w:val="24"/>
          <w:szCs w:val="24"/>
        </w:rPr>
        <w:t>ТРЕБОВАНИЯ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К ПОМЕЩЕНИЯМ, В КОТОРЫХ ПРЕДОСТАВЛЯЕТСЯ МУНИЦИПАЛЬНАЯ УСЛУГА</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Вход и выход из помещений оборудуются указателями.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а) номера кабинета;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11</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30" w:name="P1104"/>
      <w:bookmarkEnd w:id="30"/>
      <w:r w:rsidRPr="00A166A5">
        <w:rPr>
          <w:rFonts w:ascii="Times New Roman" w:hAnsi="Times New Roman" w:cs="Times New Roman"/>
          <w:sz w:val="24"/>
          <w:szCs w:val="24"/>
        </w:rPr>
        <w:t>ПОКАЗАТЕЛИ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ДОСТУПНОСТИ И КАЧЕСТВА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Показателями доступности предоставления Муниципальной услуги являются: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Транспортная доступность к местам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Показателями качества предоставления Муниципальной услуги являются:</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 Соблюдение сроков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12</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31" w:name="P1127"/>
      <w:bookmarkEnd w:id="31"/>
      <w:r w:rsidRPr="00A166A5">
        <w:rPr>
          <w:rFonts w:ascii="Times New Roman" w:hAnsi="Times New Roman" w:cs="Times New Roman"/>
          <w:sz w:val="24"/>
          <w:szCs w:val="24"/>
        </w:rPr>
        <w:t>ТРЕБОВАНИЯ</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К ОБЕСПЕЧЕНИЮ ДОСТУПНОСТИ МУНИЦИПАЛЬНОЙ УСЛУГИ ДЛЯ ИНВАЛИДОВ</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И ЛИЦ С ОГРАНИЧЕННЫМИ ВОЗМОЖНОСТЯМИ ЗДОРОВЬЯ</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ind w:firstLine="540"/>
        <w:jc w:val="both"/>
        <w:rPr>
          <w:rFonts w:ascii="Times New Roman" w:hAnsi="Times New Roman" w:cs="Times New Roman"/>
          <w:sz w:val="24"/>
          <w:szCs w:val="24"/>
        </w:rPr>
      </w:pPr>
      <w:r w:rsidRPr="00A166A5">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2. </w:t>
      </w:r>
      <w:proofErr w:type="gramStart"/>
      <w:r w:rsidRPr="00A166A5">
        <w:rPr>
          <w:rFonts w:ascii="Times New Roman" w:hAnsi="Times New Roman" w:cs="Times New Roman"/>
          <w:sz w:val="24"/>
          <w:szCs w:val="24"/>
        </w:rPr>
        <w:t xml:space="preserve">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w:t>
      </w:r>
      <w:proofErr w:type="spellStart"/>
      <w:r w:rsidRPr="00A166A5">
        <w:rPr>
          <w:rFonts w:ascii="Times New Roman" w:hAnsi="Times New Roman" w:cs="Times New Roman"/>
          <w:sz w:val="24"/>
          <w:szCs w:val="24"/>
        </w:rPr>
        <w:t>сурдоперевод</w:t>
      </w:r>
      <w:proofErr w:type="spellEnd"/>
      <w:r w:rsidRPr="00A166A5">
        <w:rPr>
          <w:rFonts w:ascii="Times New Roman" w:hAnsi="Times New Roman" w:cs="Times New Roman"/>
          <w:sz w:val="24"/>
          <w:szCs w:val="24"/>
        </w:rPr>
        <w:t xml:space="preserve"> или </w:t>
      </w:r>
      <w:proofErr w:type="spellStart"/>
      <w:r w:rsidRPr="00A166A5">
        <w:rPr>
          <w:rFonts w:ascii="Times New Roman" w:hAnsi="Times New Roman" w:cs="Times New Roman"/>
          <w:sz w:val="24"/>
          <w:szCs w:val="24"/>
        </w:rPr>
        <w:t>тифлосурдоперевод</w:t>
      </w:r>
      <w:proofErr w:type="spellEnd"/>
      <w:r w:rsidRPr="00A166A5">
        <w:rPr>
          <w:rFonts w:ascii="Times New Roman" w:hAnsi="Times New Roman" w:cs="Times New Roman"/>
          <w:sz w:val="24"/>
          <w:szCs w:val="24"/>
        </w:rPr>
        <w:t xml:space="preserve"> процесса оказания Муниципальной услуги либо организована работа автоматизированной системы </w:t>
      </w:r>
      <w:proofErr w:type="spellStart"/>
      <w:r w:rsidRPr="00A166A5">
        <w:rPr>
          <w:rFonts w:ascii="Times New Roman" w:hAnsi="Times New Roman" w:cs="Times New Roman"/>
          <w:sz w:val="24"/>
          <w:szCs w:val="24"/>
        </w:rPr>
        <w:t>сурдоперевода</w:t>
      </w:r>
      <w:proofErr w:type="spellEnd"/>
      <w:r w:rsidRPr="00A166A5">
        <w:rPr>
          <w:rFonts w:ascii="Times New Roman" w:hAnsi="Times New Roman" w:cs="Times New Roman"/>
          <w:sz w:val="24"/>
          <w:szCs w:val="24"/>
        </w:rPr>
        <w:t xml:space="preserve"> или </w:t>
      </w:r>
      <w:proofErr w:type="spellStart"/>
      <w:r w:rsidRPr="00A166A5">
        <w:rPr>
          <w:rFonts w:ascii="Times New Roman" w:hAnsi="Times New Roman" w:cs="Times New Roman"/>
          <w:sz w:val="24"/>
          <w:szCs w:val="24"/>
        </w:rPr>
        <w:t>тифлосурдоперевода</w:t>
      </w:r>
      <w:proofErr w:type="spellEnd"/>
      <w:r w:rsidRPr="00A166A5">
        <w:rPr>
          <w:rFonts w:ascii="Times New Roman" w:hAnsi="Times New Roman" w:cs="Times New Roman"/>
          <w:sz w:val="24"/>
          <w:szCs w:val="24"/>
        </w:rPr>
        <w:t>, произведено консультирование по интересующим его вопросам указанным способом.</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6A5">
        <w:rPr>
          <w:rFonts w:ascii="Times New Roman" w:hAnsi="Times New Roman" w:cs="Times New Roman"/>
          <w:sz w:val="24"/>
          <w:szCs w:val="24"/>
        </w:rPr>
        <w:t>сурдопереводчика</w:t>
      </w:r>
      <w:proofErr w:type="spellEnd"/>
      <w:r w:rsidRPr="00A166A5">
        <w:rPr>
          <w:rFonts w:ascii="Times New Roman" w:hAnsi="Times New Roman" w:cs="Times New Roman"/>
          <w:sz w:val="24"/>
          <w:szCs w:val="24"/>
        </w:rPr>
        <w:t xml:space="preserve">, </w:t>
      </w:r>
      <w:proofErr w:type="spellStart"/>
      <w:r w:rsidRPr="00A166A5">
        <w:rPr>
          <w:rFonts w:ascii="Times New Roman" w:hAnsi="Times New Roman" w:cs="Times New Roman"/>
          <w:sz w:val="24"/>
          <w:szCs w:val="24"/>
        </w:rPr>
        <w:t>тифлосурдопереводчика</w:t>
      </w:r>
      <w:proofErr w:type="spellEnd"/>
      <w:r w:rsidRPr="00A166A5">
        <w:rPr>
          <w:rFonts w:ascii="Times New Roman" w:hAnsi="Times New Roman" w:cs="Times New Roman"/>
          <w:sz w:val="24"/>
          <w:szCs w:val="24"/>
        </w:rPr>
        <w:t xml:space="preserve"> и собаки-проводника.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5. 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 xml:space="preserve">8. </w:t>
      </w:r>
      <w:proofErr w:type="gramStart"/>
      <w:r w:rsidRPr="00A166A5">
        <w:rPr>
          <w:rFonts w:ascii="Times New Roman" w:hAnsi="Times New Roman" w:cs="Times New Roman"/>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9" w:history="1">
        <w:r w:rsidRPr="00A166A5">
          <w:rPr>
            <w:rFonts w:ascii="Times New Roman" w:hAnsi="Times New Roman" w:cs="Times New Roman"/>
            <w:sz w:val="24"/>
            <w:szCs w:val="24"/>
          </w:rPr>
          <w:t>закона</w:t>
        </w:r>
      </w:hyperlink>
      <w:r w:rsidRPr="00A166A5">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roofErr w:type="gramEnd"/>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ОВЗ.</w:t>
      </w:r>
    </w:p>
    <w:p w:rsidR="00A166A5" w:rsidRPr="00A166A5" w:rsidRDefault="00A166A5">
      <w:pPr>
        <w:pStyle w:val="ConsPlusNormal"/>
        <w:spacing w:before="220"/>
        <w:ind w:firstLine="540"/>
        <w:jc w:val="both"/>
        <w:rPr>
          <w:rFonts w:ascii="Times New Roman" w:hAnsi="Times New Roman" w:cs="Times New Roman"/>
          <w:sz w:val="24"/>
          <w:szCs w:val="24"/>
        </w:rPr>
      </w:pPr>
      <w:r w:rsidRPr="00A166A5">
        <w:rPr>
          <w:rFonts w:ascii="Times New Roman" w:hAnsi="Times New Roman" w:cs="Times New Roman"/>
          <w:sz w:val="24"/>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лицам с ОВЗ в преодолении барьеров, мешающих получению ими услуг наравне с другими.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13</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32" w:name="P1150"/>
      <w:bookmarkEnd w:id="32"/>
      <w:r w:rsidRPr="00A166A5">
        <w:rPr>
          <w:rFonts w:ascii="Times New Roman" w:hAnsi="Times New Roman" w:cs="Times New Roman"/>
          <w:sz w:val="24"/>
          <w:szCs w:val="24"/>
        </w:rPr>
        <w:t>ПЕРЕЧЕНЬ</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И СОДЕРЖАНИЕ АДМИНИСТРАТИВНЫХ ДЕЙСТВИЙ, СОСТАВЛЯЮЩИХ</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АДМИНИСТРАТИВНЫЕ ПРОЦЕДУРЫ</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1. Прием и регистрация документов, необходимых</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для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3"/>
        <w:rPr>
          <w:rFonts w:ascii="Times New Roman" w:hAnsi="Times New Roman" w:cs="Times New Roman"/>
          <w:sz w:val="24"/>
          <w:szCs w:val="24"/>
        </w:rPr>
      </w:pPr>
      <w:r w:rsidRPr="00A166A5">
        <w:rPr>
          <w:rFonts w:ascii="Times New Roman" w:hAnsi="Times New Roman" w:cs="Times New Roman"/>
          <w:sz w:val="24"/>
          <w:szCs w:val="24"/>
        </w:rPr>
        <w:t xml:space="preserve">Порядок выполнения административных действий при </w:t>
      </w:r>
      <w:proofErr w:type="gramStart"/>
      <w:r w:rsidRPr="00A166A5">
        <w:rPr>
          <w:rFonts w:ascii="Times New Roman" w:hAnsi="Times New Roman" w:cs="Times New Roman"/>
          <w:sz w:val="24"/>
          <w:szCs w:val="24"/>
        </w:rPr>
        <w:t>личном</w:t>
      </w:r>
      <w:proofErr w:type="gramEnd"/>
    </w:p>
    <w:p w:rsidR="00A166A5" w:rsidRPr="00A166A5" w:rsidRDefault="00A166A5">
      <w:pPr>
        <w:pStyle w:val="ConsPlusTitle"/>
        <w:jc w:val="center"/>
        <w:rPr>
          <w:rFonts w:ascii="Times New Roman" w:hAnsi="Times New Roman" w:cs="Times New Roman"/>
          <w:sz w:val="24"/>
          <w:szCs w:val="24"/>
        </w:rPr>
      </w:pPr>
      <w:proofErr w:type="gramStart"/>
      <w:r w:rsidRPr="00A166A5">
        <w:rPr>
          <w:rFonts w:ascii="Times New Roman" w:hAnsi="Times New Roman" w:cs="Times New Roman"/>
          <w:sz w:val="24"/>
          <w:szCs w:val="24"/>
        </w:rPr>
        <w:t>обращении</w:t>
      </w:r>
      <w:proofErr w:type="gramEnd"/>
      <w:r w:rsidRPr="00A166A5">
        <w:rPr>
          <w:rFonts w:ascii="Times New Roman" w:hAnsi="Times New Roman" w:cs="Times New Roman"/>
          <w:sz w:val="24"/>
          <w:szCs w:val="24"/>
        </w:rPr>
        <w:t xml:space="preserve"> Заявителя в МФЦ</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sectPr w:rsidR="00A166A5" w:rsidRPr="00A166A5" w:rsidSect="00A166A5">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778"/>
        <w:gridCol w:w="1814"/>
        <w:gridCol w:w="3855"/>
      </w:tblGrid>
      <w:tr w:rsidR="00A166A5" w:rsidRPr="00A166A5">
        <w:tc>
          <w:tcPr>
            <w:tcW w:w="2891"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lastRenderedPageBreak/>
              <w:t>Место выполнения процедуры/используемая ИС</w:t>
            </w:r>
          </w:p>
        </w:tc>
        <w:tc>
          <w:tcPr>
            <w:tcW w:w="2778"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Административные действия</w:t>
            </w:r>
          </w:p>
        </w:tc>
        <w:tc>
          <w:tcPr>
            <w:tcW w:w="1814"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Средний срок выполнения</w:t>
            </w:r>
          </w:p>
        </w:tc>
        <w:tc>
          <w:tcPr>
            <w:tcW w:w="3855"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Содержание действия</w:t>
            </w:r>
          </w:p>
        </w:tc>
      </w:tr>
      <w:tr w:rsidR="00A166A5" w:rsidRPr="00A166A5">
        <w:tc>
          <w:tcPr>
            <w:tcW w:w="2891" w:type="dxa"/>
            <w:vMerge w:val="restart"/>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МФЦ/Модуль МФЦ ЕИС ОУ</w:t>
            </w:r>
          </w:p>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1 минута</w:t>
            </w:r>
          </w:p>
        </w:tc>
        <w:tc>
          <w:tcPr>
            <w:tcW w:w="3855" w:type="dxa"/>
            <w:vMerge w:val="restart"/>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Документы проверяются на соответствие требованиям, указанным в </w:t>
            </w:r>
            <w:hyperlink w:anchor="P875" w:history="1">
              <w:r w:rsidRPr="00A166A5">
                <w:rPr>
                  <w:rFonts w:ascii="Times New Roman" w:hAnsi="Times New Roman" w:cs="Times New Roman"/>
                  <w:sz w:val="24"/>
                  <w:szCs w:val="24"/>
                </w:rPr>
                <w:t>приложении 8</w:t>
              </w:r>
            </w:hyperlink>
            <w:r w:rsidRPr="00A166A5">
              <w:rPr>
                <w:rFonts w:ascii="Times New Roman" w:hAnsi="Times New Roman" w:cs="Times New Roman"/>
                <w:sz w:val="24"/>
                <w:szCs w:val="24"/>
              </w:rPr>
              <w:t xml:space="preserve"> к настоящему Административному регламенту.</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5 минут</w:t>
            </w:r>
          </w:p>
        </w:tc>
        <w:tc>
          <w:tcPr>
            <w:tcW w:w="3855" w:type="dxa"/>
            <w:vMerge/>
          </w:tcPr>
          <w:p w:rsidR="00A166A5" w:rsidRPr="00A166A5" w:rsidRDefault="00A166A5"/>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Проверка правильности заполнения заявления</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5 минут</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Заявление проверяется на соответствие форме, указанной в </w:t>
            </w:r>
            <w:hyperlink r:id="rId70" w:history="1">
              <w:r w:rsidRPr="00A166A5">
                <w:rPr>
                  <w:rFonts w:ascii="Times New Roman" w:hAnsi="Times New Roman" w:cs="Times New Roman"/>
                  <w:sz w:val="24"/>
                  <w:szCs w:val="24"/>
                </w:rPr>
                <w:t>постановлении</w:t>
              </w:r>
            </w:hyperlink>
            <w:r w:rsidRPr="00A166A5">
              <w:rPr>
                <w:rFonts w:ascii="Times New Roman" w:hAnsi="Times New Roman" w:cs="Times New Roman"/>
                <w:sz w:val="24"/>
                <w:szCs w:val="24"/>
              </w:rPr>
              <w:t xml:space="preserve"> Правительства Московской области от 25.10.2016 N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В случае несоответствия заявления </w:t>
            </w:r>
            <w:r w:rsidRPr="00A166A5">
              <w:rPr>
                <w:rFonts w:ascii="Times New Roman" w:hAnsi="Times New Roman" w:cs="Times New Roman"/>
                <w:sz w:val="24"/>
                <w:szCs w:val="24"/>
              </w:rPr>
              <w:lastRenderedPageBreak/>
              <w:t>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Сверка копий представленных документов с оригиналами</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10 минут</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сверяются с оригиналами и возвращаются Заявителю.</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A166A5">
              <w:rPr>
                <w:rFonts w:ascii="Times New Roman" w:hAnsi="Times New Roman" w:cs="Times New Roman"/>
                <w:sz w:val="24"/>
                <w:szCs w:val="24"/>
              </w:rPr>
              <w:t>машинопечатным</w:t>
            </w:r>
            <w:proofErr w:type="spellEnd"/>
            <w:r w:rsidRPr="00A166A5">
              <w:rPr>
                <w:rFonts w:ascii="Times New Roman" w:hAnsi="Times New Roman" w:cs="Times New Roman"/>
                <w:sz w:val="24"/>
                <w:szCs w:val="24"/>
              </w:rPr>
              <w:t xml:space="preserve"> способом</w:t>
            </w:r>
          </w:p>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Внесение заявления и документов в АИС МФЦ</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5 минут</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w:t>
            </w:r>
            <w:r w:rsidRPr="00A166A5">
              <w:rPr>
                <w:rFonts w:ascii="Times New Roman" w:hAnsi="Times New Roman" w:cs="Times New Roman"/>
                <w:sz w:val="24"/>
                <w:szCs w:val="24"/>
              </w:rPr>
              <w:lastRenderedPageBreak/>
              <w:t>представленные Заявителем документы</w:t>
            </w:r>
          </w:p>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Формирование выписки из электронного журнала приема документов</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1 минута</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Передача пакета документов в Администрацию</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Не позднее 1 рабочего дня </w:t>
            </w:r>
            <w:proofErr w:type="gramStart"/>
            <w:r w:rsidRPr="00A166A5">
              <w:rPr>
                <w:rFonts w:ascii="Times New Roman" w:hAnsi="Times New Roman" w:cs="Times New Roman"/>
                <w:sz w:val="24"/>
                <w:szCs w:val="24"/>
              </w:rPr>
              <w:t>с даты получения</w:t>
            </w:r>
            <w:proofErr w:type="gramEnd"/>
            <w:r w:rsidRPr="00A166A5">
              <w:rPr>
                <w:rFonts w:ascii="Times New Roman" w:hAnsi="Times New Roman" w:cs="Times New Roman"/>
                <w:sz w:val="24"/>
                <w:szCs w:val="24"/>
              </w:rPr>
              <w:t xml:space="preserve"> заявления и документов в МФЦ</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A166A5" w:rsidRPr="00A166A5">
        <w:tc>
          <w:tcPr>
            <w:tcW w:w="2891"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Администрация/Модуль оказания услуг ЕИС ОУ</w:t>
            </w:r>
          </w:p>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3 рабочих дня</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3"/>
        <w:rPr>
          <w:rFonts w:ascii="Times New Roman" w:hAnsi="Times New Roman" w:cs="Times New Roman"/>
          <w:sz w:val="24"/>
          <w:szCs w:val="24"/>
        </w:rPr>
      </w:pPr>
      <w:r w:rsidRPr="00A166A5">
        <w:rPr>
          <w:rFonts w:ascii="Times New Roman" w:hAnsi="Times New Roman" w:cs="Times New Roman"/>
          <w:sz w:val="24"/>
          <w:szCs w:val="24"/>
        </w:rPr>
        <w:t>Порядок выполнения административных действий при обращении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Заявителя посредством РПГУ</w:t>
      </w:r>
    </w:p>
    <w:p w:rsidR="00A166A5" w:rsidRPr="00A166A5" w:rsidRDefault="00A166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778"/>
        <w:gridCol w:w="1814"/>
        <w:gridCol w:w="3855"/>
      </w:tblGrid>
      <w:tr w:rsidR="00A166A5" w:rsidRPr="00A166A5">
        <w:tc>
          <w:tcPr>
            <w:tcW w:w="2891"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lastRenderedPageBreak/>
              <w:t>Место выполнения процедуры/используемая ИС</w:t>
            </w:r>
          </w:p>
        </w:tc>
        <w:tc>
          <w:tcPr>
            <w:tcW w:w="2778"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Административные действия</w:t>
            </w:r>
          </w:p>
        </w:tc>
        <w:tc>
          <w:tcPr>
            <w:tcW w:w="1814"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Средний срок выполнения</w:t>
            </w:r>
          </w:p>
        </w:tc>
        <w:tc>
          <w:tcPr>
            <w:tcW w:w="3855"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Содержание действия</w:t>
            </w:r>
          </w:p>
        </w:tc>
      </w:tr>
      <w:tr w:rsidR="00A166A5" w:rsidRPr="00A166A5">
        <w:tc>
          <w:tcPr>
            <w:tcW w:w="2891" w:type="dxa"/>
            <w:vMerge w:val="restart"/>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МФЦ/Модуль оказания услуг ЕИС ОУ</w:t>
            </w:r>
          </w:p>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Регистрация заявления и документов</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10 минут</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A166A5">
              <w:rPr>
                <w:rFonts w:ascii="Times New Roman" w:hAnsi="Times New Roman" w:cs="Times New Roman"/>
                <w:sz w:val="24"/>
                <w:szCs w:val="24"/>
              </w:rPr>
              <w:t>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w:t>
            </w:r>
            <w:proofErr w:type="gramEnd"/>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Документы, поступившие с РПГУ, поступают в Модуль МФЦ ЕИС ОУ</w:t>
            </w:r>
          </w:p>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10 минут</w:t>
            </w:r>
          </w:p>
        </w:tc>
        <w:tc>
          <w:tcPr>
            <w:tcW w:w="3855" w:type="dxa"/>
            <w:vMerge w:val="restart"/>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P875" w:history="1">
              <w:r w:rsidRPr="00A166A5">
                <w:rPr>
                  <w:rFonts w:ascii="Times New Roman" w:hAnsi="Times New Roman" w:cs="Times New Roman"/>
                  <w:sz w:val="24"/>
                  <w:szCs w:val="24"/>
                </w:rPr>
                <w:t>приложении 8</w:t>
              </w:r>
            </w:hyperlink>
            <w:r w:rsidRPr="00A166A5">
              <w:rPr>
                <w:rFonts w:ascii="Times New Roman" w:hAnsi="Times New Roman" w:cs="Times New Roman"/>
                <w:sz w:val="24"/>
                <w:szCs w:val="24"/>
              </w:rPr>
              <w:t xml:space="preserve"> к настоящему Административному регламенту.</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w:t>
            </w:r>
            <w:r w:rsidRPr="00A166A5">
              <w:rPr>
                <w:rFonts w:ascii="Times New Roman" w:hAnsi="Times New Roman" w:cs="Times New Roman"/>
                <w:sz w:val="24"/>
                <w:szCs w:val="24"/>
              </w:rPr>
              <w:lastRenderedPageBreak/>
              <w:t>Муниципальной услуги в срок не позднее 30 минут с момента получения от Заявителя (Представителя заявителя) документов</w:t>
            </w:r>
          </w:p>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30 минут</w:t>
            </w:r>
          </w:p>
        </w:tc>
        <w:tc>
          <w:tcPr>
            <w:tcW w:w="3855" w:type="dxa"/>
            <w:vMerge/>
          </w:tcPr>
          <w:p w:rsidR="00A166A5" w:rsidRPr="00A166A5" w:rsidRDefault="00A166A5"/>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Проверка правильности заполнения заявления</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10 минут</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В случае отсутствия оснований, указанных в </w:t>
            </w:r>
            <w:hyperlink w:anchor="P171" w:history="1">
              <w:r w:rsidRPr="00A166A5">
                <w:rPr>
                  <w:rFonts w:ascii="Times New Roman" w:hAnsi="Times New Roman" w:cs="Times New Roman"/>
                  <w:sz w:val="24"/>
                  <w:szCs w:val="24"/>
                </w:rPr>
                <w:t>пункте 12</w:t>
              </w:r>
            </w:hyperlink>
            <w:r w:rsidRPr="00A166A5">
              <w:rPr>
                <w:rFonts w:ascii="Times New Roman" w:hAnsi="Times New Roman" w:cs="Times New Roman"/>
                <w:sz w:val="24"/>
                <w:szCs w:val="24"/>
              </w:rPr>
              <w:t xml:space="preserve"> настоящего Административного регламента, заявление проверяется на соответствие форме, указанной в </w:t>
            </w:r>
            <w:hyperlink r:id="rId71" w:history="1">
              <w:r w:rsidRPr="00A166A5">
                <w:rPr>
                  <w:rFonts w:ascii="Times New Roman" w:hAnsi="Times New Roman" w:cs="Times New Roman"/>
                  <w:sz w:val="24"/>
                  <w:szCs w:val="24"/>
                </w:rPr>
                <w:t>постановлении</w:t>
              </w:r>
            </w:hyperlink>
            <w:r w:rsidRPr="00A166A5">
              <w:rPr>
                <w:rFonts w:ascii="Times New Roman" w:hAnsi="Times New Roman" w:cs="Times New Roman"/>
                <w:sz w:val="24"/>
                <w:szCs w:val="24"/>
              </w:rPr>
              <w:t xml:space="preserve"> Правительства Московской области от 25.10.2016 N 790/39 "Об утверждении государственной программы Московской области "Жилище" на 2017-2027 годы". Проверяется правильность заполнения.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Передача пакета документов в Администрацию</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Не позднее 1 рабочего дня </w:t>
            </w:r>
            <w:proofErr w:type="gramStart"/>
            <w:r w:rsidRPr="00A166A5">
              <w:rPr>
                <w:rFonts w:ascii="Times New Roman" w:hAnsi="Times New Roman" w:cs="Times New Roman"/>
                <w:sz w:val="24"/>
                <w:szCs w:val="24"/>
              </w:rPr>
              <w:t>с даты получения</w:t>
            </w:r>
            <w:proofErr w:type="gramEnd"/>
            <w:r w:rsidRPr="00A166A5">
              <w:rPr>
                <w:rFonts w:ascii="Times New Roman" w:hAnsi="Times New Roman" w:cs="Times New Roman"/>
                <w:sz w:val="24"/>
                <w:szCs w:val="24"/>
              </w:rPr>
              <w:t xml:space="preserve"> заявления и документов в МФЦ</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w:t>
            </w:r>
            <w:r w:rsidRPr="00A166A5">
              <w:rPr>
                <w:rFonts w:ascii="Times New Roman" w:hAnsi="Times New Roman" w:cs="Times New Roman"/>
                <w:sz w:val="24"/>
                <w:szCs w:val="24"/>
              </w:rPr>
              <w:lastRenderedPageBreak/>
              <w:t>форме и на бумажном носителе</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2. Обработка и предварительное рассмотрение документов,</w:t>
      </w:r>
    </w:p>
    <w:p w:rsidR="00A166A5" w:rsidRPr="00A166A5" w:rsidRDefault="00A166A5">
      <w:pPr>
        <w:pStyle w:val="ConsPlusTitle"/>
        <w:jc w:val="center"/>
        <w:rPr>
          <w:rFonts w:ascii="Times New Roman" w:hAnsi="Times New Roman" w:cs="Times New Roman"/>
          <w:sz w:val="24"/>
          <w:szCs w:val="24"/>
        </w:rPr>
      </w:pPr>
      <w:proofErr w:type="gramStart"/>
      <w:r w:rsidRPr="00A166A5">
        <w:rPr>
          <w:rFonts w:ascii="Times New Roman" w:hAnsi="Times New Roman" w:cs="Times New Roman"/>
          <w:sz w:val="24"/>
          <w:szCs w:val="24"/>
        </w:rPr>
        <w:t>необходимых</w:t>
      </w:r>
      <w:proofErr w:type="gramEnd"/>
      <w:r w:rsidRPr="00A166A5">
        <w:rPr>
          <w:rFonts w:ascii="Times New Roman" w:hAnsi="Times New Roman" w:cs="Times New Roman"/>
          <w:sz w:val="24"/>
          <w:szCs w:val="24"/>
        </w:rPr>
        <w:t xml:space="preserve"> для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778"/>
        <w:gridCol w:w="1814"/>
        <w:gridCol w:w="3855"/>
      </w:tblGrid>
      <w:tr w:rsidR="00A166A5" w:rsidRPr="00A166A5">
        <w:tc>
          <w:tcPr>
            <w:tcW w:w="2891"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Место выполнения процедуры/используемая ИС</w:t>
            </w:r>
          </w:p>
        </w:tc>
        <w:tc>
          <w:tcPr>
            <w:tcW w:w="2778"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Административные действия</w:t>
            </w:r>
          </w:p>
        </w:tc>
        <w:tc>
          <w:tcPr>
            <w:tcW w:w="1814"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Средний срок выполнения</w:t>
            </w:r>
          </w:p>
        </w:tc>
        <w:tc>
          <w:tcPr>
            <w:tcW w:w="3855"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Содержание действия</w:t>
            </w:r>
          </w:p>
        </w:tc>
      </w:tr>
      <w:tr w:rsidR="00A166A5" w:rsidRPr="00A166A5">
        <w:tc>
          <w:tcPr>
            <w:tcW w:w="2891"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Администрация/Модуль оказания услуг ЕИС ОУ</w:t>
            </w:r>
          </w:p>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1 рабочий день</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1) устанавливает предмет обращения, полномочия Представителя заявителя;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lastRenderedPageBreak/>
              <w:t>4)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 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 случае представления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3. Формирование и направление межведомственных запросов</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в органы (организации), участвующие в предоставлении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Муниципальной услуги</w:t>
      </w:r>
    </w:p>
    <w:p w:rsidR="00A166A5" w:rsidRPr="00A166A5" w:rsidRDefault="00A166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778"/>
        <w:gridCol w:w="1814"/>
        <w:gridCol w:w="3855"/>
      </w:tblGrid>
      <w:tr w:rsidR="00A166A5" w:rsidRPr="00A166A5">
        <w:tc>
          <w:tcPr>
            <w:tcW w:w="2891"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Место выполнения процедуры/используемая ИС</w:t>
            </w:r>
          </w:p>
        </w:tc>
        <w:tc>
          <w:tcPr>
            <w:tcW w:w="2778"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Административные действия</w:t>
            </w:r>
          </w:p>
        </w:tc>
        <w:tc>
          <w:tcPr>
            <w:tcW w:w="1814"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Средний срок выполнения</w:t>
            </w:r>
          </w:p>
        </w:tc>
        <w:tc>
          <w:tcPr>
            <w:tcW w:w="3855"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Содержание действия</w:t>
            </w:r>
          </w:p>
        </w:tc>
      </w:tr>
      <w:tr w:rsidR="00A166A5" w:rsidRPr="00A166A5">
        <w:tc>
          <w:tcPr>
            <w:tcW w:w="2891" w:type="dxa"/>
            <w:vMerge w:val="restart"/>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Администрация/Модуль оказания услуг ЕИС ОУ</w:t>
            </w:r>
          </w:p>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Определение состава документов, подлежащих </w:t>
            </w:r>
            <w:r w:rsidRPr="00A166A5">
              <w:rPr>
                <w:rFonts w:ascii="Times New Roman" w:hAnsi="Times New Roman" w:cs="Times New Roman"/>
                <w:sz w:val="24"/>
                <w:szCs w:val="24"/>
              </w:rPr>
              <w:lastRenderedPageBreak/>
              <w:t>запросу в органы власти, направление запроса</w:t>
            </w:r>
          </w:p>
        </w:tc>
        <w:tc>
          <w:tcPr>
            <w:tcW w:w="1814" w:type="dxa"/>
            <w:vMerge w:val="restart"/>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lastRenderedPageBreak/>
              <w:t>6 рабочих дней</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Сотрудник Администрации формирует список документов, </w:t>
            </w:r>
            <w:r w:rsidRPr="00A166A5">
              <w:rPr>
                <w:rFonts w:ascii="Times New Roman" w:hAnsi="Times New Roman" w:cs="Times New Roman"/>
                <w:sz w:val="24"/>
                <w:szCs w:val="24"/>
              </w:rPr>
              <w:lastRenderedPageBreak/>
              <w:t>которые необходимо получить для предоставления Услуги в порядке межведомственного взаимодействия.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A166A5" w:rsidRPr="00A166A5">
        <w:tc>
          <w:tcPr>
            <w:tcW w:w="2891" w:type="dxa"/>
            <w:vMerge/>
          </w:tcPr>
          <w:p w:rsidR="00A166A5" w:rsidRPr="00A166A5" w:rsidRDefault="00A166A5"/>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Контроль предоставления результата запроса</w:t>
            </w:r>
          </w:p>
        </w:tc>
        <w:tc>
          <w:tcPr>
            <w:tcW w:w="1814" w:type="dxa"/>
            <w:vMerge/>
          </w:tcPr>
          <w:p w:rsidR="00A166A5" w:rsidRPr="00A166A5" w:rsidRDefault="00A166A5"/>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 xml:space="preserve">4. </w:t>
      </w:r>
      <w:proofErr w:type="gramStart"/>
      <w:r w:rsidRPr="00A166A5">
        <w:rPr>
          <w:rFonts w:ascii="Times New Roman" w:hAnsi="Times New Roman" w:cs="Times New Roman"/>
          <w:sz w:val="24"/>
          <w:szCs w:val="24"/>
        </w:rPr>
        <w:t>Принятие решения о предоставлении (об отказе</w:t>
      </w:r>
      <w:proofErr w:type="gramEnd"/>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в предоставлении) Муниципальной услуги и оформление</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результата предоставления Муниципальной услуги Заявителю</w:t>
      </w:r>
    </w:p>
    <w:p w:rsidR="00A166A5" w:rsidRPr="00A166A5" w:rsidRDefault="00A166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778"/>
        <w:gridCol w:w="1814"/>
        <w:gridCol w:w="3855"/>
      </w:tblGrid>
      <w:tr w:rsidR="00A166A5" w:rsidRPr="00A166A5">
        <w:tc>
          <w:tcPr>
            <w:tcW w:w="2891"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Место выполнения процедуры/используемая ИС</w:t>
            </w:r>
          </w:p>
        </w:tc>
        <w:tc>
          <w:tcPr>
            <w:tcW w:w="2778"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Административные действия</w:t>
            </w:r>
          </w:p>
        </w:tc>
        <w:tc>
          <w:tcPr>
            <w:tcW w:w="1814"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Средний срок выполнения</w:t>
            </w:r>
          </w:p>
        </w:tc>
        <w:tc>
          <w:tcPr>
            <w:tcW w:w="3855"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Содержание действия</w:t>
            </w:r>
          </w:p>
        </w:tc>
      </w:tr>
      <w:tr w:rsidR="00A166A5" w:rsidRPr="00A166A5">
        <w:tc>
          <w:tcPr>
            <w:tcW w:w="2891"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Администрация</w:t>
            </w:r>
          </w:p>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1814"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6 рабочих дней</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При наличии оснований для отказа в предоставлении Муниципальной услуги оформляется </w:t>
            </w:r>
            <w:hyperlink w:anchor="P693" w:history="1">
              <w:r w:rsidRPr="00A166A5">
                <w:rPr>
                  <w:rFonts w:ascii="Times New Roman" w:hAnsi="Times New Roman" w:cs="Times New Roman"/>
                  <w:sz w:val="24"/>
                  <w:szCs w:val="24"/>
                </w:rPr>
                <w:t>решение</w:t>
              </w:r>
            </w:hyperlink>
            <w:r w:rsidRPr="00A166A5">
              <w:rPr>
                <w:rFonts w:ascii="Times New Roman" w:hAnsi="Times New Roman" w:cs="Times New Roman"/>
                <w:sz w:val="24"/>
                <w:szCs w:val="24"/>
              </w:rPr>
              <w:t xml:space="preserve"> об отказе в выдаче свидетельства на бланке Администрации по форме согласно приложению 5 к настоящему Административному регламенту.</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Решение об отказе в выдаче свидетельства в виде электронного документа, подписанного </w:t>
            </w:r>
            <w:r w:rsidRPr="00A166A5">
              <w:rPr>
                <w:rFonts w:ascii="Times New Roman" w:hAnsi="Times New Roman" w:cs="Times New Roman"/>
                <w:sz w:val="24"/>
                <w:szCs w:val="24"/>
              </w:rPr>
              <w:lastRenderedPageBreak/>
              <w:t>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посредством Модуля оказания услуг ЕИС ОУ.</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Оригинал решения об отказе в предоставлении Муниципальной услуги хранится в Администрации.</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В случае отсутствия оснований для отказа оформляется </w:t>
            </w:r>
            <w:hyperlink w:anchor="P649" w:history="1">
              <w:r w:rsidRPr="00A166A5">
                <w:rPr>
                  <w:rFonts w:ascii="Times New Roman" w:hAnsi="Times New Roman" w:cs="Times New Roman"/>
                  <w:sz w:val="24"/>
                  <w:szCs w:val="24"/>
                </w:rPr>
                <w:t>свидетельство</w:t>
              </w:r>
            </w:hyperlink>
            <w:r w:rsidRPr="00A166A5">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приложением 4 к настоящему Административному регламенту. Проект передается на согласование и подпись руководителю Администрации</w:t>
            </w:r>
          </w:p>
        </w:tc>
      </w:tr>
    </w:tbl>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outlineLvl w:val="2"/>
        <w:rPr>
          <w:rFonts w:ascii="Times New Roman" w:hAnsi="Times New Roman" w:cs="Times New Roman"/>
          <w:sz w:val="24"/>
          <w:szCs w:val="24"/>
        </w:rPr>
      </w:pPr>
      <w:r w:rsidRPr="00A166A5">
        <w:rPr>
          <w:rFonts w:ascii="Times New Roman" w:hAnsi="Times New Roman" w:cs="Times New Roman"/>
          <w:sz w:val="24"/>
          <w:szCs w:val="24"/>
        </w:rPr>
        <w:t>5. Выдача результата предоставления Муниципальной услуги</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Заявителю</w:t>
      </w:r>
    </w:p>
    <w:p w:rsidR="00A166A5" w:rsidRPr="00A166A5" w:rsidRDefault="00A166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778"/>
        <w:gridCol w:w="1814"/>
        <w:gridCol w:w="3855"/>
      </w:tblGrid>
      <w:tr w:rsidR="00A166A5" w:rsidRPr="00A166A5">
        <w:tc>
          <w:tcPr>
            <w:tcW w:w="2891"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Место выполнения процедуры/используемая ИС</w:t>
            </w:r>
          </w:p>
        </w:tc>
        <w:tc>
          <w:tcPr>
            <w:tcW w:w="2778"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Административные действия</w:t>
            </w:r>
          </w:p>
        </w:tc>
        <w:tc>
          <w:tcPr>
            <w:tcW w:w="1814"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Средний срок выполнения</w:t>
            </w:r>
          </w:p>
        </w:tc>
        <w:tc>
          <w:tcPr>
            <w:tcW w:w="3855" w:type="dxa"/>
          </w:tcPr>
          <w:p w:rsidR="00A166A5" w:rsidRPr="00A166A5" w:rsidRDefault="00A166A5">
            <w:pPr>
              <w:pStyle w:val="ConsPlusNormal"/>
              <w:jc w:val="center"/>
              <w:rPr>
                <w:rFonts w:ascii="Times New Roman" w:hAnsi="Times New Roman" w:cs="Times New Roman"/>
                <w:sz w:val="24"/>
                <w:szCs w:val="24"/>
              </w:rPr>
            </w:pPr>
            <w:r w:rsidRPr="00A166A5">
              <w:rPr>
                <w:rFonts w:ascii="Times New Roman" w:hAnsi="Times New Roman" w:cs="Times New Roman"/>
                <w:sz w:val="24"/>
                <w:szCs w:val="24"/>
              </w:rPr>
              <w:t>Содержание действия</w:t>
            </w:r>
          </w:p>
        </w:tc>
      </w:tr>
      <w:tr w:rsidR="00A166A5" w:rsidRPr="00A166A5">
        <w:tc>
          <w:tcPr>
            <w:tcW w:w="2891"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Администрация/Модуль оказания услуг ЕИС ОУ</w:t>
            </w:r>
          </w:p>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Выдача свидетельства о праве на получение социальной выплаты на </w:t>
            </w:r>
            <w:r w:rsidRPr="00A166A5">
              <w:rPr>
                <w:rFonts w:ascii="Times New Roman" w:hAnsi="Times New Roman" w:cs="Times New Roman"/>
                <w:sz w:val="24"/>
                <w:szCs w:val="24"/>
              </w:rPr>
              <w:lastRenderedPageBreak/>
              <w:t>приобретение жилого помещения или создание объекта индивидуального жилищного строительства Заявителю</w:t>
            </w:r>
          </w:p>
        </w:tc>
        <w:tc>
          <w:tcPr>
            <w:tcW w:w="1814" w:type="dxa"/>
            <w:vMerge w:val="restart"/>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lastRenderedPageBreak/>
              <w:t>1 рабочий день</w:t>
            </w:r>
          </w:p>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Подписанное свидетельство о праве на получение социальной выплаты на приобретение жилого </w:t>
            </w:r>
            <w:r w:rsidRPr="00A166A5">
              <w:rPr>
                <w:rFonts w:ascii="Times New Roman" w:hAnsi="Times New Roman" w:cs="Times New Roman"/>
                <w:sz w:val="24"/>
                <w:szCs w:val="24"/>
              </w:rPr>
              <w:lastRenderedPageBreak/>
              <w:t>помещения или создание объекта индивидуального жилищного строительства вручается в Администрации.</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A166A5" w:rsidRPr="00A166A5">
        <w:tc>
          <w:tcPr>
            <w:tcW w:w="2891"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lastRenderedPageBreak/>
              <w:t>МФЦ/Модуль оказания услуг ЕИС ОУ</w:t>
            </w:r>
          </w:p>
        </w:tc>
        <w:tc>
          <w:tcPr>
            <w:tcW w:w="2778"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Выдача решения об отказе в предоставлении Муниципальной услуги</w:t>
            </w:r>
          </w:p>
        </w:tc>
        <w:tc>
          <w:tcPr>
            <w:tcW w:w="1814" w:type="dxa"/>
            <w:vMerge/>
          </w:tcPr>
          <w:p w:rsidR="00A166A5" w:rsidRPr="00A166A5" w:rsidRDefault="00A166A5"/>
        </w:tc>
        <w:tc>
          <w:tcPr>
            <w:tcW w:w="3855" w:type="dxa"/>
          </w:tcPr>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Информация о результате предоставления Муниципальной услуги поступает в Модуль МФЦ ЕИС ОУ в день регистрации результата предоставления Услуги в Модуле оказания услуг ЕИС ОУ, о чем МФЦ информирует Заявителя в течение этого же рабочего дня.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При обращении в МФЦ:</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 xml:space="preserve">При прибытии Заявителя специалист МФЦ проверяет </w:t>
            </w:r>
            <w:r w:rsidRPr="00A166A5">
              <w:rPr>
                <w:rFonts w:ascii="Times New Roman" w:hAnsi="Times New Roman" w:cs="Times New Roman"/>
                <w:sz w:val="24"/>
                <w:szCs w:val="24"/>
              </w:rPr>
              <w:lastRenderedPageBreak/>
              <w:t>личность Заявителя или его представителя, полномочия Представителя заявителя.</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Через Личный кабинет на РПГУ:</w:t>
            </w: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A166A5" w:rsidRPr="00A166A5" w:rsidRDefault="00A166A5">
      <w:pPr>
        <w:sectPr w:rsidR="00A166A5" w:rsidRPr="00A166A5" w:rsidSect="00A166A5">
          <w:type w:val="continuous"/>
          <w:pgSz w:w="16838" w:h="11905" w:orient="landscape"/>
          <w:pgMar w:top="1134" w:right="567" w:bottom="1134" w:left="1134" w:header="0" w:footer="0" w:gutter="0"/>
          <w:cols w:space="720"/>
        </w:sect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right"/>
        <w:outlineLvl w:val="1"/>
        <w:rPr>
          <w:rFonts w:ascii="Times New Roman" w:hAnsi="Times New Roman" w:cs="Times New Roman"/>
          <w:sz w:val="24"/>
          <w:szCs w:val="24"/>
        </w:rPr>
      </w:pPr>
      <w:r w:rsidRPr="00A166A5">
        <w:rPr>
          <w:rFonts w:ascii="Times New Roman" w:hAnsi="Times New Roman" w:cs="Times New Roman"/>
          <w:sz w:val="24"/>
          <w:szCs w:val="24"/>
        </w:rPr>
        <w:t>Приложение 14</w:t>
      </w:r>
    </w:p>
    <w:p w:rsidR="00A166A5" w:rsidRPr="00A166A5" w:rsidRDefault="00A166A5">
      <w:pPr>
        <w:pStyle w:val="ConsPlusNormal"/>
        <w:jc w:val="right"/>
        <w:rPr>
          <w:rFonts w:ascii="Times New Roman" w:hAnsi="Times New Roman" w:cs="Times New Roman"/>
          <w:sz w:val="24"/>
          <w:szCs w:val="24"/>
        </w:rPr>
      </w:pPr>
      <w:r w:rsidRPr="00A166A5">
        <w:rPr>
          <w:rFonts w:ascii="Times New Roman" w:hAnsi="Times New Roman" w:cs="Times New Roman"/>
          <w:sz w:val="24"/>
          <w:szCs w:val="24"/>
        </w:rPr>
        <w:t>к административному регламенту</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Title"/>
        <w:jc w:val="center"/>
        <w:rPr>
          <w:rFonts w:ascii="Times New Roman" w:hAnsi="Times New Roman" w:cs="Times New Roman"/>
          <w:sz w:val="24"/>
          <w:szCs w:val="24"/>
        </w:rPr>
      </w:pPr>
      <w:bookmarkStart w:id="33" w:name="P1299"/>
      <w:bookmarkEnd w:id="33"/>
      <w:r w:rsidRPr="00A166A5">
        <w:rPr>
          <w:rFonts w:ascii="Times New Roman" w:hAnsi="Times New Roman" w:cs="Times New Roman"/>
          <w:sz w:val="24"/>
          <w:szCs w:val="24"/>
        </w:rPr>
        <w:t>БЛОК-СХЕМА</w:t>
      </w:r>
    </w:p>
    <w:p w:rsidR="00A166A5" w:rsidRPr="00A166A5" w:rsidRDefault="00A166A5">
      <w:pPr>
        <w:pStyle w:val="ConsPlusTitle"/>
        <w:jc w:val="center"/>
        <w:rPr>
          <w:rFonts w:ascii="Times New Roman" w:hAnsi="Times New Roman" w:cs="Times New Roman"/>
          <w:sz w:val="24"/>
          <w:szCs w:val="24"/>
        </w:rPr>
      </w:pPr>
      <w:r w:rsidRPr="00A166A5">
        <w:rPr>
          <w:rFonts w:ascii="Times New Roman" w:hAnsi="Times New Roman" w:cs="Times New Roman"/>
          <w:sz w:val="24"/>
          <w:szCs w:val="24"/>
        </w:rPr>
        <w:t>ПРЕДОСТАВЛЕНИЯ МУНИЦИПАЛЬНОЙ УСЛУГИ</w: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r w:rsidRPr="00A166A5">
        <w:rPr>
          <w:rFonts w:ascii="Times New Roman" w:hAnsi="Times New Roman" w:cs="Times New Roman"/>
          <w:position w:val="-467"/>
          <w:sz w:val="24"/>
          <w:szCs w:val="24"/>
        </w:rPr>
        <w:pict>
          <v:shape id="_x0000_i1025" style="width:436.5pt;height:479pt" coordsize="" o:spt="100" adj="0,,0" path="" filled="f" stroked="f">
            <v:stroke joinstyle="miter"/>
            <v:imagedata r:id="rId72" o:title="base_14_319332_32768"/>
            <v:formulas/>
            <v:path o:connecttype="segments"/>
          </v:shape>
        </w:pict>
      </w: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jc w:val="both"/>
        <w:rPr>
          <w:rFonts w:ascii="Times New Roman" w:hAnsi="Times New Roman" w:cs="Times New Roman"/>
          <w:sz w:val="24"/>
          <w:szCs w:val="24"/>
        </w:rPr>
      </w:pPr>
    </w:p>
    <w:p w:rsidR="00A166A5" w:rsidRPr="00A166A5" w:rsidRDefault="00A166A5">
      <w:pPr>
        <w:pStyle w:val="ConsPlusNormal"/>
        <w:pBdr>
          <w:top w:val="single" w:sz="6" w:space="0" w:color="auto"/>
        </w:pBdr>
        <w:spacing w:before="100" w:after="100"/>
        <w:jc w:val="both"/>
        <w:rPr>
          <w:rFonts w:ascii="Times New Roman" w:hAnsi="Times New Roman" w:cs="Times New Roman"/>
          <w:sz w:val="24"/>
          <w:szCs w:val="24"/>
        </w:rPr>
      </w:pPr>
    </w:p>
    <w:p w:rsidR="00F05407" w:rsidRPr="00A166A5" w:rsidRDefault="00F05407"/>
    <w:sectPr w:rsidR="00F05407" w:rsidRPr="00A166A5" w:rsidSect="00A166A5">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A5"/>
    <w:rsid w:val="001B2091"/>
    <w:rsid w:val="00A166A5"/>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66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6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6A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166A5"/>
    <w:pPr>
      <w:ind w:left="720"/>
      <w:contextualSpacing/>
    </w:pPr>
  </w:style>
  <w:style w:type="paragraph" w:styleId="a4">
    <w:name w:val="Balloon Text"/>
    <w:basedOn w:val="a"/>
    <w:link w:val="a5"/>
    <w:uiPriority w:val="99"/>
    <w:semiHidden/>
    <w:unhideWhenUsed/>
    <w:rsid w:val="00A166A5"/>
    <w:rPr>
      <w:rFonts w:ascii="Tahoma" w:hAnsi="Tahoma" w:cs="Tahoma"/>
      <w:sz w:val="16"/>
      <w:szCs w:val="16"/>
    </w:rPr>
  </w:style>
  <w:style w:type="character" w:customStyle="1" w:styleId="a5">
    <w:name w:val="Текст выноски Знак"/>
    <w:basedOn w:val="a0"/>
    <w:link w:val="a4"/>
    <w:uiPriority w:val="99"/>
    <w:semiHidden/>
    <w:rsid w:val="00A166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66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6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6A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166A5"/>
    <w:pPr>
      <w:ind w:left="720"/>
      <w:contextualSpacing/>
    </w:pPr>
  </w:style>
  <w:style w:type="paragraph" w:styleId="a4">
    <w:name w:val="Balloon Text"/>
    <w:basedOn w:val="a"/>
    <w:link w:val="a5"/>
    <w:uiPriority w:val="99"/>
    <w:semiHidden/>
    <w:unhideWhenUsed/>
    <w:rsid w:val="00A166A5"/>
    <w:rPr>
      <w:rFonts w:ascii="Tahoma" w:hAnsi="Tahoma" w:cs="Tahoma"/>
      <w:sz w:val="16"/>
      <w:szCs w:val="16"/>
    </w:rPr>
  </w:style>
  <w:style w:type="character" w:customStyle="1" w:styleId="a5">
    <w:name w:val="Текст выноски Знак"/>
    <w:basedOn w:val="a0"/>
    <w:link w:val="a4"/>
    <w:uiPriority w:val="99"/>
    <w:semiHidden/>
    <w:rsid w:val="00A166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C24EE7304D1E7440935DCE2417705D96B15A372E70B564853BAC22C6940B35A21F90EBEB9460DE35CDFF299504F3701279F1678D8DB9D5KDQ3O" TargetMode="External"/><Relationship Id="rId21" Type="http://schemas.openxmlformats.org/officeDocument/2006/relationships/hyperlink" Target="consultantplus://offline/ref=3AC24EE7304D1E7440935CC03117705D96B55F322779B564853BAC22C6940B35A21F90EBEB9460DD34CDFF299504F3701279F1678D8DB9D5KDQ3O" TargetMode="External"/><Relationship Id="rId42" Type="http://schemas.openxmlformats.org/officeDocument/2006/relationships/hyperlink" Target="consultantplus://offline/ref=3AC24EE7304D1E7440935CC03117705D96B55F322779B564853BAC22C6940B35A21F90EBEB9460DD34CDFF299504F3701279F1678D8DB9D5KDQ3O" TargetMode="External"/><Relationship Id="rId47" Type="http://schemas.openxmlformats.org/officeDocument/2006/relationships/hyperlink" Target="consultantplus://offline/ref=3AC24EE7304D1E7440935DCE2417705D96B55C31267CB564853BAC22C6940B35B01FC8E7E9967EDF3FD8A978D3K5Q0O" TargetMode="External"/><Relationship Id="rId63" Type="http://schemas.openxmlformats.org/officeDocument/2006/relationships/hyperlink" Target="consultantplus://offline/ref=3AC24EE7304D1E7440935CC03117705D97BF5D3D2E71B564853BAC22C6940B35B01FC8E7E9967EDF3FD8A978D3K5Q0O" TargetMode="External"/><Relationship Id="rId68" Type="http://schemas.openxmlformats.org/officeDocument/2006/relationships/hyperlink" Target="consultantplus://offline/ref=3AC24EE7304D1E7440935DCE2417705D96B75E32227CB564853BAC22C6940B35B01FC8E7E9967EDF3FD8A978D3K5Q0O" TargetMode="External"/><Relationship Id="rId2" Type="http://schemas.microsoft.com/office/2007/relationships/stylesWithEffects" Target="stylesWithEffects.xml"/><Relationship Id="rId16" Type="http://schemas.openxmlformats.org/officeDocument/2006/relationships/hyperlink" Target="consultantplus://offline/ref=3AC24EE7304D1E7440935DCE2417705D96B15A372E70B564853BAC22C6940B35A21F90EBEB9460DE35CDFF299504F3701279F1678D8DB9D5KDQ3O" TargetMode="External"/><Relationship Id="rId29" Type="http://schemas.openxmlformats.org/officeDocument/2006/relationships/hyperlink" Target="consultantplus://offline/ref=3AC24EE7304D1E7440935DCE2417705D96B15A372E70B564853BAC22C6940B35A21F90EBE3976B8B6D82FE75D353E0721379F36491K8QEO" TargetMode="External"/><Relationship Id="rId11" Type="http://schemas.openxmlformats.org/officeDocument/2006/relationships/hyperlink" Target="consultantplus://offline/ref=3AC24EE7304D1E7440935DCE2417705D96B55C31267CB564853BAC22C6940B35B01FC8E7E9967EDF3FD8A978D3K5Q0O" TargetMode="External"/><Relationship Id="rId24" Type="http://schemas.openxmlformats.org/officeDocument/2006/relationships/hyperlink" Target="consultantplus://offline/ref=3AC24EE7304D1E7440935DCE2417705D96B15730247FB564853BAC22C6940B35B01FC8E7E9967EDF3FD8A978D3K5Q0O" TargetMode="External"/><Relationship Id="rId32" Type="http://schemas.openxmlformats.org/officeDocument/2006/relationships/hyperlink" Target="consultantplus://offline/ref=3AC24EE7304D1E7440935CC03117705D96B55D372F7CB564853BAC22C6940B35B01FC8E7E9967EDF3FD8A978D3K5Q0O" TargetMode="External"/><Relationship Id="rId37" Type="http://schemas.openxmlformats.org/officeDocument/2006/relationships/hyperlink" Target="consultantplus://offline/ref=3AC24EE7304D1E7440935DCE2417705D96B15A372E70B564853BAC22C6940B35A21F90EBEB9460DE35CDFF299504F3701279F1678D8DB9D5KDQ3O" TargetMode="External"/><Relationship Id="rId40" Type="http://schemas.openxmlformats.org/officeDocument/2006/relationships/hyperlink" Target="consultantplus://offline/ref=3AC24EE7304D1E7440935DCE2417705D96B55C31267CB564853BAC22C6940B35B01FC8E7E9967EDF3FD8A978D3K5Q0O" TargetMode="External"/><Relationship Id="rId45" Type="http://schemas.openxmlformats.org/officeDocument/2006/relationships/hyperlink" Target="consultantplus://offline/ref=3AC24EE7304D1E7440935DCE2417705D96B15A372E70B564853BAC22C6940B35A21F90EBEB9460DE35CDFF299504F3701279F1678D8DB9D5KDQ3O" TargetMode="External"/><Relationship Id="rId53" Type="http://schemas.openxmlformats.org/officeDocument/2006/relationships/hyperlink" Target="consultantplus://offline/ref=3AC24EE7304D1E7440935CC03117705D96B55F322779B564853BAC22C6940B35A21F90EBEB9460DD34CDFF299504F3701279F1678D8DB9D5KDQ3O" TargetMode="External"/><Relationship Id="rId58" Type="http://schemas.openxmlformats.org/officeDocument/2006/relationships/hyperlink" Target="consultantplus://offline/ref=3AC24EE7304D1E7440935DCE2417705D96B35A3D2E79B564853BAC22C6940B35B01FC8E7E9967EDF3FD8A978D3K5Q0O" TargetMode="External"/><Relationship Id="rId66" Type="http://schemas.openxmlformats.org/officeDocument/2006/relationships/hyperlink" Target="consultantplus://offline/ref=3AC24EE7304D1E7440935CC03117705D96B55F322779B564853BAC22C6940B35A21F90EBEB9460DD34CDFF299504F3701279F1678D8DB9D5KDQ3O" TargetMode="External"/><Relationship Id="rId74"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consultantplus://offline/ref=3AC24EE7304D1E7440935CC03117705D96B55F322779B564853BAC22C6940B35B01FC8E7E9967EDF3FD8A978D3K5Q0O" TargetMode="External"/><Relationship Id="rId19" Type="http://schemas.openxmlformats.org/officeDocument/2006/relationships/hyperlink" Target="consultantplus://offline/ref=3AC24EE7304D1E7440935DCE2417705D96B55C31267CB564853BAC22C6940B35B01FC8E7E9967EDF3FD8A978D3K5Q0O" TargetMode="External"/><Relationship Id="rId14" Type="http://schemas.openxmlformats.org/officeDocument/2006/relationships/hyperlink" Target="consultantplus://offline/ref=3AC24EE7304D1E7440935CC03117705D97B15C32237BB564853BAC22C6940B35A21F90EBEB9666D73FCDFF299504F3701279F1678D8DB9D5KDQ3O" TargetMode="External"/><Relationship Id="rId22" Type="http://schemas.openxmlformats.org/officeDocument/2006/relationships/hyperlink" Target="consultantplus://offline/ref=3AC24EE7304D1E7440935CC03117705D97B15C32237BB564853BAC22C6940B35A21F90EBEB9666D73FCDFF299504F3701279F1678D8DB9D5KDQ3O" TargetMode="External"/><Relationship Id="rId27" Type="http://schemas.openxmlformats.org/officeDocument/2006/relationships/hyperlink" Target="consultantplus://offline/ref=3AC24EE7304D1E7440935CC03117705D96B55F322779B564853BAC22C6940B35A21F90EBEB9460DD34CDFF299504F3701279F1678D8DB9D5KDQ3O" TargetMode="External"/><Relationship Id="rId30" Type="http://schemas.openxmlformats.org/officeDocument/2006/relationships/hyperlink" Target="consultantplus://offline/ref=3AC24EE7304D1E7440935CC03117705D97BE5F352170B564853BAC22C6940B35A21F90EBEB9460D93ECDFF299504F3701279F1678D8DB9D5KDQ3O" TargetMode="External"/><Relationship Id="rId35" Type="http://schemas.openxmlformats.org/officeDocument/2006/relationships/hyperlink" Target="consultantplus://offline/ref=3AC24EE7304D1E7440935CC03117705D97BE5F352170B564853BAC22C6940B35A21F90EBEB9460D93ECDFF299504F3701279F1678D8DB9D5KDQ3O" TargetMode="External"/><Relationship Id="rId43" Type="http://schemas.openxmlformats.org/officeDocument/2006/relationships/hyperlink" Target="consultantplus://offline/ref=3AC24EE7304D1E7440935CC03117705D97B15C32237BB564853BAC22C6940B35A21F90EBEB9666D73FCDFF299504F3701279F1678D8DB9D5KDQ3O" TargetMode="External"/><Relationship Id="rId48" Type="http://schemas.openxmlformats.org/officeDocument/2006/relationships/hyperlink" Target="consultantplus://offline/ref=3AC24EE7304D1E7440935DCE2417705D96B15A372E70B564853BAC22C6940B35A21F90EBEB9460DE35CDFF299504F3701279F1678D8DB9D5KDQ3O" TargetMode="External"/><Relationship Id="rId56" Type="http://schemas.openxmlformats.org/officeDocument/2006/relationships/hyperlink" Target="consultantplus://offline/ref=3AC24EE7304D1E7440935DCE2417705D96B75B3D2479B564853BAC22C6940B35B01FC8E7E9967EDF3FD8A978D3K5Q0O" TargetMode="External"/><Relationship Id="rId64" Type="http://schemas.openxmlformats.org/officeDocument/2006/relationships/hyperlink" Target="consultantplus://offline/ref=3AC24EE7304D1E7440935DCE2417705D96B55C31267CB564853BAC22C6940B35B01FC8E7E9967EDF3FD8A978D3K5Q0O" TargetMode="External"/><Relationship Id="rId69" Type="http://schemas.openxmlformats.org/officeDocument/2006/relationships/hyperlink" Target="consultantplus://offline/ref=3AC24EE7304D1E7440935DCE2417705D94B257322770B564853BAC22C6940B35B01FC8E7E9967EDF3FD8A978D3K5Q0O" TargetMode="External"/><Relationship Id="rId8" Type="http://schemas.openxmlformats.org/officeDocument/2006/relationships/hyperlink" Target="consultantplus://offline/ref=3AC24EE7304D1E7440935CC03117705D96B756312179B564853BAC22C6940B35B01FC8E7E9967EDF3FD8A978D3K5Q0O" TargetMode="External"/><Relationship Id="rId51" Type="http://schemas.openxmlformats.org/officeDocument/2006/relationships/hyperlink" Target="consultantplus://offline/ref=3AC24EE7304D1E7440935DCE2417705D96B55C31267CB564853BAC22C6940B35B01FC8E7E9967EDF3FD8A978D3K5Q0O" TargetMode="External"/><Relationship Id="rId72"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consultantplus://offline/ref=3AC24EE7304D1E7440935DCE2417705D96B15A372E70B564853BAC22C6940B35A21F90EBEB9460DE35CDFF299504F3701279F1678D8DB9D5KDQ3O" TargetMode="External"/><Relationship Id="rId17" Type="http://schemas.openxmlformats.org/officeDocument/2006/relationships/hyperlink" Target="consultantplus://offline/ref=3AC24EE7304D1E7440935CC03117705D96B55F322779B564853BAC22C6940B35A21F90EBEB9460DD34CDFF299504F3701279F1678D8DB9D5KDQ3O" TargetMode="External"/><Relationship Id="rId25" Type="http://schemas.openxmlformats.org/officeDocument/2006/relationships/hyperlink" Target="consultantplus://offline/ref=3AC24EE7304D1E7440935DCE2417705D96B55C31267CB564853BAC22C6940B35B01FC8E7E9967EDF3FD8A978D3K5Q0O" TargetMode="External"/><Relationship Id="rId33" Type="http://schemas.openxmlformats.org/officeDocument/2006/relationships/hyperlink" Target="consultantplus://offline/ref=3AC24EE7304D1E7440935DCE2417705D96B35A3D2E79B564853BAC22C6940B35B01FC8E7E9967EDF3FD8A978D3K5Q0O" TargetMode="External"/><Relationship Id="rId38" Type="http://schemas.openxmlformats.org/officeDocument/2006/relationships/hyperlink" Target="consultantplus://offline/ref=3AC24EE7304D1E7440935CC03117705D96B55F322779B564853BAC22C6940B35A21F90EBEB9460DD34CDFF299504F3701279F1678D8DB9D5KDQ3O" TargetMode="External"/><Relationship Id="rId46" Type="http://schemas.openxmlformats.org/officeDocument/2006/relationships/hyperlink" Target="consultantplus://offline/ref=3AC24EE7304D1E7440935CC03117705D96B55F322779B564853BAC22C6940B35A21F90EBEB9460DD34CDFF299504F3701279F1678D8DB9D5KDQ3O" TargetMode="External"/><Relationship Id="rId59" Type="http://schemas.openxmlformats.org/officeDocument/2006/relationships/hyperlink" Target="consultantplus://offline/ref=3AC24EE7304D1E7440935DCE2417705D96B15730247FB564853BAC22C6940B35B01FC8E7E9967EDF3FD8A978D3K5Q0O" TargetMode="External"/><Relationship Id="rId67" Type="http://schemas.openxmlformats.org/officeDocument/2006/relationships/hyperlink" Target="consultantplus://offline/ref=3AC24EE7304D1E7440935CC03117705D97B15C32237BB564853BAC22C6940B35A21F90EBEB9666D73FCDFF299504F3701279F1678D8DB9D5KDQ3O" TargetMode="External"/><Relationship Id="rId20" Type="http://schemas.openxmlformats.org/officeDocument/2006/relationships/hyperlink" Target="consultantplus://offline/ref=3AC24EE7304D1E7440935DCE2417705D96B15A372E70B564853BAC22C6940B35A21F90EBEB9460DE35CDFF299504F3701279F1678D8DB9D5KDQ3O" TargetMode="External"/><Relationship Id="rId41" Type="http://schemas.openxmlformats.org/officeDocument/2006/relationships/hyperlink" Target="consultantplus://offline/ref=3AC24EE7304D1E7440935DCE2417705D96B15A372E70B564853BAC22C6940B35A21F90EBEB9460DE35CDFF299504F3701279F1678D8DB9D5KDQ3O" TargetMode="External"/><Relationship Id="rId54" Type="http://schemas.openxmlformats.org/officeDocument/2006/relationships/hyperlink" Target="consultantplus://offline/ref=3AC24EE7304D1E7440935CC03117705D97B15C32237BB564853BAC22C6940B35A21F90EBEB9666D73FCDFF299504F3701279F1678D8DB9D5KDQ3O" TargetMode="External"/><Relationship Id="rId62" Type="http://schemas.openxmlformats.org/officeDocument/2006/relationships/hyperlink" Target="consultantplus://offline/ref=3AC24EE7304D1E7440935CC03117705D96B55F36227AB564853BAC22C6940B35B01FC8E7E9967EDF3FD8A978D3K5Q0O" TargetMode="External"/><Relationship Id="rId70" Type="http://schemas.openxmlformats.org/officeDocument/2006/relationships/hyperlink" Target="consultantplus://offline/ref=3AC24EE7304D1E7440935CC03117705D96B55F322779B564853BAC22C6940B35B01FC8E7E9967EDF3FD8A978D3K5Q0O" TargetMode="External"/><Relationship Id="rId1" Type="http://schemas.openxmlformats.org/officeDocument/2006/relationships/styles" Target="styles.xml"/><Relationship Id="rId6" Type="http://schemas.openxmlformats.org/officeDocument/2006/relationships/hyperlink" Target="consultantplus://offline/ref=3AC24EE7304D1E7440935DCE2417705D96B35A3D2E79B564853BAC22C6940B35B01FC8E7E9967EDF3FD8A978D3K5Q0O" TargetMode="External"/><Relationship Id="rId15" Type="http://schemas.openxmlformats.org/officeDocument/2006/relationships/hyperlink" Target="consultantplus://offline/ref=3AC24EE7304D1E7440935DCE2417705D96B55C31267CB564853BAC22C6940B35B01FC8E7E9967EDF3FD8A978D3K5Q0O" TargetMode="External"/><Relationship Id="rId23" Type="http://schemas.openxmlformats.org/officeDocument/2006/relationships/hyperlink" Target="consultantplus://offline/ref=3AC24EE7304D1E7440935CC03117705D97B6593D267BB564853BAC22C6940B35A21F90EBEB9460DE3ECDFF299504F3701279F1678D8DB9D5KDQ3O" TargetMode="External"/><Relationship Id="rId28" Type="http://schemas.openxmlformats.org/officeDocument/2006/relationships/hyperlink" Target="consultantplus://offline/ref=3AC24EE7304D1E7440935CC03117705D97B15C32237BB564853BAC22C6940B35A21F90EBEB9666D73FCDFF299504F3701279F1678D8DB9D5KDQ3O" TargetMode="External"/><Relationship Id="rId36" Type="http://schemas.openxmlformats.org/officeDocument/2006/relationships/hyperlink" Target="consultantplus://offline/ref=3AC24EE7304D1E7440935DCE2417705D96B55C31267CB564853BAC22C6940B35B01FC8E7E9967EDF3FD8A978D3K5Q0O" TargetMode="External"/><Relationship Id="rId49" Type="http://schemas.openxmlformats.org/officeDocument/2006/relationships/hyperlink" Target="consultantplus://offline/ref=3AC24EE7304D1E7440935CC03117705D96B55F322779B564853BAC22C6940B35A21F90EBEB9460DD34CDFF299504F3701279F1678D8DB9D5KDQ3O" TargetMode="External"/><Relationship Id="rId57" Type="http://schemas.openxmlformats.org/officeDocument/2006/relationships/hyperlink" Target="consultantplus://offline/ref=3AC24EE7304D1E7440935DCE2417705D96B357352378B564853BAC22C6940B35B01FC8E7E9967EDF3FD8A978D3K5Q0O" TargetMode="External"/><Relationship Id="rId10" Type="http://schemas.openxmlformats.org/officeDocument/2006/relationships/hyperlink" Target="consultantplus://offline/ref=3AC24EE7304D1E7440935CC03117705D96B45731247BB564853BAC22C6940B35B01FC8E7E9967EDF3FD8A978D3K5Q0O" TargetMode="External"/><Relationship Id="rId31" Type="http://schemas.openxmlformats.org/officeDocument/2006/relationships/hyperlink" Target="consultantplus://offline/ref=3AC24EE7304D1E7440935CC03117705D96B55D372F7CB564853BAC22C6940B35B01FC8E7E9967EDF3FD8A978D3K5Q0O" TargetMode="External"/><Relationship Id="rId44" Type="http://schemas.openxmlformats.org/officeDocument/2006/relationships/hyperlink" Target="consultantplus://offline/ref=3AC24EE7304D1E7440935DCE2417705D96B55C31267CB564853BAC22C6940B35B01FC8E7E9967EDF3FD8A978D3K5Q0O" TargetMode="External"/><Relationship Id="rId52" Type="http://schemas.openxmlformats.org/officeDocument/2006/relationships/hyperlink" Target="consultantplus://offline/ref=3AC24EE7304D1E7440935DCE2417705D96B15A372E70B564853BAC22C6940B35A21F90EBEB9460DE35CDFF299504F3701279F1678D8DB9D5KDQ3O" TargetMode="External"/><Relationship Id="rId60" Type="http://schemas.openxmlformats.org/officeDocument/2006/relationships/hyperlink" Target="consultantplus://offline/ref=3AC24EE7304D1E7440935DCE2417705D94B25D30247DB564853BAC22C6940B35B01FC8E7E9967EDF3FD8A978D3K5Q0O" TargetMode="External"/><Relationship Id="rId65" Type="http://schemas.openxmlformats.org/officeDocument/2006/relationships/hyperlink" Target="consultantplus://offline/ref=3AC24EE7304D1E7440935DCE2417705D96B15A372E70B564853BAC22C6940B35A21F90EBEB9460DE35CDFF299504F3701279F1678D8DB9D5KDQ3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C24EE7304D1E7440935CC03117705D97B65C30247AB564853BAC22C6940B35B01FC8E7E9967EDF3FD8A978D3K5Q0O" TargetMode="External"/><Relationship Id="rId13" Type="http://schemas.openxmlformats.org/officeDocument/2006/relationships/hyperlink" Target="consultantplus://offline/ref=3AC24EE7304D1E7440935CC03117705D96B55F322779B564853BAC22C6940B35A21F90EBEB9460DD34CDFF299504F3701279F1678D8DB9D5KDQ3O" TargetMode="External"/><Relationship Id="rId18" Type="http://schemas.openxmlformats.org/officeDocument/2006/relationships/hyperlink" Target="consultantplus://offline/ref=3AC24EE7304D1E7440935CC03117705D97B15C32237BB564853BAC22C6940B35A21F90EBEB9666D73FCDFF299504F3701279F1678D8DB9D5KDQ3O" TargetMode="External"/><Relationship Id="rId39" Type="http://schemas.openxmlformats.org/officeDocument/2006/relationships/hyperlink" Target="consultantplus://offline/ref=3AC24EE7304D1E7440935CC03117705D97B15C32237BB564853BAC22C6940B35A21F90EBEB9666D73FCDFF299504F3701279F1678D8DB9D5KDQ3O" TargetMode="External"/><Relationship Id="rId34" Type="http://schemas.openxmlformats.org/officeDocument/2006/relationships/hyperlink" Target="consultantplus://offline/ref=3AC24EE7304D1E7440935DCE2417705D96B35A3D2E79B564853BAC22C6940B35B01FC8E7E9967EDF3FD8A978D3K5Q0O" TargetMode="External"/><Relationship Id="rId50" Type="http://schemas.openxmlformats.org/officeDocument/2006/relationships/hyperlink" Target="consultantplus://offline/ref=3AC24EE7304D1E7440935CC03117705D97B15C32237BB564853BAC22C6940B35A21F90EBEB9666D73FCDFF299504F3701279F1678D8DB9D5KDQ3O" TargetMode="External"/><Relationship Id="rId55" Type="http://schemas.openxmlformats.org/officeDocument/2006/relationships/hyperlink" Target="consultantplus://offline/ref=3AC24EE7304D1E7440935DCE2417705D96B15E3C247CB564853BAC22C6940B35B01FC8E7E9967EDF3FD8A978D3K5Q0O" TargetMode="External"/><Relationship Id="rId7" Type="http://schemas.openxmlformats.org/officeDocument/2006/relationships/hyperlink" Target="consultantplus://offline/ref=3AC24EE7304D1E7440935DCE2417705D96B357352378B564853BAC22C6940B35B01FC8E7E9967EDF3FD8A978D3K5Q0O" TargetMode="External"/><Relationship Id="rId71" Type="http://schemas.openxmlformats.org/officeDocument/2006/relationships/hyperlink" Target="consultantplus://offline/ref=3AC24EE7304D1E7440935CC03117705D96B55F322779B564853BAC22C6940B35B01FC8E7E9967EDF3FD8A978D3K5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61</Pages>
  <Words>19253</Words>
  <Characters>109743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2021-03-22T14:16:00Z</dcterms:created>
  <dcterms:modified xsi:type="dcterms:W3CDTF">2021-03-22T14:21:00Z</dcterms:modified>
</cp:coreProperties>
</file>