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0" w:rsidRPr="003651A0" w:rsidRDefault="003651A0" w:rsidP="003651A0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651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651A0" w:rsidRPr="003651A0" w:rsidRDefault="003651A0" w:rsidP="003651A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3651A0" w:rsidRPr="003651A0" w:rsidRDefault="003651A0" w:rsidP="003651A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3651A0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3651A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651A0" w:rsidRPr="003651A0" w:rsidRDefault="003651A0" w:rsidP="003651A0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A0" w:rsidRPr="003651A0" w:rsidRDefault="003651A0" w:rsidP="003651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31.01.2024</w:t>
      </w: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3651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134/21</w:t>
      </w:r>
    </w:p>
    <w:p w:rsidR="003651A0" w:rsidRPr="003651A0" w:rsidRDefault="003651A0" w:rsidP="003651A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3651A0" w:rsidRPr="003651A0" w:rsidRDefault="003651A0" w:rsidP="003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6F" w:rsidRDefault="00875D6F" w:rsidP="00C63D8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3D85" w:rsidRPr="002F1EC8" w:rsidRDefault="002F1EC8" w:rsidP="00C63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EC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2F1EC8">
        <w:rPr>
          <w:rFonts w:ascii="Times New Roman" w:hAnsi="Times New Roman" w:cs="Times New Roman"/>
          <w:sz w:val="28"/>
          <w:szCs w:val="28"/>
        </w:rPr>
        <w:t>установки ограждений</w:t>
      </w:r>
      <w:r w:rsidR="003317AC">
        <w:rPr>
          <w:rFonts w:ascii="Times New Roman" w:hAnsi="Times New Roman" w:cs="Times New Roman"/>
          <w:sz w:val="28"/>
          <w:szCs w:val="28"/>
        </w:rPr>
        <w:t>,</w:t>
      </w:r>
      <w:r w:rsidRPr="002F1EC8">
        <w:rPr>
          <w:rFonts w:ascii="Times New Roman" w:hAnsi="Times New Roman" w:cs="Times New Roman"/>
          <w:sz w:val="28"/>
          <w:szCs w:val="28"/>
        </w:rPr>
        <w:t xml:space="preserve"> шлагбаумов</w:t>
      </w:r>
      <w:r w:rsidR="003317AC">
        <w:rPr>
          <w:rFonts w:ascii="Times New Roman" w:hAnsi="Times New Roman" w:cs="Times New Roman"/>
          <w:sz w:val="28"/>
          <w:szCs w:val="28"/>
        </w:rPr>
        <w:t>,</w:t>
      </w:r>
      <w:r w:rsidRPr="002F1EC8">
        <w:rPr>
          <w:rFonts w:ascii="Times New Roman" w:hAnsi="Times New Roman" w:cs="Times New Roman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Люберцы</w:t>
      </w:r>
    </w:p>
    <w:p w:rsidR="00C63D85" w:rsidRPr="002F1EC8" w:rsidRDefault="002F1EC8" w:rsidP="00C63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EC8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63D85" w:rsidRPr="00E6058C" w:rsidRDefault="00C63D85" w:rsidP="00C63D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</w:p>
    <w:p w:rsidR="00C63D85" w:rsidRPr="00D76705" w:rsidRDefault="00C63D85" w:rsidP="00C63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 xml:space="preserve">В соответствии </w:t>
      </w:r>
      <w:r w:rsidR="002F1EC8" w:rsidRPr="00036D3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">
        <w:r w:rsidR="002F1EC8" w:rsidRPr="00036D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EC8" w:rsidRPr="00036D36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2F1EC8">
        <w:rPr>
          <w:rFonts w:ascii="Times New Roman" w:hAnsi="Times New Roman" w:cs="Times New Roman"/>
          <w:sz w:val="28"/>
          <w:szCs w:val="28"/>
        </w:rPr>
        <w:br/>
      </w:r>
      <w:r w:rsidR="002F1EC8" w:rsidRPr="00036D3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6">
        <w:r w:rsidR="002F1EC8" w:rsidRPr="00036D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EC8" w:rsidRPr="00036D36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</w:t>
      </w:r>
      <w:r w:rsidR="002F1EC8">
        <w:rPr>
          <w:rFonts w:ascii="Times New Roman" w:hAnsi="Times New Roman" w:cs="Times New Roman"/>
          <w:sz w:val="28"/>
          <w:szCs w:val="28"/>
        </w:rPr>
        <w:br/>
      </w:r>
      <w:r w:rsidR="002F1EC8" w:rsidRPr="00036D36">
        <w:rPr>
          <w:rFonts w:ascii="Times New Roman" w:hAnsi="Times New Roman" w:cs="Times New Roman"/>
          <w:sz w:val="28"/>
          <w:szCs w:val="28"/>
        </w:rPr>
        <w:t xml:space="preserve">«О регулировании дополнительных вопросов в сфере благоустройства в Московской области», </w:t>
      </w:r>
      <w:r w:rsidR="002F1EC8" w:rsidRPr="00D76705">
        <w:rPr>
          <w:rFonts w:ascii="Times New Roman" w:hAnsi="Times New Roman"/>
          <w:sz w:val="28"/>
          <w:szCs w:val="28"/>
        </w:rPr>
        <w:t>Уставом городского округа Люберцы Московской области</w:t>
      </w:r>
      <w:r w:rsidR="002F1EC8">
        <w:rPr>
          <w:rFonts w:ascii="Times New Roman" w:hAnsi="Times New Roman"/>
          <w:sz w:val="28"/>
          <w:szCs w:val="28"/>
        </w:rPr>
        <w:t xml:space="preserve">, </w:t>
      </w:r>
      <w:hyperlink r:id="rId7">
        <w:r w:rsidR="002F1EC8" w:rsidRPr="00036D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F1EC8" w:rsidRPr="00036D3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 области от 14.11.2018 № 246/28</w:t>
      </w:r>
      <w:r w:rsidR="002F1E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705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C63D85" w:rsidRPr="00807C6A" w:rsidRDefault="00C63D85" w:rsidP="00C63D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63D85" w:rsidRPr="002F1EC8" w:rsidRDefault="00C63D85" w:rsidP="002F1EC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1EC8">
        <w:rPr>
          <w:rFonts w:ascii="Times New Roman" w:hAnsi="Times New Roman"/>
          <w:b w:val="0"/>
          <w:sz w:val="28"/>
          <w:szCs w:val="28"/>
        </w:rPr>
        <w:t xml:space="preserve">1. </w:t>
      </w:r>
      <w:r w:rsidR="002F1EC8" w:rsidRPr="002F1EC8">
        <w:rPr>
          <w:rFonts w:ascii="Times New Roman" w:hAnsi="Times New Roman"/>
          <w:b w:val="0"/>
          <w:sz w:val="28"/>
          <w:szCs w:val="28"/>
        </w:rPr>
        <w:t xml:space="preserve">Утвердить Порядок </w:t>
      </w:r>
      <w:r w:rsidR="002F1EC8" w:rsidRPr="002F1EC8">
        <w:rPr>
          <w:rFonts w:ascii="Times New Roman" w:hAnsi="Times New Roman" w:cs="Times New Roman"/>
          <w:b w:val="0"/>
          <w:sz w:val="28"/>
          <w:szCs w:val="28"/>
        </w:rPr>
        <w:t>установки ограждений</w:t>
      </w:r>
      <w:r w:rsidR="005B3EA2">
        <w:rPr>
          <w:rFonts w:ascii="Times New Roman" w:hAnsi="Times New Roman" w:cs="Times New Roman"/>
          <w:b w:val="0"/>
          <w:sz w:val="28"/>
          <w:szCs w:val="28"/>
        </w:rPr>
        <w:t>,</w:t>
      </w:r>
      <w:r w:rsidR="002F1EC8" w:rsidRPr="002F1EC8">
        <w:rPr>
          <w:rFonts w:ascii="Times New Roman" w:hAnsi="Times New Roman" w:cs="Times New Roman"/>
          <w:b w:val="0"/>
          <w:sz w:val="28"/>
          <w:szCs w:val="28"/>
        </w:rPr>
        <w:t xml:space="preserve"> шлагбаумов</w:t>
      </w:r>
      <w:r w:rsidR="005B3EA2">
        <w:rPr>
          <w:rFonts w:ascii="Times New Roman" w:hAnsi="Times New Roman" w:cs="Times New Roman"/>
          <w:b w:val="0"/>
          <w:sz w:val="28"/>
          <w:szCs w:val="28"/>
        </w:rPr>
        <w:t>,</w:t>
      </w:r>
      <w:r w:rsidR="002F1EC8" w:rsidRPr="002F1EC8">
        <w:rPr>
          <w:rFonts w:ascii="Times New Roman" w:hAnsi="Times New Roman" w:cs="Times New Roman"/>
          <w:b w:val="0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Люберцы</w:t>
      </w:r>
      <w:r w:rsidR="002F1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EC8" w:rsidRPr="002F1EC8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="003317AC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Pr="002F1EC8">
        <w:rPr>
          <w:rFonts w:ascii="Times New Roman" w:hAnsi="Times New Roman"/>
          <w:b w:val="0"/>
          <w:sz w:val="28"/>
          <w:szCs w:val="28"/>
        </w:rPr>
        <w:t>.</w:t>
      </w:r>
    </w:p>
    <w:p w:rsidR="002F1EC8" w:rsidRDefault="00C63D85" w:rsidP="002F1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 xml:space="preserve">2. </w:t>
      </w:r>
      <w:r w:rsidR="002F1EC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F1EC8" w:rsidRDefault="002F1EC8" w:rsidP="002F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br/>
        <w:t>от 16.05.2018 № 201/21 «Об утверждении Порядка установки ограждений на территории городского округа Люберцы Московской области»;</w:t>
      </w:r>
    </w:p>
    <w:p w:rsidR="002F1EC8" w:rsidRDefault="002F1EC8" w:rsidP="002F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Решение Совета депутатов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br/>
        <w:t>от 14.11.2018 № 247/28 «О внесении изменений в Порядок установки ограждений на территории городского округа Люберцы Мо</w:t>
      </w:r>
      <w:r w:rsidR="005B3EA2">
        <w:rPr>
          <w:rFonts w:ascii="Times New Roman" w:hAnsi="Times New Roman" w:cs="Times New Roman"/>
          <w:sz w:val="28"/>
          <w:szCs w:val="28"/>
        </w:rPr>
        <w:t>сковской области, утвержденный 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 городского округа Люберцы Московской области от 16.05.2018 № 201/21»</w:t>
      </w:r>
      <w:r w:rsidR="003317AC">
        <w:rPr>
          <w:rFonts w:ascii="Times New Roman" w:hAnsi="Times New Roman" w:cs="Times New Roman"/>
          <w:sz w:val="28"/>
          <w:szCs w:val="28"/>
        </w:rPr>
        <w:t>.</w:t>
      </w:r>
    </w:p>
    <w:p w:rsidR="00C63D85" w:rsidRPr="00D76705" w:rsidRDefault="002F1EC8" w:rsidP="00C63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D85" w:rsidRPr="00D76705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C63D85" w:rsidRDefault="002F1EC8" w:rsidP="00C63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D85" w:rsidRPr="00D76705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</w:t>
      </w:r>
      <w:r w:rsidR="00584344">
        <w:rPr>
          <w:rFonts w:ascii="Times New Roman" w:hAnsi="Times New Roman"/>
          <w:sz w:val="28"/>
          <w:szCs w:val="28"/>
        </w:rPr>
        <w:t>по жилищно-коммунальному хозяйству, благоустройству, вопросам экологии и транспорта (Веснин Е.О.).</w:t>
      </w:r>
    </w:p>
    <w:p w:rsidR="003317AC" w:rsidRPr="00D76705" w:rsidRDefault="003317AC" w:rsidP="00C63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D85" w:rsidRPr="00807C6A" w:rsidRDefault="00C63D85" w:rsidP="00C63D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C63D85" w:rsidRPr="00D76705" w:rsidRDefault="00C63D85" w:rsidP="00C63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В.М. Волков </w:t>
      </w:r>
    </w:p>
    <w:p w:rsidR="00C63D85" w:rsidRDefault="00C63D85" w:rsidP="00C63D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5B3EA2" w:rsidRPr="00E6058C" w:rsidRDefault="005B3EA2" w:rsidP="00C63D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C63D85" w:rsidRPr="00D76705" w:rsidRDefault="00C63D85" w:rsidP="00C63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705">
        <w:rPr>
          <w:rFonts w:ascii="Times New Roman" w:hAnsi="Times New Roman"/>
          <w:sz w:val="28"/>
          <w:szCs w:val="28"/>
        </w:rPr>
        <w:t>Председател</w:t>
      </w:r>
      <w:r w:rsidR="002F1EC8">
        <w:rPr>
          <w:rFonts w:ascii="Times New Roman" w:hAnsi="Times New Roman"/>
          <w:sz w:val="28"/>
          <w:szCs w:val="28"/>
        </w:rPr>
        <w:t>ь</w:t>
      </w:r>
      <w:r w:rsidRPr="00D76705">
        <w:rPr>
          <w:rFonts w:ascii="Times New Roman" w:hAnsi="Times New Roman"/>
          <w:sz w:val="28"/>
          <w:szCs w:val="28"/>
        </w:rPr>
        <w:t xml:space="preserve"> Совета депутатов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7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F1EC8">
        <w:rPr>
          <w:rFonts w:ascii="Times New Roman" w:hAnsi="Times New Roman"/>
          <w:sz w:val="28"/>
          <w:szCs w:val="28"/>
        </w:rPr>
        <w:t>В.П. Ружицкий</w:t>
      </w:r>
      <w:r w:rsidRPr="00D76705">
        <w:rPr>
          <w:rFonts w:ascii="Times New Roman" w:hAnsi="Times New Roman"/>
          <w:sz w:val="28"/>
          <w:szCs w:val="28"/>
        </w:rPr>
        <w:t xml:space="preserve"> </w:t>
      </w: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D85" w:rsidRDefault="00C63D85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0232" w:rsidRDefault="00580232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78F" w:rsidRPr="00C1678F" w:rsidRDefault="00C1678F" w:rsidP="00036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Утвержден</w:t>
      </w:r>
    </w:p>
    <w:p w:rsidR="00C1678F" w:rsidRPr="00C1678F" w:rsidRDefault="005B3EA2" w:rsidP="00036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678F" w:rsidRPr="00C1678F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C1678F" w:rsidRPr="00C1678F" w:rsidRDefault="00C1678F" w:rsidP="00036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C1678F" w:rsidRPr="00C1678F" w:rsidRDefault="00C1678F" w:rsidP="00036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1678F" w:rsidRPr="00C1678F" w:rsidRDefault="00C1678F" w:rsidP="00036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от </w:t>
      </w:r>
      <w:r w:rsidR="002C11FC">
        <w:rPr>
          <w:rFonts w:ascii="Times New Roman" w:hAnsi="Times New Roman" w:cs="Times New Roman"/>
          <w:sz w:val="28"/>
          <w:szCs w:val="28"/>
        </w:rPr>
        <w:t xml:space="preserve">31.01.2024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678F">
        <w:rPr>
          <w:rFonts w:ascii="Times New Roman" w:hAnsi="Times New Roman" w:cs="Times New Roman"/>
          <w:sz w:val="28"/>
          <w:szCs w:val="28"/>
        </w:rPr>
        <w:t xml:space="preserve"> </w:t>
      </w:r>
      <w:r w:rsidR="002C11FC">
        <w:rPr>
          <w:rFonts w:ascii="Times New Roman" w:hAnsi="Times New Roman" w:cs="Times New Roman"/>
          <w:sz w:val="28"/>
          <w:szCs w:val="28"/>
        </w:rPr>
        <w:t>134/21</w:t>
      </w:r>
      <w:bookmarkStart w:id="0" w:name="_GoBack"/>
      <w:bookmarkEnd w:id="0"/>
    </w:p>
    <w:p w:rsidR="00C1678F" w:rsidRPr="00C1678F" w:rsidRDefault="00C1678F" w:rsidP="0003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78F" w:rsidRPr="005B3EA2" w:rsidRDefault="005B3EA2" w:rsidP="00036D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5B3EA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1678F" w:rsidRPr="005B3EA2" w:rsidRDefault="005B3EA2" w:rsidP="00036D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3EA2">
        <w:rPr>
          <w:rFonts w:ascii="Times New Roman" w:hAnsi="Times New Roman" w:cs="Times New Roman"/>
          <w:b w:val="0"/>
          <w:sz w:val="28"/>
          <w:szCs w:val="28"/>
        </w:rPr>
        <w:t>становки ограждений</w:t>
      </w:r>
      <w:r w:rsidR="003317AC" w:rsidRPr="005B3EA2">
        <w:rPr>
          <w:rFonts w:ascii="Times New Roman" w:hAnsi="Times New Roman" w:cs="Times New Roman"/>
          <w:b w:val="0"/>
          <w:sz w:val="28"/>
          <w:szCs w:val="28"/>
        </w:rPr>
        <w:t>,</w:t>
      </w:r>
      <w:r w:rsidRPr="005B3EA2">
        <w:rPr>
          <w:rFonts w:ascii="Times New Roman" w:hAnsi="Times New Roman" w:cs="Times New Roman"/>
          <w:b w:val="0"/>
          <w:sz w:val="28"/>
          <w:szCs w:val="28"/>
        </w:rPr>
        <w:t xml:space="preserve"> шлагбаумов</w:t>
      </w:r>
      <w:r w:rsidR="003317AC" w:rsidRPr="005B3EA2">
        <w:rPr>
          <w:rFonts w:ascii="Times New Roman" w:hAnsi="Times New Roman" w:cs="Times New Roman"/>
          <w:b w:val="0"/>
          <w:sz w:val="28"/>
          <w:szCs w:val="28"/>
        </w:rPr>
        <w:t>,</w:t>
      </w:r>
      <w:r w:rsidRPr="005B3EA2">
        <w:rPr>
          <w:rFonts w:ascii="Times New Roman" w:hAnsi="Times New Roman" w:cs="Times New Roman"/>
          <w:b w:val="0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5B3EA2">
        <w:rPr>
          <w:rFonts w:ascii="Times New Roman" w:hAnsi="Times New Roman" w:cs="Times New Roman"/>
          <w:b w:val="0"/>
          <w:sz w:val="28"/>
          <w:szCs w:val="28"/>
        </w:rPr>
        <w:t>юберцы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3EA2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C1678F" w:rsidRPr="00036D36" w:rsidRDefault="00C1678F" w:rsidP="00036D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78F" w:rsidRPr="00036D36" w:rsidRDefault="00C1678F" w:rsidP="00036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678F" w:rsidRPr="00036D36" w:rsidRDefault="00C1678F" w:rsidP="0003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78F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1.1. Настоящ</w:t>
      </w:r>
      <w:r w:rsidR="005B3EA2">
        <w:rPr>
          <w:rFonts w:ascii="Times New Roman" w:hAnsi="Times New Roman" w:cs="Times New Roman"/>
          <w:sz w:val="28"/>
          <w:szCs w:val="28"/>
        </w:rPr>
        <w:t>ий</w:t>
      </w:r>
      <w:r w:rsidRPr="00036D36">
        <w:rPr>
          <w:rFonts w:ascii="Times New Roman" w:hAnsi="Times New Roman" w:cs="Times New Roman"/>
          <w:sz w:val="28"/>
          <w:szCs w:val="28"/>
        </w:rPr>
        <w:t xml:space="preserve"> </w:t>
      </w:r>
      <w:r w:rsidR="005B3EA2">
        <w:rPr>
          <w:rFonts w:ascii="Times New Roman" w:hAnsi="Times New Roman" w:cs="Times New Roman"/>
          <w:sz w:val="28"/>
          <w:szCs w:val="28"/>
        </w:rPr>
        <w:t>Порядок</w:t>
      </w:r>
      <w:r w:rsidRPr="00036D36">
        <w:rPr>
          <w:rFonts w:ascii="Times New Roman" w:hAnsi="Times New Roman" w:cs="Times New Roman"/>
          <w:sz w:val="28"/>
          <w:szCs w:val="28"/>
        </w:rPr>
        <w:t xml:space="preserve"> разработан в целях практической реализации единой градостроительной и архитектурной политики на территории городского округа Люберцы Московской области в пределах полномочий, предоставленных органам местного самоуправления нормативными правовыми актами Московской области, и регулирует порядок согласования установки ограждений,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Люберцы Московской области юридическими лицами независимо от форм собственности и ведомственной принадлежности</w:t>
      </w:r>
      <w:r w:rsidR="005B3EA2">
        <w:rPr>
          <w:rFonts w:ascii="Times New Roman" w:hAnsi="Times New Roman" w:cs="Times New Roman"/>
          <w:sz w:val="28"/>
          <w:szCs w:val="28"/>
        </w:rPr>
        <w:t>, и</w:t>
      </w:r>
      <w:r w:rsidR="003317AC"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  <w:r w:rsidRPr="00036D36">
        <w:rPr>
          <w:rFonts w:ascii="Times New Roman" w:hAnsi="Times New Roman" w:cs="Times New Roman"/>
          <w:sz w:val="28"/>
          <w:szCs w:val="28"/>
        </w:rPr>
        <w:t xml:space="preserve"> и физическими лицами.</w:t>
      </w:r>
    </w:p>
    <w:p w:rsidR="009B0E39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1.2. Настоящий Порядок определяет правила установки, эксплуатации и основания для размещения ограждений</w:t>
      </w:r>
      <w:r w:rsidR="00E343CC" w:rsidRPr="00036D36">
        <w:rPr>
          <w:rFonts w:ascii="Times New Roman" w:hAnsi="Times New Roman" w:cs="Times New Roman"/>
          <w:sz w:val="28"/>
          <w:szCs w:val="28"/>
        </w:rPr>
        <w:t>, шлагбаумов</w:t>
      </w:r>
      <w:r w:rsidR="003317AC">
        <w:rPr>
          <w:rFonts w:ascii="Times New Roman" w:hAnsi="Times New Roman" w:cs="Times New Roman"/>
          <w:sz w:val="28"/>
          <w:szCs w:val="28"/>
        </w:rPr>
        <w:t>,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(далее –</w:t>
      </w:r>
      <w:r w:rsidR="003317AC">
        <w:rPr>
          <w:rFonts w:ascii="Times New Roman" w:hAnsi="Times New Roman" w:cs="Times New Roman"/>
          <w:sz w:val="28"/>
          <w:szCs w:val="28"/>
        </w:rPr>
        <w:t>Объекты</w:t>
      </w:r>
      <w:r w:rsidR="00E343CC" w:rsidRPr="00036D36">
        <w:rPr>
          <w:rFonts w:ascii="Times New Roman" w:hAnsi="Times New Roman" w:cs="Times New Roman"/>
          <w:sz w:val="28"/>
          <w:szCs w:val="28"/>
        </w:rPr>
        <w:t>) на территории городского округа Люберцы.</w:t>
      </w:r>
    </w:p>
    <w:p w:rsidR="00C1678F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1.3. Установка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бъектов</w:t>
      </w:r>
      <w:r w:rsidRPr="00036D3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должна производиться </w:t>
      </w:r>
      <w:r w:rsidR="009B0E39" w:rsidRPr="00036D36">
        <w:rPr>
          <w:rFonts w:ascii="Times New Roman" w:hAnsi="Times New Roman" w:cs="Times New Roman"/>
          <w:sz w:val="28"/>
          <w:szCs w:val="28"/>
        </w:rPr>
        <w:t>исходя из необходимости, сформированной условиями эксплуатации или охраны территорий, зданий и иных объектов, в соответствии с требованиями к архитектурно-художественному облику территории, паспортом колористического решения фасадов зданий, строений, сооружений, ограждений.</w:t>
      </w:r>
    </w:p>
    <w:p w:rsidR="00B71CED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1.4. Требования</w:t>
      </w:r>
      <w:r w:rsidR="00B71CED" w:rsidRPr="00036D36">
        <w:rPr>
          <w:rFonts w:ascii="Times New Roman" w:hAnsi="Times New Roman" w:cs="Times New Roman"/>
          <w:sz w:val="28"/>
          <w:szCs w:val="28"/>
        </w:rPr>
        <w:t xml:space="preserve"> Порядка не применяются:</w:t>
      </w:r>
    </w:p>
    <w:p w:rsidR="00B71CED" w:rsidRPr="00036D36" w:rsidRDefault="00B71CED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1) к созданию мест (площадок) накопления твердых коммунальных отходов и их ограждений;</w:t>
      </w:r>
    </w:p>
    <w:p w:rsidR="00B71CED" w:rsidRPr="00036D36" w:rsidRDefault="00B71CED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2) к установке ограждения мест производства аварийных и других работ;</w:t>
      </w:r>
    </w:p>
    <w:p w:rsidR="003317AC" w:rsidRDefault="00B71CED" w:rsidP="0033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3) к установке объектов для обеспечения бе</w:t>
      </w:r>
      <w:r w:rsidR="003317AC">
        <w:rPr>
          <w:rFonts w:ascii="Times New Roman" w:hAnsi="Times New Roman" w:cs="Times New Roman"/>
          <w:sz w:val="28"/>
          <w:szCs w:val="28"/>
        </w:rPr>
        <w:t>зопасности движения транспорта.</w:t>
      </w:r>
    </w:p>
    <w:p w:rsidR="00A233E9" w:rsidRPr="00036D36" w:rsidRDefault="00C1678F" w:rsidP="0033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1.5.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бъекты</w:t>
      </w:r>
      <w:r w:rsidR="00A233E9" w:rsidRPr="00036D36">
        <w:rPr>
          <w:rFonts w:ascii="Times New Roman" w:hAnsi="Times New Roman" w:cs="Times New Roman"/>
          <w:sz w:val="28"/>
          <w:szCs w:val="28"/>
        </w:rPr>
        <w:t xml:space="preserve"> не являются объектами недвижимого имущества</w:t>
      </w:r>
      <w:r w:rsidR="005B3EA2">
        <w:rPr>
          <w:rFonts w:ascii="Times New Roman" w:hAnsi="Times New Roman" w:cs="Times New Roman"/>
          <w:sz w:val="28"/>
          <w:szCs w:val="28"/>
        </w:rPr>
        <w:t>.</w:t>
      </w:r>
    </w:p>
    <w:p w:rsidR="00C1678F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lastRenderedPageBreak/>
        <w:t xml:space="preserve">1.6.  </w:t>
      </w:r>
      <w:r w:rsidR="00E343CC" w:rsidRPr="00036D36">
        <w:rPr>
          <w:rFonts w:ascii="Times New Roman" w:hAnsi="Times New Roman" w:cs="Times New Roman"/>
          <w:sz w:val="28"/>
          <w:szCs w:val="28"/>
        </w:rPr>
        <w:t>Самовольная у</w:t>
      </w:r>
      <w:r w:rsidR="00A233E9" w:rsidRPr="00036D36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3F0DC4">
        <w:rPr>
          <w:rFonts w:ascii="Times New Roman" w:hAnsi="Times New Roman" w:cs="Times New Roman"/>
          <w:sz w:val="28"/>
          <w:szCs w:val="28"/>
        </w:rPr>
        <w:t>О</w:t>
      </w:r>
      <w:r w:rsidR="00A233E9" w:rsidRPr="00036D36">
        <w:rPr>
          <w:rFonts w:ascii="Times New Roman" w:hAnsi="Times New Roman" w:cs="Times New Roman"/>
          <w:sz w:val="28"/>
          <w:szCs w:val="28"/>
        </w:rPr>
        <w:t>бъектов на территории городского округа Люберцы Московской области без согласования с администрацией городского округа Люберцы не допускается.</w:t>
      </w:r>
    </w:p>
    <w:p w:rsidR="00C1678F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</w:t>
      </w:r>
      <w:r w:rsidR="003317AC">
        <w:rPr>
          <w:rFonts w:ascii="Times New Roman" w:hAnsi="Times New Roman" w:cs="Times New Roman"/>
          <w:sz w:val="28"/>
          <w:szCs w:val="28"/>
        </w:rPr>
        <w:t>7</w:t>
      </w:r>
      <w:r w:rsidRPr="00036D36">
        <w:rPr>
          <w:rFonts w:ascii="Times New Roman" w:hAnsi="Times New Roman" w:cs="Times New Roman"/>
          <w:sz w:val="28"/>
          <w:szCs w:val="28"/>
        </w:rPr>
        <w:t>. Под шлагбаумом, цепями, столбами, бетонными плитами, другими сооружениями и объектами понимается устройство, препятствующее или ограничивающее проход пешеходов и проезд</w:t>
      </w:r>
      <w:r w:rsidR="003317AC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 w:rsidR="00A040F6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</w:t>
      </w:r>
      <w:r w:rsidRPr="00036D36">
        <w:rPr>
          <w:rFonts w:ascii="Times New Roman" w:hAnsi="Times New Roman" w:cs="Times New Roman"/>
          <w:sz w:val="28"/>
          <w:szCs w:val="28"/>
        </w:rPr>
        <w:t>.</w:t>
      </w:r>
    </w:p>
    <w:p w:rsidR="00C1678F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</w:t>
      </w:r>
      <w:r w:rsidR="003317AC">
        <w:rPr>
          <w:rFonts w:ascii="Times New Roman" w:hAnsi="Times New Roman" w:cs="Times New Roman"/>
          <w:sz w:val="28"/>
          <w:szCs w:val="28"/>
        </w:rPr>
        <w:t>8</w:t>
      </w:r>
      <w:r w:rsidRPr="00036D36">
        <w:rPr>
          <w:rFonts w:ascii="Times New Roman" w:hAnsi="Times New Roman" w:cs="Times New Roman"/>
          <w:sz w:val="28"/>
          <w:szCs w:val="28"/>
        </w:rPr>
        <w:t>. Под ограждением понимается устойчивая вертикальная конструкция, расположенная по периметру земельного участка, имеющая крепления непосредственно на земельном участке и препятствующая проходу и (или) проезду на территорию внутри границ ограждения. Ограждение состоит из стоек (является каркасом ограждения) и заполнения (является декоративно-художественным заполнением каркаса).</w:t>
      </w:r>
    </w:p>
    <w:p w:rsidR="00E343CC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</w:t>
      </w:r>
      <w:r w:rsidR="003317AC">
        <w:rPr>
          <w:rFonts w:ascii="Times New Roman" w:hAnsi="Times New Roman" w:cs="Times New Roman"/>
          <w:sz w:val="28"/>
          <w:szCs w:val="28"/>
        </w:rPr>
        <w:t>9</w:t>
      </w:r>
      <w:r w:rsidRPr="00036D36">
        <w:rPr>
          <w:rFonts w:ascii="Times New Roman" w:hAnsi="Times New Roman" w:cs="Times New Roman"/>
          <w:sz w:val="28"/>
          <w:szCs w:val="28"/>
        </w:rPr>
        <w:t xml:space="preserve">. </w:t>
      </w:r>
      <w:r w:rsidR="00A233E9" w:rsidRPr="00036D36">
        <w:rPr>
          <w:rFonts w:ascii="Times New Roman" w:hAnsi="Times New Roman" w:cs="Times New Roman"/>
          <w:sz w:val="28"/>
          <w:szCs w:val="28"/>
        </w:rPr>
        <w:t>З</w:t>
      </w:r>
      <w:r w:rsidRPr="00036D36">
        <w:rPr>
          <w:rFonts w:ascii="Times New Roman" w:hAnsi="Times New Roman" w:cs="Times New Roman"/>
          <w:sz w:val="28"/>
          <w:szCs w:val="28"/>
        </w:rPr>
        <w:t>аявителями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доверенности, оформленной в соответствии с законодательством Российской Федерации, лица, являющиеся правообладателями земельных участков и объектов капитального строительства.</w:t>
      </w:r>
    </w:p>
    <w:p w:rsidR="00E343CC" w:rsidRPr="00036D36" w:rsidRDefault="00C1678F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1.1</w:t>
      </w:r>
      <w:r w:rsidR="003317AC">
        <w:rPr>
          <w:rFonts w:ascii="Times New Roman" w:hAnsi="Times New Roman" w:cs="Times New Roman"/>
          <w:sz w:val="28"/>
          <w:szCs w:val="28"/>
        </w:rPr>
        <w:t>0</w:t>
      </w:r>
      <w:r w:rsidRPr="00036D36">
        <w:rPr>
          <w:rFonts w:ascii="Times New Roman" w:hAnsi="Times New Roman" w:cs="Times New Roman"/>
          <w:sz w:val="28"/>
          <w:szCs w:val="28"/>
        </w:rPr>
        <w:t xml:space="preserve">. Решение о выдаче разрешения на установку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бъекта</w:t>
      </w:r>
      <w:r w:rsidRPr="00036D3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Люберцы, об отказе в </w:t>
      </w:r>
      <w:r w:rsidR="005B3EA2">
        <w:rPr>
          <w:rFonts w:ascii="Times New Roman" w:hAnsi="Times New Roman" w:cs="Times New Roman"/>
          <w:sz w:val="28"/>
          <w:szCs w:val="28"/>
        </w:rPr>
        <w:t xml:space="preserve">выдаче разрешения на установку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="00EA41B2" w:rsidRPr="00036D36"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036D3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Люберцы, об аннулировании разрешения на установку </w:t>
      </w:r>
      <w:r w:rsidR="00E343CC" w:rsidRPr="00036D36">
        <w:rPr>
          <w:rFonts w:ascii="Times New Roman" w:hAnsi="Times New Roman" w:cs="Times New Roman"/>
          <w:sz w:val="28"/>
          <w:szCs w:val="28"/>
        </w:rPr>
        <w:t>такого объекта</w:t>
      </w:r>
      <w:r w:rsidRPr="00036D3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принимается администрацией городского округа Люберцы</w:t>
      </w:r>
      <w:r w:rsidR="00847095" w:rsidRPr="00036D36">
        <w:rPr>
          <w:rFonts w:ascii="Times New Roman" w:hAnsi="Times New Roman" w:cs="Times New Roman"/>
          <w:sz w:val="28"/>
          <w:szCs w:val="28"/>
        </w:rPr>
        <w:t xml:space="preserve"> </w:t>
      </w:r>
      <w:r w:rsidR="000E3EA9" w:rsidRPr="00036D3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17AC">
        <w:rPr>
          <w:rFonts w:ascii="Times New Roman" w:hAnsi="Times New Roman" w:cs="Times New Roman"/>
          <w:sz w:val="28"/>
          <w:szCs w:val="28"/>
        </w:rPr>
        <w:t>мнения</w:t>
      </w:r>
      <w:r w:rsidR="000E3EA9" w:rsidRPr="00036D36">
        <w:rPr>
          <w:rFonts w:ascii="Times New Roman" w:hAnsi="Times New Roman" w:cs="Times New Roman"/>
          <w:sz w:val="28"/>
          <w:szCs w:val="28"/>
        </w:rPr>
        <w:t xml:space="preserve"> Комиссии по согласованию установки ограждений, шлагбаумов</w:t>
      </w:r>
      <w:r w:rsidR="005B3EA2">
        <w:rPr>
          <w:rFonts w:ascii="Times New Roman" w:hAnsi="Times New Roman" w:cs="Times New Roman"/>
          <w:sz w:val="28"/>
          <w:szCs w:val="28"/>
        </w:rPr>
        <w:t xml:space="preserve">, </w:t>
      </w:r>
      <w:r w:rsidR="000E3EA9" w:rsidRPr="00036D36">
        <w:rPr>
          <w:rFonts w:ascii="Times New Roman" w:hAnsi="Times New Roman" w:cs="Times New Roman"/>
          <w:sz w:val="28"/>
          <w:szCs w:val="28"/>
        </w:rPr>
        <w:t xml:space="preserve">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</w:t>
      </w:r>
      <w:r w:rsidR="00E343CC" w:rsidRPr="00036D36">
        <w:rPr>
          <w:rFonts w:ascii="Times New Roman" w:hAnsi="Times New Roman" w:cs="Times New Roman"/>
          <w:sz w:val="28"/>
          <w:szCs w:val="28"/>
        </w:rPr>
        <w:t>Люберцы</w:t>
      </w:r>
      <w:r w:rsidR="000E3EA9" w:rsidRPr="00036D36">
        <w:rPr>
          <w:rFonts w:ascii="Times New Roman" w:hAnsi="Times New Roman" w:cs="Times New Roman"/>
          <w:sz w:val="28"/>
          <w:szCs w:val="28"/>
        </w:rPr>
        <w:t xml:space="preserve"> Московской области (далее - Комиссия).</w:t>
      </w:r>
    </w:p>
    <w:p w:rsidR="00C1678F" w:rsidRPr="00036D36" w:rsidRDefault="00E343CC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Порядок работы Комиссии, а  также ее состав утверждается администрацией городского округа Люберцы.</w:t>
      </w:r>
    </w:p>
    <w:p w:rsidR="00B24240" w:rsidRPr="00036D36" w:rsidRDefault="00C1678F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1.1</w:t>
      </w:r>
      <w:r w:rsidR="003317AC">
        <w:rPr>
          <w:rFonts w:ascii="Times New Roman" w:hAnsi="Times New Roman" w:cs="Times New Roman"/>
          <w:sz w:val="28"/>
          <w:szCs w:val="28"/>
        </w:rPr>
        <w:t>1</w:t>
      </w:r>
      <w:r w:rsidRPr="00036D36">
        <w:rPr>
          <w:rFonts w:ascii="Times New Roman" w:hAnsi="Times New Roman" w:cs="Times New Roman"/>
          <w:sz w:val="28"/>
          <w:szCs w:val="28"/>
        </w:rPr>
        <w:t xml:space="preserve">. </w:t>
      </w:r>
      <w:r w:rsidR="00B24240" w:rsidRPr="00036D36">
        <w:rPr>
          <w:rFonts w:ascii="Times New Roman" w:hAnsi="Times New Roman" w:cs="Times New Roman"/>
          <w:sz w:val="28"/>
          <w:szCs w:val="28"/>
        </w:rPr>
        <w:t>Вопрос о согласовании установки Объекта рассматривается администрацией городского округа Люберцы с учетом обеспечения круглосуточного беспрепятственного проезда на земельный участ</w:t>
      </w:r>
      <w:r w:rsidR="005B3EA2">
        <w:rPr>
          <w:rFonts w:ascii="Times New Roman" w:hAnsi="Times New Roman" w:cs="Times New Roman"/>
          <w:sz w:val="28"/>
          <w:szCs w:val="28"/>
        </w:rPr>
        <w:t xml:space="preserve">ок, въезд на который ограничен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="00EA41B2" w:rsidRPr="00036D36">
        <w:rPr>
          <w:rFonts w:ascii="Times New Roman" w:hAnsi="Times New Roman" w:cs="Times New Roman"/>
          <w:sz w:val="28"/>
          <w:szCs w:val="28"/>
        </w:rPr>
        <w:t>бъекта</w:t>
      </w:r>
      <w:r w:rsidR="00B24240" w:rsidRPr="00036D36">
        <w:rPr>
          <w:rFonts w:ascii="Times New Roman" w:hAnsi="Times New Roman" w:cs="Times New Roman"/>
          <w:sz w:val="28"/>
          <w:szCs w:val="28"/>
        </w:rPr>
        <w:t>, транспортным средствам пожарной техники, спасательным службам, машинам скорой медицинской помощи, полиции, службам газового хозяйства, иным коммунальным или аварийным службам, а также проход</w:t>
      </w:r>
      <w:r w:rsidR="00A040F6">
        <w:rPr>
          <w:rFonts w:ascii="Times New Roman" w:hAnsi="Times New Roman" w:cs="Times New Roman"/>
          <w:sz w:val="28"/>
          <w:szCs w:val="28"/>
        </w:rPr>
        <w:t>а</w:t>
      </w:r>
      <w:r w:rsidR="00B24240" w:rsidRPr="00036D36">
        <w:rPr>
          <w:rFonts w:ascii="Times New Roman" w:hAnsi="Times New Roman" w:cs="Times New Roman"/>
          <w:sz w:val="28"/>
          <w:szCs w:val="28"/>
        </w:rPr>
        <w:t xml:space="preserve"> пешеходов к местам общего пользования.</w:t>
      </w:r>
    </w:p>
    <w:p w:rsidR="00B24240" w:rsidRPr="00036D36" w:rsidRDefault="00B24240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Ответственность за ущерб, причиненный физическим и юридическим лицам вследствие невыполнения данного условия, нес</w:t>
      </w:r>
      <w:r w:rsidR="00A040F6">
        <w:rPr>
          <w:rFonts w:ascii="Times New Roman" w:hAnsi="Times New Roman" w:cs="Times New Roman"/>
          <w:sz w:val="28"/>
          <w:szCs w:val="28"/>
        </w:rPr>
        <w:t>е</w:t>
      </w:r>
      <w:r w:rsidRPr="00036D36">
        <w:rPr>
          <w:rFonts w:ascii="Times New Roman" w:hAnsi="Times New Roman" w:cs="Times New Roman"/>
          <w:sz w:val="28"/>
          <w:szCs w:val="28"/>
        </w:rPr>
        <w:t xml:space="preserve">т собственник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="00EA41B2" w:rsidRPr="00036D36"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036D36">
        <w:rPr>
          <w:rFonts w:ascii="Times New Roman" w:hAnsi="Times New Roman" w:cs="Times New Roman"/>
          <w:sz w:val="28"/>
          <w:szCs w:val="28"/>
        </w:rPr>
        <w:t xml:space="preserve">и лицо, уполномоченное собственником на обеспечение круглосуточного управления </w:t>
      </w:r>
      <w:r w:rsidR="00A040F6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036D36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B24240" w:rsidRPr="00036D36" w:rsidRDefault="00B24240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Установка, эксплуатация, техническое обслуживание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бъектов осуществляется собственником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бъекта за свой счет в соответствии с инструкцией изготовителя по его установке и эксплуатации, а также иными требованиями законодательства Российской Федерации, соглашением с собственником земельного участ</w:t>
      </w:r>
      <w:r w:rsidR="005B3EA2">
        <w:rPr>
          <w:rFonts w:ascii="Times New Roman" w:hAnsi="Times New Roman" w:cs="Times New Roman"/>
          <w:sz w:val="28"/>
          <w:szCs w:val="28"/>
        </w:rPr>
        <w:t xml:space="preserve">ка (в случае, если собственник </w:t>
      </w:r>
      <w:r w:rsidR="00EA41B2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бъекта не является собственником земельного участка).</w:t>
      </w:r>
    </w:p>
    <w:p w:rsidR="00C1678F" w:rsidRPr="00036D36" w:rsidRDefault="00B24240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1.1</w:t>
      </w:r>
      <w:r w:rsidR="005B3EA2">
        <w:rPr>
          <w:rFonts w:ascii="Times New Roman" w:hAnsi="Times New Roman" w:cs="Times New Roman"/>
          <w:sz w:val="28"/>
          <w:szCs w:val="28"/>
        </w:rPr>
        <w:t>2</w:t>
      </w:r>
      <w:r w:rsidRPr="00036D36">
        <w:rPr>
          <w:rFonts w:ascii="Times New Roman" w:hAnsi="Times New Roman" w:cs="Times New Roman"/>
          <w:sz w:val="28"/>
          <w:szCs w:val="28"/>
        </w:rPr>
        <w:t xml:space="preserve">. </w:t>
      </w:r>
      <w:r w:rsidR="00C1678F" w:rsidRPr="00036D36">
        <w:rPr>
          <w:rFonts w:ascii="Times New Roman" w:hAnsi="Times New Roman" w:cs="Times New Roman"/>
          <w:sz w:val="28"/>
          <w:szCs w:val="28"/>
        </w:rPr>
        <w:t xml:space="preserve">Срок принятия решения о выдаче разрешения на установку </w:t>
      </w:r>
      <w:r w:rsidRPr="00036D36">
        <w:rPr>
          <w:rFonts w:ascii="Times New Roman" w:hAnsi="Times New Roman" w:cs="Times New Roman"/>
          <w:sz w:val="28"/>
          <w:szCs w:val="28"/>
        </w:rPr>
        <w:t>Объекта</w:t>
      </w:r>
      <w:r w:rsidR="00C1678F" w:rsidRPr="00036D36">
        <w:rPr>
          <w:rFonts w:ascii="Times New Roman" w:hAnsi="Times New Roman" w:cs="Times New Roman"/>
          <w:sz w:val="28"/>
          <w:szCs w:val="28"/>
        </w:rPr>
        <w:t xml:space="preserve"> или об отказе в его выдаче не более 30 (тридцати) дней со дня регистрации заявления и представленных документов.</w:t>
      </w:r>
    </w:p>
    <w:p w:rsidR="005D7871" w:rsidRPr="00036D36" w:rsidRDefault="005D7871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1.1</w:t>
      </w:r>
      <w:r w:rsidR="005B3EA2">
        <w:rPr>
          <w:rFonts w:ascii="Times New Roman" w:hAnsi="Times New Roman" w:cs="Times New Roman"/>
          <w:sz w:val="28"/>
          <w:szCs w:val="28"/>
        </w:rPr>
        <w:t>3</w:t>
      </w:r>
      <w:r w:rsidRPr="00036D36">
        <w:rPr>
          <w:rFonts w:ascii="Times New Roman" w:hAnsi="Times New Roman" w:cs="Times New Roman"/>
          <w:sz w:val="28"/>
          <w:szCs w:val="28"/>
        </w:rPr>
        <w:t>. Выдача решения Комиссии о согласовании осуществляется без взимания платы с заявителя.</w:t>
      </w:r>
    </w:p>
    <w:p w:rsidR="005D7871" w:rsidRPr="00036D36" w:rsidRDefault="005D7871" w:rsidP="00036D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678F" w:rsidRPr="00036D36" w:rsidRDefault="00C1678F" w:rsidP="00036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2. Порядок получения разрешения на </w:t>
      </w:r>
      <w:r w:rsidR="00E343CC" w:rsidRPr="00036D36">
        <w:rPr>
          <w:rFonts w:ascii="Times New Roman" w:hAnsi="Times New Roman" w:cs="Times New Roman"/>
          <w:sz w:val="28"/>
          <w:szCs w:val="28"/>
        </w:rPr>
        <w:t>установку ограждений, шлагбаумов</w:t>
      </w:r>
      <w:r w:rsidR="005B3EA2">
        <w:rPr>
          <w:rFonts w:ascii="Times New Roman" w:hAnsi="Times New Roman" w:cs="Times New Roman"/>
          <w:sz w:val="28"/>
          <w:szCs w:val="28"/>
        </w:rPr>
        <w:t>,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</w:t>
      </w:r>
      <w:r w:rsidR="00B24240" w:rsidRPr="00036D36">
        <w:rPr>
          <w:rFonts w:ascii="Times New Roman" w:hAnsi="Times New Roman" w:cs="Times New Roman"/>
          <w:sz w:val="28"/>
          <w:szCs w:val="28"/>
        </w:rPr>
        <w:t xml:space="preserve">на 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24240" w:rsidRPr="00036D36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648BF">
        <w:rPr>
          <w:rFonts w:ascii="Times New Roman" w:hAnsi="Times New Roman" w:cs="Times New Roman"/>
          <w:sz w:val="28"/>
          <w:szCs w:val="28"/>
        </w:rPr>
        <w:t>дворов</w:t>
      </w:r>
      <w:r w:rsidR="00F35603" w:rsidRPr="00036D36">
        <w:rPr>
          <w:rFonts w:ascii="Times New Roman" w:hAnsi="Times New Roman" w:cs="Times New Roman"/>
          <w:sz w:val="28"/>
          <w:szCs w:val="28"/>
        </w:rPr>
        <w:t>ых территорий многоквартирных домов)</w:t>
      </w:r>
    </w:p>
    <w:p w:rsidR="00E343CC" w:rsidRPr="00036D36" w:rsidRDefault="00E343CC" w:rsidP="00036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2.1. Вопрос о согласовании установки Объекта рассматривается администрацией городского округа Люберцы по заявлению заинтересованного в установке Объекта лица (далее - заявитель).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Заявление о согласовании размещения на территории городского округа Люберцы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бъектов (далее - заявление) подается заявителем либо представителем заявителя в </w:t>
      </w:r>
      <w:r w:rsidR="005B3EA2">
        <w:rPr>
          <w:rFonts w:ascii="Times New Roman" w:hAnsi="Times New Roman" w:cs="Times New Roman"/>
          <w:sz w:val="28"/>
          <w:szCs w:val="28"/>
        </w:rPr>
        <w:t>а</w:t>
      </w:r>
      <w:r w:rsidRPr="00036D36">
        <w:rPr>
          <w:rFonts w:ascii="Times New Roman" w:hAnsi="Times New Roman" w:cs="Times New Roman"/>
          <w:sz w:val="28"/>
          <w:szCs w:val="28"/>
        </w:rPr>
        <w:t>дминистрацию городского округа Люберцы.</w:t>
      </w:r>
    </w:p>
    <w:p w:rsidR="00E343CC" w:rsidRPr="00036D36" w:rsidRDefault="00B24240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036D36">
        <w:rPr>
          <w:rFonts w:ascii="Times New Roman" w:hAnsi="Times New Roman" w:cs="Times New Roman"/>
          <w:sz w:val="28"/>
          <w:szCs w:val="28"/>
        </w:rPr>
        <w:t>2.2.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В заявлении указываются: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фамилия, имя и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наименование, место нахождения и сведения о государственной регистрации в Едином государственном реестре индивидуальных предпринимателей - в случае если заявление подается индивидуальным предпринимателем;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фамилия, имя и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</w:t>
      </w:r>
      <w:r w:rsidR="005B3EA2">
        <w:rPr>
          <w:rFonts w:ascii="Times New Roman" w:hAnsi="Times New Roman" w:cs="Times New Roman"/>
          <w:sz w:val="28"/>
          <w:szCs w:val="28"/>
        </w:rPr>
        <w:t>,</w:t>
      </w:r>
      <w:r w:rsidRPr="00036D36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установка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 или к территории которого бу</w:t>
      </w:r>
      <w:r w:rsidR="005B3EA2">
        <w:rPr>
          <w:rFonts w:ascii="Times New Roman" w:hAnsi="Times New Roman" w:cs="Times New Roman"/>
          <w:sz w:val="28"/>
          <w:szCs w:val="28"/>
        </w:rPr>
        <w:t xml:space="preserve">дет </w:t>
      </w:r>
      <w:r w:rsidR="005B3EA2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 доступ с помощью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бъектов, иная информация, позволяющая идентифицировать место установки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- способ обеспечения круглосуточного и беспрепятственного проезда на </w:t>
      </w:r>
      <w:r w:rsidR="005648BF">
        <w:rPr>
          <w:rFonts w:ascii="Times New Roman" w:hAnsi="Times New Roman" w:cs="Times New Roman"/>
          <w:sz w:val="28"/>
          <w:szCs w:val="28"/>
        </w:rPr>
        <w:t>двор</w:t>
      </w:r>
      <w:r w:rsidRPr="00036D36">
        <w:rPr>
          <w:rFonts w:ascii="Times New Roman" w:hAnsi="Times New Roman" w:cs="Times New Roman"/>
          <w:sz w:val="28"/>
          <w:szCs w:val="28"/>
        </w:rPr>
        <w:t>овую и иную общественную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организаций, обслуживающих объекты электросетевого хозяйства, организаций газового хозяйства и коммунальных служб;</w:t>
      </w:r>
    </w:p>
    <w:p w:rsidR="00E343CC" w:rsidRPr="00036D36" w:rsidRDefault="00E343C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- причины, по которым возникла необходимость установки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бъектов;</w:t>
      </w:r>
    </w:p>
    <w:p w:rsidR="00E343CC" w:rsidRPr="00036D36" w:rsidRDefault="005B3EA2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бъектов, предполагаемых к размещению, </w:t>
      </w:r>
      <w:r w:rsidR="00B24240" w:rsidRPr="00036D36">
        <w:rPr>
          <w:rFonts w:ascii="Times New Roman" w:hAnsi="Times New Roman" w:cs="Times New Roman"/>
          <w:sz w:val="28"/>
          <w:szCs w:val="28"/>
        </w:rPr>
        <w:t>с указанием адреса их установки</w:t>
      </w:r>
      <w:r w:rsidR="00E343CC" w:rsidRPr="00036D36">
        <w:rPr>
          <w:rFonts w:ascii="Times New Roman" w:hAnsi="Times New Roman" w:cs="Times New Roman"/>
          <w:sz w:val="28"/>
          <w:szCs w:val="28"/>
        </w:rPr>
        <w:t>.</w:t>
      </w:r>
    </w:p>
    <w:p w:rsidR="00E343CC" w:rsidRPr="00036D36" w:rsidRDefault="00B24240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036D36">
        <w:rPr>
          <w:rFonts w:ascii="Times New Roman" w:hAnsi="Times New Roman" w:cs="Times New Roman"/>
          <w:sz w:val="28"/>
          <w:szCs w:val="28"/>
        </w:rPr>
        <w:t>2.3.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5D7871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2.3.1.</w:t>
      </w:r>
      <w:r w:rsidR="00036D36" w:rsidRPr="00036D36">
        <w:rPr>
          <w:rFonts w:ascii="Times New Roman" w:hAnsi="Times New Roman" w:cs="Times New Roman"/>
          <w:sz w:val="28"/>
          <w:szCs w:val="28"/>
        </w:rPr>
        <w:t xml:space="preserve"> П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роект размещения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бъекта с указанием места размещения </w:t>
      </w:r>
      <w:r w:rsidR="00A040F6">
        <w:rPr>
          <w:rFonts w:ascii="Times New Roman" w:hAnsi="Times New Roman" w:cs="Times New Roman"/>
          <w:sz w:val="28"/>
          <w:szCs w:val="28"/>
        </w:rPr>
        <w:t xml:space="preserve">на местности </w:t>
      </w:r>
      <w:r w:rsidR="00E343CC" w:rsidRPr="00036D36">
        <w:rPr>
          <w:rFonts w:ascii="Times New Roman" w:hAnsi="Times New Roman" w:cs="Times New Roman"/>
          <w:sz w:val="28"/>
          <w:szCs w:val="28"/>
        </w:rPr>
        <w:t>в масштабе 1:500, его типа, размеров, внешнего вида, фирмы-изготовителя, фотомонтажа с различных ракурсов в количестве не менее 4 штук</w:t>
      </w:r>
      <w:r w:rsidR="00036D36" w:rsidRPr="00036D36">
        <w:rPr>
          <w:rFonts w:ascii="Times New Roman" w:hAnsi="Times New Roman" w:cs="Times New Roman"/>
          <w:sz w:val="28"/>
          <w:szCs w:val="28"/>
        </w:rPr>
        <w:t xml:space="preserve"> и размером не менее 15 x 20 см.</w:t>
      </w:r>
    </w:p>
    <w:p w:rsidR="005D7871" w:rsidRPr="00036D36" w:rsidRDefault="005D7871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В случае установки ограждения проект размещения также должен включать в себя чертежи секций с опорными (несущими) элементами, конструктивные особенности и параметры, входные и въездные группы; цветовые решения (по системе RAL и NCS); чертежи заглубляемых элементов, пояснительну</w:t>
      </w:r>
      <w:r w:rsidR="005B3EA2">
        <w:rPr>
          <w:rFonts w:ascii="Times New Roman" w:hAnsi="Times New Roman" w:cs="Times New Roman"/>
          <w:sz w:val="28"/>
          <w:szCs w:val="28"/>
        </w:rPr>
        <w:t>ю записку.</w:t>
      </w:r>
    </w:p>
    <w:p w:rsidR="00E343CC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2.3.2. </w:t>
      </w:r>
      <w:r w:rsidR="00036D36" w:rsidRPr="00036D36">
        <w:rPr>
          <w:rFonts w:ascii="Times New Roman" w:hAnsi="Times New Roman" w:cs="Times New Roman"/>
          <w:sz w:val="28"/>
          <w:szCs w:val="28"/>
        </w:rPr>
        <w:t>Т</w:t>
      </w:r>
      <w:r w:rsidR="00E343CC" w:rsidRPr="00036D36">
        <w:rPr>
          <w:rFonts w:ascii="Times New Roman" w:hAnsi="Times New Roman" w:cs="Times New Roman"/>
          <w:sz w:val="28"/>
          <w:szCs w:val="28"/>
        </w:rPr>
        <w:t>ехнические условия подключения шлагбаума к электросетям, выданные уполномоченным органом (в случае, если заявитель обратился за согласованием установки шлагбаума и в соответствии с типом шлагбаума и инструкцией изготовителя по установке и эксплуатации необходимо электропитани</w:t>
      </w:r>
      <w:r w:rsidR="00036D36" w:rsidRPr="00036D36">
        <w:rPr>
          <w:rFonts w:ascii="Times New Roman" w:hAnsi="Times New Roman" w:cs="Times New Roman"/>
          <w:sz w:val="28"/>
          <w:szCs w:val="28"/>
        </w:rPr>
        <w:t>е).</w:t>
      </w:r>
    </w:p>
    <w:p w:rsidR="00B24240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2.3.3. </w:t>
      </w:r>
      <w:r w:rsidR="00036D36" w:rsidRPr="00036D36">
        <w:rPr>
          <w:rFonts w:ascii="Times New Roman" w:hAnsi="Times New Roman" w:cs="Times New Roman"/>
          <w:sz w:val="28"/>
          <w:szCs w:val="28"/>
        </w:rPr>
        <w:t>С</w:t>
      </w:r>
      <w:r w:rsidR="00E343CC" w:rsidRPr="00036D36">
        <w:rPr>
          <w:rFonts w:ascii="Times New Roman" w:hAnsi="Times New Roman" w:cs="Times New Roman"/>
          <w:sz w:val="28"/>
          <w:szCs w:val="28"/>
        </w:rPr>
        <w:t>огласие собственника з</w:t>
      </w:r>
      <w:r w:rsidR="005B3EA2">
        <w:rPr>
          <w:rFonts w:ascii="Times New Roman" w:hAnsi="Times New Roman" w:cs="Times New Roman"/>
          <w:sz w:val="28"/>
          <w:szCs w:val="28"/>
        </w:rPr>
        <w:t xml:space="preserve">емельного участка на установку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бъекта на данном земельном участке (в случае, если с заявлением обращается лицо, не являющееся со</w:t>
      </w:r>
      <w:r w:rsidR="00036D36" w:rsidRPr="00036D36">
        <w:rPr>
          <w:rFonts w:ascii="Times New Roman" w:hAnsi="Times New Roman" w:cs="Times New Roman"/>
          <w:sz w:val="28"/>
          <w:szCs w:val="28"/>
        </w:rPr>
        <w:t>бственником земельного участка).</w:t>
      </w:r>
    </w:p>
    <w:p w:rsidR="00B24240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2.3.4. </w:t>
      </w:r>
      <w:r w:rsidR="00036D36" w:rsidRPr="00036D36">
        <w:rPr>
          <w:rFonts w:ascii="Times New Roman" w:hAnsi="Times New Roman" w:cs="Times New Roman"/>
          <w:sz w:val="28"/>
          <w:szCs w:val="28"/>
        </w:rPr>
        <w:t>К</w:t>
      </w:r>
      <w:r w:rsidR="00E343CC" w:rsidRPr="00036D36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земельный участок, а также на объекты недвижимости, расположенные на земельном участке, доступ к которым ограничив</w:t>
      </w:r>
      <w:r w:rsidR="00036D36" w:rsidRPr="00036D3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="00036D36" w:rsidRPr="00036D36">
        <w:rPr>
          <w:rFonts w:ascii="Times New Roman" w:hAnsi="Times New Roman" w:cs="Times New Roman"/>
          <w:sz w:val="28"/>
          <w:szCs w:val="28"/>
        </w:rPr>
        <w:t>бъектами.</w:t>
      </w:r>
    </w:p>
    <w:p w:rsidR="003E64A5" w:rsidRPr="00036D36" w:rsidRDefault="00B24240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2.4.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25"/>
      <w:bookmarkEnd w:id="4"/>
      <w:r w:rsidR="00E343CC" w:rsidRPr="00036D36">
        <w:rPr>
          <w:rFonts w:ascii="Times New Roman" w:hAnsi="Times New Roman" w:cs="Times New Roman"/>
          <w:sz w:val="28"/>
          <w:szCs w:val="28"/>
        </w:rPr>
        <w:t xml:space="preserve">При рассмотрении заявления о согласовании установки </w:t>
      </w:r>
      <w:r w:rsidR="00526C14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бъекта Заявитель предоставляет</w:t>
      </w:r>
      <w:r w:rsidRPr="00036D36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Люберцы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040F6">
        <w:rPr>
          <w:rFonts w:ascii="Times New Roman" w:hAnsi="Times New Roman" w:cs="Times New Roman"/>
          <w:sz w:val="28"/>
          <w:szCs w:val="28"/>
        </w:rPr>
        <w:t xml:space="preserve">(согласования) </w:t>
      </w:r>
      <w:r w:rsidR="003E64A5" w:rsidRPr="00036D36">
        <w:rPr>
          <w:rFonts w:ascii="Times New Roman" w:hAnsi="Times New Roman" w:cs="Times New Roman"/>
          <w:sz w:val="28"/>
          <w:szCs w:val="28"/>
        </w:rPr>
        <w:t>компетентных органов (орган по безопасности дорожного движения, территориальный орган Государственного пожарного надзора и др.) и организаций (в том числе собственников инженерных сетей), которые должны иметь возможность круглосуточного и беспрепятственного проезда</w:t>
      </w:r>
      <w:r w:rsidR="00A040F6">
        <w:rPr>
          <w:rFonts w:ascii="Times New Roman" w:hAnsi="Times New Roman" w:cs="Times New Roman"/>
          <w:sz w:val="28"/>
          <w:szCs w:val="28"/>
        </w:rPr>
        <w:t>,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 о возм</w:t>
      </w:r>
      <w:r w:rsidR="005B3EA2">
        <w:rPr>
          <w:rFonts w:ascii="Times New Roman" w:hAnsi="Times New Roman" w:cs="Times New Roman"/>
          <w:sz w:val="28"/>
          <w:szCs w:val="28"/>
        </w:rPr>
        <w:t xml:space="preserve">ожности согласования установки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5B3EA2">
        <w:rPr>
          <w:rFonts w:ascii="Times New Roman" w:hAnsi="Times New Roman" w:cs="Times New Roman"/>
          <w:sz w:val="28"/>
          <w:szCs w:val="28"/>
        </w:rPr>
        <w:t>бъекта</w:t>
      </w:r>
      <w:r w:rsidR="003E64A5" w:rsidRPr="00036D36">
        <w:rPr>
          <w:rFonts w:ascii="Times New Roman" w:hAnsi="Times New Roman" w:cs="Times New Roman"/>
          <w:sz w:val="28"/>
          <w:szCs w:val="28"/>
        </w:rPr>
        <w:t>.</w:t>
      </w:r>
    </w:p>
    <w:p w:rsidR="00E343CC" w:rsidRPr="00036D36" w:rsidRDefault="005D7871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2.5. 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В случае не предоставления Заявителем документов, указанных в </w:t>
      </w:r>
      <w:r w:rsidR="00F35603" w:rsidRPr="00036D36">
        <w:rPr>
          <w:rFonts w:ascii="Times New Roman" w:hAnsi="Times New Roman" w:cs="Times New Roman"/>
          <w:sz w:val="28"/>
          <w:szCs w:val="28"/>
        </w:rPr>
        <w:br/>
      </w:r>
      <w:hyperlink w:anchor="Par25" w:history="1">
        <w:r w:rsidR="00E343CC" w:rsidRPr="00036D36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036D36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="00E343CC" w:rsidRPr="00036D3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36D36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</w:t>
      </w:r>
      <w:r w:rsidRPr="00036D3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343CC" w:rsidRPr="00036D36">
        <w:rPr>
          <w:rFonts w:ascii="Times New Roman" w:hAnsi="Times New Roman" w:cs="Times New Roman"/>
          <w:sz w:val="28"/>
          <w:szCs w:val="28"/>
        </w:rPr>
        <w:t>направляет запросы в компетентные органы и организации, которые должны иметь возможность круглосуточного и беспрепятственного проезда</w:t>
      </w:r>
      <w:r w:rsidR="00A040F6">
        <w:rPr>
          <w:rFonts w:ascii="Times New Roman" w:hAnsi="Times New Roman" w:cs="Times New Roman"/>
          <w:sz w:val="28"/>
          <w:szCs w:val="28"/>
        </w:rPr>
        <w:t>,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 о возм</w:t>
      </w:r>
      <w:r w:rsidR="00293EA1">
        <w:rPr>
          <w:rFonts w:ascii="Times New Roman" w:hAnsi="Times New Roman" w:cs="Times New Roman"/>
          <w:sz w:val="28"/>
          <w:szCs w:val="28"/>
        </w:rPr>
        <w:t xml:space="preserve">ожности согласования установки </w:t>
      </w:r>
      <w:r w:rsidR="007B71E5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бъекта.</w:t>
      </w:r>
    </w:p>
    <w:p w:rsidR="00E343CC" w:rsidRDefault="005D7871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lastRenderedPageBreak/>
        <w:t xml:space="preserve">2.6. Решением администрации городского округа Люберцы о выдаче разрешения на установку Объекта на территории городского округа Люберцы </w:t>
      </w:r>
      <w:r w:rsidR="00E343CC" w:rsidRPr="00036D36">
        <w:rPr>
          <w:rFonts w:ascii="Times New Roman" w:hAnsi="Times New Roman" w:cs="Times New Roman"/>
          <w:sz w:val="28"/>
          <w:szCs w:val="28"/>
        </w:rPr>
        <w:t xml:space="preserve">могут быть указаны дополнительные условия согласования установки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E343CC" w:rsidRPr="00036D36">
        <w:rPr>
          <w:rFonts w:ascii="Times New Roman" w:hAnsi="Times New Roman" w:cs="Times New Roman"/>
          <w:sz w:val="28"/>
          <w:szCs w:val="28"/>
        </w:rPr>
        <w:t>бъектов, обязательные для соблюдения, в соответствии с полученными заключениями компетентных органов и организаций.</w:t>
      </w:r>
    </w:p>
    <w:p w:rsidR="00A040F6" w:rsidRPr="00036D36" w:rsidRDefault="00A040F6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Заявитель</w:t>
      </w:r>
      <w:r w:rsidRPr="00036D36">
        <w:rPr>
          <w:rFonts w:ascii="Times New Roman" w:hAnsi="Times New Roman" w:cs="Times New Roman"/>
          <w:sz w:val="28"/>
          <w:szCs w:val="28"/>
        </w:rPr>
        <w:t xml:space="preserve"> при установке и последующей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ограждающих устройств </w:t>
      </w:r>
      <w:r w:rsidRPr="00036D36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D36">
        <w:rPr>
          <w:rFonts w:ascii="Times New Roman" w:hAnsi="Times New Roman" w:cs="Times New Roman"/>
          <w:sz w:val="28"/>
          <w:szCs w:val="28"/>
        </w:rPr>
        <w:t>т круглосуточный и беспрепятственный проезд на территорию пожарной техники, транспортных средств правоохранительных органов и судов,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ресурсоснабжающих и коммунальных служб.</w:t>
      </w:r>
    </w:p>
    <w:p w:rsidR="00036D36" w:rsidRPr="00036D36" w:rsidRDefault="00036D36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3" w:rsidRPr="00036D36" w:rsidRDefault="00F35603" w:rsidP="00036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3. Порядок получения разрешения на установку ограждений, шлагбаумов</w:t>
      </w:r>
      <w:r w:rsidR="00293EA1">
        <w:rPr>
          <w:rFonts w:ascii="Times New Roman" w:hAnsi="Times New Roman" w:cs="Times New Roman"/>
          <w:sz w:val="28"/>
          <w:szCs w:val="28"/>
        </w:rPr>
        <w:t>,</w:t>
      </w:r>
      <w:r w:rsidRPr="00036D36">
        <w:rPr>
          <w:rFonts w:ascii="Times New Roman" w:hAnsi="Times New Roman" w:cs="Times New Roman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 на </w:t>
      </w:r>
      <w:r w:rsidR="00A040F6">
        <w:rPr>
          <w:rFonts w:ascii="Times New Roman" w:hAnsi="Times New Roman" w:cs="Times New Roman"/>
          <w:sz w:val="28"/>
          <w:szCs w:val="28"/>
        </w:rPr>
        <w:t>двор</w:t>
      </w:r>
      <w:r w:rsidRPr="00036D36">
        <w:rPr>
          <w:rFonts w:ascii="Times New Roman" w:hAnsi="Times New Roman" w:cs="Times New Roman"/>
          <w:sz w:val="28"/>
          <w:szCs w:val="28"/>
        </w:rPr>
        <w:t>овых территориях многоквартирных домов городского округа Люберцы</w:t>
      </w:r>
    </w:p>
    <w:p w:rsidR="00036D36" w:rsidRPr="00036D36" w:rsidRDefault="00036D36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.1. Вопрос о согласовании установки Объекта </w:t>
      </w:r>
      <w:r w:rsidRPr="00036D36">
        <w:rPr>
          <w:rFonts w:ascii="Times New Roman" w:hAnsi="Times New Roman" w:cs="Times New Roman"/>
          <w:sz w:val="28"/>
          <w:szCs w:val="28"/>
        </w:rPr>
        <w:t xml:space="preserve">на </w:t>
      </w:r>
      <w:r w:rsidR="00A040F6">
        <w:rPr>
          <w:rFonts w:ascii="Times New Roman" w:hAnsi="Times New Roman" w:cs="Times New Roman"/>
          <w:sz w:val="28"/>
          <w:szCs w:val="28"/>
        </w:rPr>
        <w:t>дворо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вых территориях многоквартирных домов городского округа Люберцы </w:t>
      </w:r>
      <w:r w:rsidR="00F35603" w:rsidRPr="00036D36">
        <w:rPr>
          <w:rFonts w:ascii="Times New Roman" w:hAnsi="Times New Roman" w:cs="Times New Roman"/>
          <w:sz w:val="28"/>
          <w:szCs w:val="28"/>
        </w:rPr>
        <w:t>рассматривается администрацией городского округа Люберцы по заявлению заинтересованного в установке Объекта лица (далее - заявитель).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Заявление о согласовании размещения на террит</w:t>
      </w:r>
      <w:r w:rsidR="00293EA1">
        <w:rPr>
          <w:rFonts w:ascii="Times New Roman" w:hAnsi="Times New Roman" w:cs="Times New Roman"/>
          <w:sz w:val="28"/>
          <w:szCs w:val="28"/>
        </w:rPr>
        <w:t xml:space="preserve">ории городского округа Люберцы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 (далее - заявление) подается заявителем либо представителем заявителя в Администрацию городского округа Люберцы Московской области.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>.2. В заявлении указываются: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фамилия, имя и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наименование, место нахождения и сведения о государственной регистрации в Едином государственном реестре индивидуальных предпринимателей - в случае если заявление подается индивидуальным предпринимателем;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фамилия, имя и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lastRenderedPageBreak/>
        <w:t>- кадастровый номер земельного участка (при наличии)</w:t>
      </w:r>
      <w:r w:rsidR="00293EA1">
        <w:rPr>
          <w:rFonts w:ascii="Times New Roman" w:hAnsi="Times New Roman" w:cs="Times New Roman"/>
          <w:sz w:val="28"/>
          <w:szCs w:val="28"/>
        </w:rPr>
        <w:t>,</w:t>
      </w:r>
      <w:r w:rsidRPr="00036D36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установка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бъектов или к территории которого будет ограничен доступ с помощью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 xml:space="preserve">бъектов, иная информация, позволяющая идентифицировать место установки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- способ обеспечения круглосуточного и беспрепятственного проезда на </w:t>
      </w:r>
      <w:r w:rsidR="00A040F6">
        <w:rPr>
          <w:rFonts w:ascii="Times New Roman" w:hAnsi="Times New Roman" w:cs="Times New Roman"/>
          <w:sz w:val="28"/>
          <w:szCs w:val="28"/>
        </w:rPr>
        <w:t>дворовую</w:t>
      </w:r>
      <w:r w:rsidRPr="00036D36">
        <w:rPr>
          <w:rFonts w:ascii="Times New Roman" w:hAnsi="Times New Roman" w:cs="Times New Roman"/>
          <w:sz w:val="28"/>
          <w:szCs w:val="28"/>
        </w:rPr>
        <w:t xml:space="preserve"> и иную общественную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организаций, обслуживающих объекты электросетевого хозяйства, организаций газового хозяйства и коммунальных служб;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- причины, по которым возникла необходимость установки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бъектов;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- виды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Pr="00036D36">
        <w:rPr>
          <w:rFonts w:ascii="Times New Roman" w:hAnsi="Times New Roman" w:cs="Times New Roman"/>
          <w:sz w:val="28"/>
          <w:szCs w:val="28"/>
        </w:rPr>
        <w:t>бъектов, предполагаемых к размещению, с указанием адреса их установки.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>.3. К заявлению прилагаются: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.3.1. </w:t>
      </w:r>
      <w:r w:rsidRPr="00036D36">
        <w:rPr>
          <w:rFonts w:ascii="Times New Roman" w:hAnsi="Times New Roman" w:cs="Times New Roman"/>
          <w:sz w:val="28"/>
          <w:szCs w:val="28"/>
        </w:rPr>
        <w:t>П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роект размещения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бъекта с указанием места размещения </w:t>
      </w:r>
      <w:r w:rsidR="00A040F6">
        <w:rPr>
          <w:rFonts w:ascii="Times New Roman" w:hAnsi="Times New Roman" w:cs="Times New Roman"/>
          <w:sz w:val="28"/>
          <w:szCs w:val="28"/>
        </w:rPr>
        <w:t xml:space="preserve">на местности </w:t>
      </w:r>
      <w:r w:rsidR="00F35603" w:rsidRPr="00036D36">
        <w:rPr>
          <w:rFonts w:ascii="Times New Roman" w:hAnsi="Times New Roman" w:cs="Times New Roman"/>
          <w:sz w:val="28"/>
          <w:szCs w:val="28"/>
        </w:rPr>
        <w:t>в масштабе 1:500, его типа, размеров, внешнего вида, фирмы-изготовителя, фотомонтажа с различных ракурсов в количестве не менее 4 штук</w:t>
      </w:r>
      <w:r w:rsidRPr="00036D36">
        <w:rPr>
          <w:rFonts w:ascii="Times New Roman" w:hAnsi="Times New Roman" w:cs="Times New Roman"/>
          <w:sz w:val="28"/>
          <w:szCs w:val="28"/>
        </w:rPr>
        <w:t xml:space="preserve"> и размером не менее 15 x 20 см.</w:t>
      </w:r>
    </w:p>
    <w:p w:rsidR="00F35603" w:rsidRPr="00036D36" w:rsidRDefault="00F35603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В случае установки ограждения 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на </w:t>
      </w:r>
      <w:r w:rsidR="00A040F6">
        <w:rPr>
          <w:rFonts w:ascii="Times New Roman" w:hAnsi="Times New Roman" w:cs="Times New Roman"/>
          <w:sz w:val="28"/>
          <w:szCs w:val="28"/>
        </w:rPr>
        <w:t>дворовых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 территориях многоквартирных домов  городского округа Люберцы </w:t>
      </w:r>
      <w:r w:rsidRPr="00036D36">
        <w:rPr>
          <w:rFonts w:ascii="Times New Roman" w:hAnsi="Times New Roman" w:cs="Times New Roman"/>
          <w:sz w:val="28"/>
          <w:szCs w:val="28"/>
        </w:rPr>
        <w:t>проект размещения также должен включать в себя чертежи секций с опорными (несущими) элементами, конструктивные особенности и параметры, входные и въездные группы; цветовые решения (по системе RAL и NCS); чертежи заглубляемых элементов, пояснительну</w:t>
      </w:r>
      <w:r w:rsidR="007076DC" w:rsidRPr="00036D36">
        <w:rPr>
          <w:rFonts w:ascii="Times New Roman" w:hAnsi="Times New Roman" w:cs="Times New Roman"/>
          <w:sz w:val="28"/>
          <w:szCs w:val="28"/>
        </w:rPr>
        <w:t>ю записку.</w:t>
      </w:r>
    </w:p>
    <w:p w:rsidR="007076DC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.3.2. </w:t>
      </w:r>
      <w:r w:rsidRPr="00036D36">
        <w:rPr>
          <w:rFonts w:ascii="Times New Roman" w:hAnsi="Times New Roman" w:cs="Times New Roman"/>
          <w:sz w:val="28"/>
          <w:szCs w:val="28"/>
        </w:rPr>
        <w:t>Р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ешение общего собрания собственников помещений в многоквартирном жилом доме, принятое в соответствии с нормами Жилищного </w:t>
      </w:r>
      <w:hyperlink r:id="rId8" w:history="1">
        <w:r w:rsidR="00F35603" w:rsidRPr="00036D3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36D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76DC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демонтажем. </w:t>
      </w:r>
    </w:p>
    <w:p w:rsidR="007076DC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 xml:space="preserve">В случае если ограждающее устройство устанавливается для регулирования въезда и выезда транспортных средств на </w:t>
      </w:r>
      <w:r w:rsidR="00A040F6">
        <w:rPr>
          <w:rFonts w:ascii="Times New Roman" w:hAnsi="Times New Roman" w:cs="Times New Roman"/>
          <w:sz w:val="28"/>
          <w:szCs w:val="28"/>
        </w:rPr>
        <w:t>дворо</w:t>
      </w:r>
      <w:r w:rsidRPr="00036D36">
        <w:rPr>
          <w:rFonts w:ascii="Times New Roman" w:hAnsi="Times New Roman" w:cs="Times New Roman"/>
          <w:sz w:val="28"/>
          <w:szCs w:val="28"/>
        </w:rPr>
        <w:t>вые территории двух и более многоквартирных домов, то установка таких устройств осуществляется на основании решений  по каждому из домов на общих собраниях собственников их помещений.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.3.3. </w:t>
      </w:r>
      <w:r w:rsidR="003E64A5" w:rsidRPr="00036D36">
        <w:rPr>
          <w:rFonts w:ascii="Times New Roman" w:hAnsi="Times New Roman" w:cs="Times New Roman"/>
          <w:sz w:val="28"/>
          <w:szCs w:val="28"/>
        </w:rPr>
        <w:t>Т</w:t>
      </w:r>
      <w:r w:rsidR="00F35603" w:rsidRPr="00036D36">
        <w:rPr>
          <w:rFonts w:ascii="Times New Roman" w:hAnsi="Times New Roman" w:cs="Times New Roman"/>
          <w:sz w:val="28"/>
          <w:szCs w:val="28"/>
        </w:rPr>
        <w:t>ехнические условия подключения шлагбаума к электросетям, выданные уполномоченным органом (в случае, если заявитель обратился за согласованием установки шлагбаума и в соответствии с типом шлагбаума и инструкцией изготовителя по установке и эксплуатации необходимо электропитание);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.4. При рассмотрении заявления о согласовании установки 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на </w:t>
      </w:r>
      <w:r w:rsidR="00147957">
        <w:rPr>
          <w:rFonts w:ascii="Times New Roman" w:hAnsi="Times New Roman" w:cs="Times New Roman"/>
          <w:sz w:val="28"/>
          <w:szCs w:val="28"/>
        </w:rPr>
        <w:t>двор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овых территориях многоквартирных домов городского округа Люберцы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бъекта Заявитель предоставляет в администрацию городского округа Люберцы </w:t>
      </w:r>
      <w:r w:rsidR="00F35603" w:rsidRPr="00036D3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r w:rsidR="00A040F6">
        <w:rPr>
          <w:rFonts w:ascii="Times New Roman" w:hAnsi="Times New Roman" w:cs="Times New Roman"/>
          <w:sz w:val="28"/>
          <w:szCs w:val="28"/>
        </w:rPr>
        <w:t xml:space="preserve">(согласования) </w:t>
      </w:r>
      <w:r w:rsidR="00F35603" w:rsidRPr="00036D36">
        <w:rPr>
          <w:rFonts w:ascii="Times New Roman" w:hAnsi="Times New Roman" w:cs="Times New Roman"/>
          <w:sz w:val="28"/>
          <w:szCs w:val="28"/>
        </w:rPr>
        <w:t>компетентных органов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 (орган по безопасности дорожного движения, территориальный орган Государственного пожарного надзора и др.)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 (в том числе собственников инженерных сетей), </w:t>
      </w:r>
      <w:r w:rsidR="00F35603" w:rsidRPr="00036D36">
        <w:rPr>
          <w:rFonts w:ascii="Times New Roman" w:hAnsi="Times New Roman" w:cs="Times New Roman"/>
          <w:sz w:val="28"/>
          <w:szCs w:val="28"/>
        </w:rPr>
        <w:t>которые должны иметь возможность круглосуточного и беспрепятственного проезда</w:t>
      </w:r>
      <w:r w:rsidR="00A040F6">
        <w:rPr>
          <w:rFonts w:ascii="Times New Roman" w:hAnsi="Times New Roman" w:cs="Times New Roman"/>
          <w:sz w:val="28"/>
          <w:szCs w:val="28"/>
        </w:rPr>
        <w:t>,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 о возможности согласования установки </w:t>
      </w:r>
      <w:r w:rsidR="00A040F6">
        <w:rPr>
          <w:rFonts w:ascii="Times New Roman" w:hAnsi="Times New Roman" w:cs="Times New Roman"/>
          <w:sz w:val="28"/>
          <w:szCs w:val="28"/>
        </w:rPr>
        <w:t>О</w:t>
      </w:r>
      <w:r w:rsidR="00293EA1">
        <w:rPr>
          <w:rFonts w:ascii="Times New Roman" w:hAnsi="Times New Roman" w:cs="Times New Roman"/>
          <w:sz w:val="28"/>
          <w:szCs w:val="28"/>
        </w:rPr>
        <w:t>бъекта</w:t>
      </w:r>
      <w:r w:rsidR="00F35603" w:rsidRPr="00036D36">
        <w:rPr>
          <w:rFonts w:ascii="Times New Roman" w:hAnsi="Times New Roman" w:cs="Times New Roman"/>
          <w:sz w:val="28"/>
          <w:szCs w:val="28"/>
        </w:rPr>
        <w:t>.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.5.  В случае не предоставления Заявителем документов, указанных в </w:t>
      </w:r>
      <w:r w:rsidR="00F35603" w:rsidRPr="00036D36">
        <w:rPr>
          <w:rFonts w:ascii="Times New Roman" w:hAnsi="Times New Roman" w:cs="Times New Roman"/>
          <w:sz w:val="28"/>
          <w:szCs w:val="28"/>
        </w:rPr>
        <w:br/>
      </w:r>
      <w:hyperlink w:anchor="Par25" w:history="1">
        <w:r w:rsidR="00F35603" w:rsidRPr="00036D36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036D36">
          <w:rPr>
            <w:rFonts w:ascii="Times New Roman" w:hAnsi="Times New Roman" w:cs="Times New Roman"/>
            <w:sz w:val="28"/>
            <w:szCs w:val="28"/>
          </w:rPr>
          <w:t>3</w:t>
        </w:r>
        <w:r w:rsidR="00F35603" w:rsidRPr="00036D36">
          <w:rPr>
            <w:rFonts w:ascii="Times New Roman" w:hAnsi="Times New Roman" w:cs="Times New Roman"/>
            <w:sz w:val="28"/>
            <w:szCs w:val="28"/>
          </w:rPr>
          <w:t>.4</w:t>
        </w:r>
        <w:proofErr w:type="gramStart"/>
        <w:r w:rsidR="00F35603" w:rsidRPr="00036D3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35603" w:rsidRPr="00036D36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F35603" w:rsidRPr="00036D36">
        <w:rPr>
          <w:rFonts w:ascii="Times New Roman" w:hAnsi="Times New Roman" w:cs="Times New Roman"/>
          <w:sz w:val="28"/>
          <w:szCs w:val="28"/>
        </w:rPr>
        <w:t xml:space="preserve"> Порядка, администрация городского округа Люберцы самостоятельно направляет запросы в компетентные органы и организации, которые должны иметь возможность круглосуточного и беспрепятственного проезда на </w:t>
      </w:r>
      <w:r w:rsidR="00147957">
        <w:rPr>
          <w:rFonts w:ascii="Times New Roman" w:hAnsi="Times New Roman" w:cs="Times New Roman"/>
          <w:sz w:val="28"/>
          <w:szCs w:val="28"/>
        </w:rPr>
        <w:t>двор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овую о возможности согласования установки </w:t>
      </w:r>
      <w:r w:rsidR="007E3037">
        <w:rPr>
          <w:rFonts w:ascii="Times New Roman" w:hAnsi="Times New Roman" w:cs="Times New Roman"/>
          <w:sz w:val="28"/>
          <w:szCs w:val="28"/>
        </w:rPr>
        <w:t>О</w:t>
      </w:r>
      <w:r w:rsidR="00F35603" w:rsidRPr="00036D36">
        <w:rPr>
          <w:rFonts w:ascii="Times New Roman" w:hAnsi="Times New Roman" w:cs="Times New Roman"/>
          <w:sz w:val="28"/>
          <w:szCs w:val="28"/>
        </w:rPr>
        <w:t>бъекта.</w:t>
      </w:r>
    </w:p>
    <w:p w:rsidR="00F35603" w:rsidRPr="00036D36" w:rsidRDefault="007076DC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.6. Решением администрации городского округа Люберцы о выдаче разрешения на установку Объекта на </w:t>
      </w:r>
      <w:r w:rsidR="00147957">
        <w:rPr>
          <w:rFonts w:ascii="Times New Roman" w:hAnsi="Times New Roman" w:cs="Times New Roman"/>
          <w:sz w:val="28"/>
          <w:szCs w:val="28"/>
        </w:rPr>
        <w:t>двор</w:t>
      </w:r>
      <w:r w:rsidR="003E64A5" w:rsidRPr="00036D36">
        <w:rPr>
          <w:rFonts w:ascii="Times New Roman" w:hAnsi="Times New Roman" w:cs="Times New Roman"/>
          <w:sz w:val="28"/>
          <w:szCs w:val="28"/>
        </w:rPr>
        <w:t xml:space="preserve">овых территориях многоквартирных домов </w:t>
      </w:r>
      <w:r w:rsidR="00F35603" w:rsidRPr="00036D36">
        <w:rPr>
          <w:rFonts w:ascii="Times New Roman" w:hAnsi="Times New Roman" w:cs="Times New Roman"/>
          <w:sz w:val="28"/>
          <w:szCs w:val="28"/>
        </w:rPr>
        <w:t xml:space="preserve">городского округа Люберцы могут быть указаны дополнительные условия согласования установки </w:t>
      </w:r>
      <w:r w:rsidR="00A00FF9">
        <w:rPr>
          <w:rFonts w:ascii="Times New Roman" w:hAnsi="Times New Roman" w:cs="Times New Roman"/>
          <w:sz w:val="28"/>
          <w:szCs w:val="28"/>
        </w:rPr>
        <w:t>О</w:t>
      </w:r>
      <w:r w:rsidR="00F35603" w:rsidRPr="00036D36">
        <w:rPr>
          <w:rFonts w:ascii="Times New Roman" w:hAnsi="Times New Roman" w:cs="Times New Roman"/>
          <w:sz w:val="28"/>
          <w:szCs w:val="28"/>
        </w:rPr>
        <w:t>бъектов, обязательные для соблюдения, в соответствии с полученными заключениями компетентных органов и организаций.</w:t>
      </w:r>
    </w:p>
    <w:p w:rsidR="007076DC" w:rsidRPr="00036D36" w:rsidRDefault="003E64A5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3.7.</w:t>
      </w:r>
      <w:r w:rsidR="007076DC" w:rsidRPr="00036D36">
        <w:rPr>
          <w:rFonts w:ascii="Times New Roman" w:hAnsi="Times New Roman" w:cs="Times New Roman"/>
          <w:sz w:val="28"/>
          <w:szCs w:val="28"/>
        </w:rPr>
        <w:t xml:space="preserve">  Собственники помещений в многоквартирном доме при установке и последующей экс</w:t>
      </w:r>
      <w:r w:rsidR="00A040F6">
        <w:rPr>
          <w:rFonts w:ascii="Times New Roman" w:hAnsi="Times New Roman" w:cs="Times New Roman"/>
          <w:sz w:val="28"/>
          <w:szCs w:val="28"/>
        </w:rPr>
        <w:t xml:space="preserve">плуатации ограждающих устройств </w:t>
      </w:r>
      <w:r w:rsidR="007076DC" w:rsidRPr="00036D36">
        <w:rPr>
          <w:rFonts w:ascii="Times New Roman" w:hAnsi="Times New Roman" w:cs="Times New Roman"/>
          <w:sz w:val="28"/>
          <w:szCs w:val="28"/>
        </w:rPr>
        <w:t>обеспечивают круглосуточный и беспрепятственный проезд на территорию пожарной техники, транспортных средств правоохранительных органов и судов,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ресурсоснабжающих и коммунальных служб.</w:t>
      </w:r>
    </w:p>
    <w:p w:rsidR="00036D36" w:rsidRDefault="00036D36" w:rsidP="00036D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6D36" w:rsidRPr="00C1678F" w:rsidRDefault="00036D36" w:rsidP="00036D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4. Основание и порядок отказа в выдаче разрешения</w:t>
      </w:r>
    </w:p>
    <w:p w:rsidR="00036D36" w:rsidRDefault="00150916" w:rsidP="00036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D36">
        <w:rPr>
          <w:rFonts w:ascii="Times New Roman" w:hAnsi="Times New Roman" w:cs="Times New Roman"/>
          <w:sz w:val="28"/>
          <w:szCs w:val="28"/>
        </w:rPr>
        <w:t>на установку ограждений, шлагбаумов</w:t>
      </w:r>
      <w:r w:rsidR="00293EA1">
        <w:rPr>
          <w:rFonts w:ascii="Times New Roman" w:hAnsi="Times New Roman" w:cs="Times New Roman"/>
          <w:sz w:val="28"/>
          <w:szCs w:val="28"/>
        </w:rPr>
        <w:t>,</w:t>
      </w:r>
      <w:r w:rsidRPr="00036D36">
        <w:rPr>
          <w:rFonts w:ascii="Times New Roman" w:hAnsi="Times New Roman" w:cs="Times New Roman"/>
          <w:sz w:val="28"/>
          <w:szCs w:val="28"/>
        </w:rPr>
        <w:t xml:space="preserve"> цепей, столбов, бетонных блоков и плит, других сооружений и объектов, препятствующих или ограничивающих проход пешеходов и проезд автотранспорта на территории городского округа Люберцы</w:t>
      </w:r>
      <w:r w:rsidR="00036D36" w:rsidRPr="00C1678F">
        <w:rPr>
          <w:rFonts w:ascii="Times New Roman" w:hAnsi="Times New Roman" w:cs="Times New Roman"/>
          <w:sz w:val="28"/>
          <w:szCs w:val="28"/>
        </w:rPr>
        <w:t xml:space="preserve"> и его аннулирования</w:t>
      </w:r>
    </w:p>
    <w:p w:rsidR="00150916" w:rsidRDefault="00150916" w:rsidP="00036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Запрещается установка и эксплуатация Объектов: </w:t>
      </w:r>
    </w:p>
    <w:p w:rsidR="003E64A5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3E64A5">
        <w:rPr>
          <w:rFonts w:ascii="Times New Roman" w:hAnsi="Times New Roman" w:cs="Times New Roman"/>
          <w:sz w:val="28"/>
          <w:szCs w:val="28"/>
        </w:rPr>
        <w:t xml:space="preserve"> препятствующих или ограничивающих проход пешеходов и проезд транспортных средств (в том числе въезжающих и выезжающих в целях доставки товаров и оказания услуг жителям) на территорию общего пользования;</w:t>
      </w:r>
    </w:p>
    <w:p w:rsidR="003E64A5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3E64A5">
        <w:rPr>
          <w:rFonts w:ascii="Times New Roman" w:hAnsi="Times New Roman" w:cs="Times New Roman"/>
          <w:sz w:val="28"/>
          <w:szCs w:val="28"/>
        </w:rPr>
        <w:t>препятствующих или ограничивающих проход пешеходов и проезд транспортных средств на территорию общего пользования, приводящих к неэффективному использованию парковочного пространства, нарушающих архитектурный облик городского округа, его благоустройство и имеющих потенциальную угрозу для жизни и здоровья граждан;</w:t>
      </w:r>
    </w:p>
    <w:p w:rsidR="003E64A5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E64A5">
        <w:rPr>
          <w:rFonts w:ascii="Times New Roman" w:hAnsi="Times New Roman" w:cs="Times New Roman"/>
          <w:sz w:val="28"/>
          <w:szCs w:val="28"/>
        </w:rPr>
        <w:t>иным образом нарушающих и ограничивающих права и законные интересы граждан, юридических лиц, общества и государства.</w:t>
      </w:r>
    </w:p>
    <w:p w:rsidR="00F35603" w:rsidRPr="00150916" w:rsidRDefault="00150916" w:rsidP="0015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150916">
        <w:rPr>
          <w:rFonts w:ascii="Times New Roman" w:hAnsi="Times New Roman" w:cs="Times New Roman"/>
          <w:sz w:val="28"/>
          <w:szCs w:val="28"/>
        </w:rPr>
        <w:t>4.2.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Решение об отказе в выдаче разрешения на установку Объекта принимается в случае, если: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4.2.1. </w:t>
      </w:r>
      <w:r w:rsidR="00F35603" w:rsidRPr="00150916">
        <w:rPr>
          <w:rFonts w:ascii="Times New Roman" w:hAnsi="Times New Roman" w:cs="Times New Roman"/>
          <w:sz w:val="28"/>
          <w:szCs w:val="28"/>
        </w:rPr>
        <w:t>заявление подано с нарушением требований, установленных настоящим Порядком, в заявлении не указаны требуемые сведения, к заявлению не приложены требуемые документы;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в заявлении указаны объекты, не определенные настоящим Порядком либо объекты, к которым настоящий Порядок не применяется;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несоответствие установки </w:t>
      </w:r>
      <w:r w:rsidR="00EB1C72">
        <w:rPr>
          <w:rFonts w:ascii="Times New Roman" w:hAnsi="Times New Roman" w:cs="Times New Roman"/>
          <w:sz w:val="28"/>
          <w:szCs w:val="28"/>
        </w:rPr>
        <w:t>О</w:t>
      </w:r>
      <w:r w:rsidR="00F35603" w:rsidRPr="00150916">
        <w:rPr>
          <w:rFonts w:ascii="Times New Roman" w:hAnsi="Times New Roman" w:cs="Times New Roman"/>
          <w:sz w:val="28"/>
          <w:szCs w:val="28"/>
        </w:rPr>
        <w:t>бъектов требованиям действующего законодательства, в том числе градостроительным и строительным нормам и правилам;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proofErr w:type="gramEnd"/>
      <w:r w:rsidR="00F35603" w:rsidRPr="00150916">
        <w:rPr>
          <w:rFonts w:ascii="Times New Roman" w:hAnsi="Times New Roman" w:cs="Times New Roman"/>
          <w:sz w:val="28"/>
          <w:szCs w:val="28"/>
        </w:rPr>
        <w:t xml:space="preserve"> требований по обеспечению круглосуточного и беспрепятственного проезда на </w:t>
      </w:r>
      <w:r w:rsidR="00147957">
        <w:rPr>
          <w:rFonts w:ascii="Times New Roman" w:hAnsi="Times New Roman" w:cs="Times New Roman"/>
          <w:sz w:val="28"/>
          <w:szCs w:val="28"/>
        </w:rPr>
        <w:t>дворовую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B1C72">
        <w:rPr>
          <w:rFonts w:ascii="Times New Roman" w:hAnsi="Times New Roman" w:cs="Times New Roman"/>
          <w:sz w:val="28"/>
          <w:szCs w:val="28"/>
        </w:rPr>
        <w:t>О</w:t>
      </w:r>
      <w:r w:rsidR="00F35603" w:rsidRPr="00150916">
        <w:rPr>
          <w:rFonts w:ascii="Times New Roman" w:hAnsi="Times New Roman" w:cs="Times New Roman"/>
          <w:sz w:val="28"/>
          <w:szCs w:val="28"/>
        </w:rPr>
        <w:t>бъектами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пользования);</w:t>
      </w:r>
    </w:p>
    <w:p w:rsidR="00F35603" w:rsidRPr="00150916" w:rsidRDefault="00150916" w:rsidP="00150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лица, подавшие заявление об установке </w:t>
      </w:r>
      <w:r w:rsidR="006134A5">
        <w:rPr>
          <w:rFonts w:ascii="Times New Roman" w:hAnsi="Times New Roman" w:cs="Times New Roman"/>
          <w:sz w:val="28"/>
          <w:szCs w:val="28"/>
        </w:rPr>
        <w:t>О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бъекта, не являются правообладателями земельного участка, объекта недвижимого имущества, доступ к которому ограничивается установкой </w:t>
      </w:r>
      <w:r w:rsidR="006134A5">
        <w:rPr>
          <w:rFonts w:ascii="Times New Roman" w:hAnsi="Times New Roman" w:cs="Times New Roman"/>
          <w:sz w:val="28"/>
          <w:szCs w:val="28"/>
        </w:rPr>
        <w:t>О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бъекта, не все такие правообладатели обратились с заявлением, территория, на которой испрашивается согласование установки </w:t>
      </w:r>
      <w:r w:rsidR="006134A5">
        <w:rPr>
          <w:rFonts w:ascii="Times New Roman" w:hAnsi="Times New Roman" w:cs="Times New Roman"/>
          <w:sz w:val="28"/>
          <w:szCs w:val="28"/>
        </w:rPr>
        <w:t>О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бъекта, не является </w:t>
      </w:r>
      <w:r w:rsidR="006134A5">
        <w:rPr>
          <w:rFonts w:ascii="Times New Roman" w:hAnsi="Times New Roman" w:cs="Times New Roman"/>
          <w:sz w:val="28"/>
          <w:szCs w:val="28"/>
        </w:rPr>
        <w:t>дворовой</w:t>
      </w:r>
      <w:r w:rsidR="00F35603" w:rsidRPr="00150916">
        <w:rPr>
          <w:rFonts w:ascii="Times New Roman" w:hAnsi="Times New Roman" w:cs="Times New Roman"/>
          <w:sz w:val="28"/>
          <w:szCs w:val="28"/>
        </w:rPr>
        <w:t xml:space="preserve"> те</w:t>
      </w:r>
      <w:r w:rsidRPr="00150916">
        <w:rPr>
          <w:rFonts w:ascii="Times New Roman" w:hAnsi="Times New Roman" w:cs="Times New Roman"/>
          <w:sz w:val="28"/>
          <w:szCs w:val="28"/>
        </w:rPr>
        <w:t>рриторией многоквартирного дома;</w:t>
      </w:r>
    </w:p>
    <w:p w:rsidR="00150916" w:rsidRPr="00C1678F" w:rsidRDefault="00150916" w:rsidP="0015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150916">
        <w:rPr>
          <w:rFonts w:ascii="Times New Roman" w:hAnsi="Times New Roman" w:cs="Times New Roman"/>
          <w:sz w:val="28"/>
          <w:szCs w:val="28"/>
        </w:rPr>
        <w:t>нарушаются права и законные интересы третьих лиц при пользовании местами общего пользования.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4.</w:t>
      </w:r>
      <w:r w:rsidR="00150916">
        <w:rPr>
          <w:rFonts w:ascii="Times New Roman" w:hAnsi="Times New Roman" w:cs="Times New Roman"/>
          <w:sz w:val="28"/>
          <w:szCs w:val="28"/>
        </w:rPr>
        <w:t>3</w:t>
      </w:r>
      <w:r w:rsidRPr="00C1678F">
        <w:rPr>
          <w:rFonts w:ascii="Times New Roman" w:hAnsi="Times New Roman" w:cs="Times New Roman"/>
          <w:sz w:val="28"/>
          <w:szCs w:val="28"/>
        </w:rPr>
        <w:t xml:space="preserve">. </w:t>
      </w:r>
      <w:r w:rsidR="00EA41B2" w:rsidRPr="00036D36">
        <w:rPr>
          <w:rFonts w:ascii="Times New Roman" w:hAnsi="Times New Roman" w:cs="Times New Roman"/>
          <w:sz w:val="28"/>
          <w:szCs w:val="28"/>
        </w:rPr>
        <w:t>Решением о выдаче разрешения на установку Объекта</w:t>
      </w:r>
      <w:r w:rsidR="00EA41B2" w:rsidRPr="00C1678F">
        <w:rPr>
          <w:rFonts w:ascii="Times New Roman" w:hAnsi="Times New Roman" w:cs="Times New Roman"/>
          <w:sz w:val="28"/>
          <w:szCs w:val="28"/>
        </w:rPr>
        <w:t xml:space="preserve"> </w:t>
      </w:r>
      <w:r w:rsidRPr="00C1678F">
        <w:rPr>
          <w:rFonts w:ascii="Times New Roman" w:hAnsi="Times New Roman" w:cs="Times New Roman"/>
          <w:sz w:val="28"/>
          <w:szCs w:val="28"/>
        </w:rPr>
        <w:t>аннулируется администрацией городского округа Люберцы в случаях: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а) подачи заявления владельцем </w:t>
      </w:r>
      <w:r w:rsidR="00EA41B2">
        <w:rPr>
          <w:rFonts w:ascii="Times New Roman" w:hAnsi="Times New Roman" w:cs="Times New Roman"/>
          <w:sz w:val="28"/>
          <w:szCs w:val="28"/>
        </w:rPr>
        <w:t>Объекта</w:t>
      </w:r>
      <w:r w:rsidRPr="00C1678F">
        <w:rPr>
          <w:rFonts w:ascii="Times New Roman" w:hAnsi="Times New Roman" w:cs="Times New Roman"/>
          <w:sz w:val="28"/>
          <w:szCs w:val="28"/>
        </w:rPr>
        <w:t>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б) прекращения заявителем в установленном законом порядке своей деятельности;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в) неоднократного нарушения владельцем объекта правил по обеспечению чистоты и порядка, установленных действующим законодательством и настоящим Порядком;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г) отсутствия у администрации городского округа Люберцы уведомления о передаче заявителем третьим лицам прав и обязанностей на установку </w:t>
      </w:r>
      <w:r w:rsidR="00EA41B2">
        <w:rPr>
          <w:rFonts w:ascii="Times New Roman" w:hAnsi="Times New Roman" w:cs="Times New Roman"/>
          <w:sz w:val="28"/>
          <w:szCs w:val="28"/>
        </w:rPr>
        <w:t>Объекта</w:t>
      </w:r>
      <w:r w:rsidRPr="00C1678F">
        <w:rPr>
          <w:rFonts w:ascii="Times New Roman" w:hAnsi="Times New Roman" w:cs="Times New Roman"/>
          <w:sz w:val="28"/>
          <w:szCs w:val="28"/>
        </w:rPr>
        <w:t>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д) вступления в силу соответствующего решения суда;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е) необходимости ремонта и (или) реконструкции автомобильных дорог в случае, если нахождение ограждения препятствует осуществлению указанных работ;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C1678F">
        <w:rPr>
          <w:rFonts w:ascii="Times New Roman" w:hAnsi="Times New Roman" w:cs="Times New Roman"/>
          <w:sz w:val="28"/>
          <w:szCs w:val="28"/>
        </w:rPr>
        <w:t xml:space="preserve">ж) использования территории, занимаемой </w:t>
      </w:r>
      <w:r w:rsidR="00EA41B2">
        <w:rPr>
          <w:rFonts w:ascii="Times New Roman" w:hAnsi="Times New Roman" w:cs="Times New Roman"/>
          <w:sz w:val="28"/>
          <w:szCs w:val="28"/>
        </w:rPr>
        <w:t>Объектом</w:t>
      </w:r>
      <w:r w:rsidRPr="00C1678F">
        <w:rPr>
          <w:rFonts w:ascii="Times New Roman" w:hAnsi="Times New Roman" w:cs="Times New Roman"/>
          <w:sz w:val="28"/>
          <w:szCs w:val="28"/>
        </w:rPr>
        <w:t xml:space="preserve">, для целей, связанных с развитием улично-дорожной сети, размещением остановок общественного транспорта, оборудованием бордюров, организацией </w:t>
      </w:r>
      <w:r w:rsidRPr="00C1678F">
        <w:rPr>
          <w:rFonts w:ascii="Times New Roman" w:hAnsi="Times New Roman" w:cs="Times New Roman"/>
          <w:sz w:val="28"/>
          <w:szCs w:val="28"/>
        </w:rPr>
        <w:lastRenderedPageBreak/>
        <w:t>парковочных карманов;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C1678F">
        <w:rPr>
          <w:rFonts w:ascii="Times New Roman" w:hAnsi="Times New Roman" w:cs="Times New Roman"/>
          <w:sz w:val="28"/>
          <w:szCs w:val="28"/>
        </w:rPr>
        <w:t xml:space="preserve">з) размещения объектов капитального строительства </w:t>
      </w:r>
      <w:r w:rsidR="003154B2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C1678F">
        <w:rPr>
          <w:rFonts w:ascii="Times New Roman" w:hAnsi="Times New Roman" w:cs="Times New Roman"/>
          <w:sz w:val="28"/>
          <w:szCs w:val="28"/>
        </w:rPr>
        <w:t>регионального и муниципального значения;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C1678F">
        <w:rPr>
          <w:rFonts w:ascii="Times New Roman" w:hAnsi="Times New Roman" w:cs="Times New Roman"/>
          <w:sz w:val="28"/>
          <w:szCs w:val="28"/>
        </w:rPr>
        <w:t xml:space="preserve">и) заключения договора </w:t>
      </w:r>
      <w:r w:rsidR="00EA41B2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Pr="00C1678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A41B2">
        <w:rPr>
          <w:rFonts w:ascii="Times New Roman" w:hAnsi="Times New Roman" w:cs="Times New Roman"/>
          <w:sz w:val="28"/>
          <w:szCs w:val="28"/>
        </w:rPr>
        <w:t>и</w:t>
      </w:r>
      <w:r w:rsidRPr="00C1678F">
        <w:rPr>
          <w:rFonts w:ascii="Times New Roman" w:hAnsi="Times New Roman" w:cs="Times New Roman"/>
          <w:sz w:val="28"/>
          <w:szCs w:val="28"/>
        </w:rPr>
        <w:t xml:space="preserve"> в случае, если нахождение ограждения препятствует реализации указанного договора;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7"/>
      <w:bookmarkEnd w:id="9"/>
      <w:r w:rsidRPr="00C1678F">
        <w:rPr>
          <w:rFonts w:ascii="Times New Roman" w:hAnsi="Times New Roman" w:cs="Times New Roman"/>
          <w:sz w:val="28"/>
          <w:szCs w:val="28"/>
        </w:rPr>
        <w:t xml:space="preserve">к) предоставления </w:t>
      </w:r>
      <w:r w:rsidR="00293EA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1678F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л) неисполнения </w:t>
      </w:r>
      <w:r w:rsidR="00293EA1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C1678F">
        <w:rPr>
          <w:rFonts w:ascii="Times New Roman" w:hAnsi="Times New Roman" w:cs="Times New Roman"/>
          <w:sz w:val="28"/>
          <w:szCs w:val="28"/>
        </w:rPr>
        <w:t>предусмотренных настоящим Порядком;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м) нарушения </w:t>
      </w:r>
      <w:r w:rsidR="00EA41B2">
        <w:rPr>
          <w:rFonts w:ascii="Times New Roman" w:hAnsi="Times New Roman" w:cs="Times New Roman"/>
          <w:sz w:val="28"/>
          <w:szCs w:val="28"/>
        </w:rPr>
        <w:t xml:space="preserve">норм </w:t>
      </w:r>
      <w:r w:rsidR="00150916" w:rsidRPr="00C1678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1678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A41B2">
        <w:rPr>
          <w:rFonts w:ascii="Times New Roman" w:hAnsi="Times New Roman" w:cs="Times New Roman"/>
          <w:sz w:val="28"/>
          <w:szCs w:val="28"/>
        </w:rPr>
        <w:t xml:space="preserve"> при размещении и эксплуатации Объекта</w:t>
      </w:r>
      <w:r w:rsidRPr="00C1678F">
        <w:rPr>
          <w:rFonts w:ascii="Times New Roman" w:hAnsi="Times New Roman" w:cs="Times New Roman"/>
          <w:sz w:val="28"/>
          <w:szCs w:val="28"/>
        </w:rPr>
        <w:t>;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 xml:space="preserve">н) в иных </w:t>
      </w:r>
      <w:r w:rsidR="00293EA1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Pr="00C1678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C1678F" w:rsidRPr="00C1678F" w:rsidRDefault="00C1678F" w:rsidP="0015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8F">
        <w:rPr>
          <w:rFonts w:ascii="Times New Roman" w:hAnsi="Times New Roman" w:cs="Times New Roman"/>
          <w:sz w:val="28"/>
          <w:szCs w:val="28"/>
        </w:rPr>
        <w:t>4.</w:t>
      </w:r>
      <w:r w:rsidR="00150916">
        <w:rPr>
          <w:rFonts w:ascii="Times New Roman" w:hAnsi="Times New Roman" w:cs="Times New Roman"/>
          <w:sz w:val="28"/>
          <w:szCs w:val="28"/>
        </w:rPr>
        <w:t>4</w:t>
      </w:r>
      <w:r w:rsidRPr="00C1678F">
        <w:rPr>
          <w:rFonts w:ascii="Times New Roman" w:hAnsi="Times New Roman" w:cs="Times New Roman"/>
          <w:sz w:val="28"/>
          <w:szCs w:val="28"/>
        </w:rPr>
        <w:t xml:space="preserve">. В случае отказа в выдаче разрешения на установку ограждения, а также его </w:t>
      </w:r>
      <w:r w:rsidR="00EA41B2">
        <w:rPr>
          <w:rFonts w:ascii="Times New Roman" w:hAnsi="Times New Roman" w:cs="Times New Roman"/>
          <w:sz w:val="28"/>
          <w:szCs w:val="28"/>
        </w:rPr>
        <w:t>отмены</w:t>
      </w:r>
      <w:r w:rsidRPr="00C1678F">
        <w:rPr>
          <w:rFonts w:ascii="Times New Roman" w:hAnsi="Times New Roman" w:cs="Times New Roman"/>
          <w:sz w:val="28"/>
          <w:szCs w:val="28"/>
        </w:rPr>
        <w:t xml:space="preserve">, </w:t>
      </w:r>
      <w:r w:rsidR="00EA41B2">
        <w:rPr>
          <w:rFonts w:ascii="Times New Roman" w:hAnsi="Times New Roman" w:cs="Times New Roman"/>
          <w:sz w:val="28"/>
          <w:szCs w:val="28"/>
        </w:rPr>
        <w:t>Объект</w:t>
      </w:r>
      <w:r w:rsidRPr="00C1678F">
        <w:rPr>
          <w:rFonts w:ascii="Times New Roman" w:hAnsi="Times New Roman" w:cs="Times New Roman"/>
          <w:sz w:val="28"/>
          <w:szCs w:val="28"/>
        </w:rPr>
        <w:t xml:space="preserve"> подлежит демонтажу.</w:t>
      </w:r>
    </w:p>
    <w:p w:rsidR="00C1678F" w:rsidRPr="00C1678F" w:rsidRDefault="00C16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78F" w:rsidRPr="00C1678F" w:rsidRDefault="00C16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1678F" w:rsidRPr="00C1678F" w:rsidSect="009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F"/>
    <w:rsid w:val="00036D36"/>
    <w:rsid w:val="000E3EA9"/>
    <w:rsid w:val="00147957"/>
    <w:rsid w:val="00150916"/>
    <w:rsid w:val="001F785C"/>
    <w:rsid w:val="00213F21"/>
    <w:rsid w:val="00293EA1"/>
    <w:rsid w:val="002C11FC"/>
    <w:rsid w:val="002F1EC8"/>
    <w:rsid w:val="003154B2"/>
    <w:rsid w:val="003317AC"/>
    <w:rsid w:val="00346FE8"/>
    <w:rsid w:val="003651A0"/>
    <w:rsid w:val="003E64A5"/>
    <w:rsid w:val="003F0DC4"/>
    <w:rsid w:val="00526C14"/>
    <w:rsid w:val="005648BF"/>
    <w:rsid w:val="00580232"/>
    <w:rsid w:val="00584344"/>
    <w:rsid w:val="005B3EA2"/>
    <w:rsid w:val="005D7871"/>
    <w:rsid w:val="006134A5"/>
    <w:rsid w:val="006E20DA"/>
    <w:rsid w:val="007076DC"/>
    <w:rsid w:val="007B5544"/>
    <w:rsid w:val="007B71E5"/>
    <w:rsid w:val="007E3037"/>
    <w:rsid w:val="00847095"/>
    <w:rsid w:val="00875D6F"/>
    <w:rsid w:val="009B0E39"/>
    <w:rsid w:val="00A00FF9"/>
    <w:rsid w:val="00A040F6"/>
    <w:rsid w:val="00A233E9"/>
    <w:rsid w:val="00AD5F7D"/>
    <w:rsid w:val="00B24240"/>
    <w:rsid w:val="00B64151"/>
    <w:rsid w:val="00B71CED"/>
    <w:rsid w:val="00C1678F"/>
    <w:rsid w:val="00C63D85"/>
    <w:rsid w:val="00C75608"/>
    <w:rsid w:val="00D54BE0"/>
    <w:rsid w:val="00E16838"/>
    <w:rsid w:val="00E343CC"/>
    <w:rsid w:val="00EA41B2"/>
    <w:rsid w:val="00EB1C72"/>
    <w:rsid w:val="00F35603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1C58-8E77-49F6-938F-1F6B20A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6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6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OB&amp;n=260391&amp;dst=103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95731" TargetMode="External"/><Relationship Id="rId5" Type="http://schemas.openxmlformats.org/officeDocument/2006/relationships/hyperlink" Target="https://login.consultant.ru/link/?req=doc&amp;base=LAW&amp;n=46579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2024-01-25T09:44:00Z</cp:lastPrinted>
  <dcterms:created xsi:type="dcterms:W3CDTF">2024-02-01T10:37:00Z</dcterms:created>
  <dcterms:modified xsi:type="dcterms:W3CDTF">2024-02-01T10:37:00Z</dcterms:modified>
</cp:coreProperties>
</file>