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7DCA6" w14:textId="77777777" w:rsidR="00BD6111" w:rsidRPr="00AD241D" w:rsidRDefault="00BD6111" w:rsidP="00BD6111">
      <w:pPr>
        <w:jc w:val="center"/>
        <w:rPr>
          <w:b/>
          <w:kern w:val="2"/>
          <w:sz w:val="20"/>
          <w:lang w:bidi="hi-IN"/>
        </w:rPr>
      </w:pPr>
      <w:r w:rsidRPr="00AD241D">
        <w:t xml:space="preserve">   </w:t>
      </w:r>
      <w:r w:rsidRPr="00AD241D">
        <w:rPr>
          <w:b/>
          <w:noProof/>
          <w:kern w:val="2"/>
        </w:rPr>
        <w:drawing>
          <wp:inline distT="0" distB="0" distL="0" distR="0" wp14:anchorId="059B53B6" wp14:editId="32E71282">
            <wp:extent cx="895350" cy="1095375"/>
            <wp:effectExtent l="0" t="0" r="0" b="9525"/>
            <wp:docPr id="2" name="Рисунок 3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8C52A" w14:textId="77777777" w:rsidR="00BD6111" w:rsidRPr="00AD241D" w:rsidRDefault="00BD6111" w:rsidP="00BD6111">
      <w:pPr>
        <w:suppressAutoHyphens/>
        <w:autoSpaceDE w:val="0"/>
        <w:autoSpaceDN w:val="0"/>
        <w:adjustRightInd w:val="0"/>
        <w:jc w:val="center"/>
        <w:rPr>
          <w:b/>
          <w:color w:val="000000"/>
          <w:spacing w:val="9"/>
          <w:kern w:val="2"/>
          <w:lang w:bidi="hi-IN"/>
        </w:rPr>
      </w:pPr>
    </w:p>
    <w:p w14:paraId="33A0B5A6" w14:textId="77777777" w:rsidR="00BD6111" w:rsidRPr="00AD241D" w:rsidRDefault="00BD6111" w:rsidP="00BD6111">
      <w:pPr>
        <w:suppressAutoHyphens/>
        <w:autoSpaceDE w:val="0"/>
        <w:autoSpaceDN w:val="0"/>
        <w:adjustRightInd w:val="0"/>
        <w:jc w:val="center"/>
        <w:rPr>
          <w:b/>
          <w:kern w:val="2"/>
          <w:sz w:val="40"/>
          <w:szCs w:val="40"/>
          <w:lang w:bidi="hi-IN"/>
        </w:rPr>
      </w:pPr>
      <w:r w:rsidRPr="00AD241D">
        <w:rPr>
          <w:b/>
          <w:kern w:val="2"/>
          <w:sz w:val="40"/>
          <w:szCs w:val="40"/>
          <w:lang w:bidi="hi-IN"/>
        </w:rPr>
        <w:t>СОВЕТ ДЕПУТАТОВ</w:t>
      </w:r>
    </w:p>
    <w:p w14:paraId="37656F88" w14:textId="77777777" w:rsidR="00BD6111" w:rsidRPr="00AD241D" w:rsidRDefault="00BD6111" w:rsidP="00BD6111">
      <w:pPr>
        <w:suppressAutoHyphens/>
        <w:autoSpaceDE w:val="0"/>
        <w:autoSpaceDN w:val="0"/>
        <w:adjustRightInd w:val="0"/>
        <w:ind w:left="567"/>
        <w:jc w:val="center"/>
        <w:rPr>
          <w:b/>
          <w:kern w:val="2"/>
          <w:sz w:val="12"/>
          <w:szCs w:val="12"/>
          <w:lang w:bidi="hi-IN"/>
        </w:rPr>
      </w:pPr>
    </w:p>
    <w:p w14:paraId="49748029" w14:textId="77777777" w:rsidR="00BD6111" w:rsidRPr="00AD241D" w:rsidRDefault="00BD6111" w:rsidP="00BD6111">
      <w:pPr>
        <w:suppressAutoHyphens/>
        <w:autoSpaceDE w:val="0"/>
        <w:autoSpaceDN w:val="0"/>
        <w:adjustRightInd w:val="0"/>
        <w:jc w:val="center"/>
        <w:rPr>
          <w:b/>
          <w:bCs/>
          <w:spacing w:val="10"/>
          <w:w w:val="115"/>
          <w:kern w:val="2"/>
          <w:lang w:bidi="hi-IN"/>
        </w:rPr>
      </w:pPr>
      <w:r w:rsidRPr="00AD241D">
        <w:rPr>
          <w:b/>
          <w:bCs/>
          <w:noProof/>
          <w:spacing w:val="10"/>
          <w:w w:val="115"/>
          <w:kern w:val="2"/>
          <w:lang w:bidi="hi-IN"/>
        </w:rPr>
        <w:t>МУНИЦИПАЛЬНОГО ОБРАЗОВАНИЯ</w:t>
      </w:r>
    </w:p>
    <w:p w14:paraId="156570E0" w14:textId="77777777" w:rsidR="00BD6111" w:rsidRPr="00AD241D" w:rsidRDefault="00BD6111" w:rsidP="00BD6111">
      <w:pPr>
        <w:suppressAutoHyphens/>
        <w:autoSpaceDE w:val="0"/>
        <w:autoSpaceDN w:val="0"/>
        <w:adjustRightInd w:val="0"/>
        <w:jc w:val="center"/>
        <w:rPr>
          <w:b/>
          <w:bCs/>
          <w:spacing w:val="10"/>
          <w:w w:val="115"/>
          <w:kern w:val="2"/>
          <w:sz w:val="20"/>
          <w:lang w:bidi="hi-IN"/>
        </w:rPr>
      </w:pPr>
      <w:r w:rsidRPr="00AD241D">
        <w:rPr>
          <w:b/>
          <w:bCs/>
          <w:noProof/>
          <w:spacing w:val="10"/>
          <w:w w:val="115"/>
          <w:kern w:val="2"/>
          <w:lang w:bidi="hi-IN"/>
        </w:rPr>
        <w:t>ГОРОДСКОЙ ОКРУГ ЛЮБЕРЦЫ</w:t>
      </w:r>
      <w:r w:rsidRPr="00AD241D">
        <w:rPr>
          <w:b/>
          <w:bCs/>
          <w:spacing w:val="10"/>
          <w:w w:val="115"/>
          <w:kern w:val="2"/>
          <w:lang w:bidi="hi-IN"/>
        </w:rPr>
        <w:br/>
      </w:r>
      <w:r w:rsidRPr="00AD241D">
        <w:rPr>
          <w:b/>
          <w:bCs/>
          <w:noProof/>
          <w:spacing w:val="10"/>
          <w:w w:val="115"/>
          <w:kern w:val="2"/>
          <w:lang w:bidi="hi-IN"/>
        </w:rPr>
        <w:t>МОСКОВСКОЙ ОБЛАСТИ</w:t>
      </w:r>
    </w:p>
    <w:p w14:paraId="6FA7FBE4" w14:textId="77777777" w:rsidR="00BD6111" w:rsidRPr="00AD241D" w:rsidRDefault="00BD6111" w:rsidP="00BD6111">
      <w:pPr>
        <w:suppressAutoHyphens/>
        <w:autoSpaceDE w:val="0"/>
        <w:autoSpaceDN w:val="0"/>
        <w:adjustRightInd w:val="0"/>
        <w:jc w:val="center"/>
        <w:rPr>
          <w:b/>
          <w:kern w:val="2"/>
          <w:lang w:bidi="hi-IN"/>
        </w:rPr>
      </w:pPr>
    </w:p>
    <w:p w14:paraId="1A7754B7" w14:textId="77777777" w:rsidR="00BD6111" w:rsidRPr="00AD241D" w:rsidRDefault="00BD6111" w:rsidP="00BD6111">
      <w:pPr>
        <w:suppressAutoHyphens/>
        <w:autoSpaceDE w:val="0"/>
        <w:autoSpaceDN w:val="0"/>
        <w:adjustRightInd w:val="0"/>
        <w:jc w:val="center"/>
        <w:rPr>
          <w:b/>
          <w:spacing w:val="9"/>
          <w:kern w:val="2"/>
          <w:sz w:val="28"/>
          <w:szCs w:val="28"/>
          <w:lang w:bidi="hi-IN"/>
        </w:rPr>
      </w:pPr>
      <w:r w:rsidRPr="00AD241D">
        <w:rPr>
          <w:b/>
          <w:kern w:val="2"/>
          <w:lang w:bidi="hi-IN"/>
        </w:rPr>
        <w:t>РЕШЕНИЕ</w:t>
      </w:r>
    </w:p>
    <w:p w14:paraId="6EF99FC2" w14:textId="77777777" w:rsidR="00BD6111" w:rsidRPr="00AD241D" w:rsidRDefault="00BD6111" w:rsidP="00BD6111">
      <w:pPr>
        <w:suppressAutoHyphens/>
        <w:autoSpaceDE w:val="0"/>
        <w:autoSpaceDN w:val="0"/>
        <w:adjustRightInd w:val="0"/>
        <w:rPr>
          <w:kern w:val="2"/>
          <w:lang w:bidi="hi-IN"/>
        </w:rPr>
      </w:pPr>
    </w:p>
    <w:p w14:paraId="7972C6EA" w14:textId="3F187C1F" w:rsidR="00BD6111" w:rsidRPr="00AD241D" w:rsidRDefault="00BD6111" w:rsidP="00BD6111">
      <w:pPr>
        <w:suppressAutoHyphens/>
        <w:autoSpaceDE w:val="0"/>
        <w:autoSpaceDN w:val="0"/>
        <w:adjustRightInd w:val="0"/>
        <w:ind w:left="567"/>
        <w:rPr>
          <w:b/>
          <w:kern w:val="2"/>
          <w:sz w:val="28"/>
          <w:szCs w:val="28"/>
          <w:lang w:bidi="hi-IN"/>
        </w:rPr>
      </w:pPr>
      <w:r>
        <w:rPr>
          <w:b/>
          <w:kern w:val="2"/>
          <w:sz w:val="28"/>
          <w:szCs w:val="28"/>
          <w:lang w:bidi="hi-IN"/>
        </w:rPr>
        <w:t xml:space="preserve">    19.05</w:t>
      </w:r>
      <w:r w:rsidRPr="00AD241D">
        <w:rPr>
          <w:b/>
          <w:kern w:val="2"/>
          <w:sz w:val="28"/>
          <w:szCs w:val="28"/>
          <w:lang w:bidi="hi-IN"/>
        </w:rPr>
        <w:t xml:space="preserve">.2021                                               </w:t>
      </w:r>
      <w:r>
        <w:rPr>
          <w:b/>
          <w:kern w:val="2"/>
          <w:sz w:val="28"/>
          <w:szCs w:val="28"/>
          <w:lang w:bidi="hi-IN"/>
        </w:rPr>
        <w:t xml:space="preserve">                           № 428/62</w:t>
      </w:r>
      <w:r w:rsidRPr="00AD241D">
        <w:rPr>
          <w:b/>
          <w:kern w:val="2"/>
          <w:sz w:val="28"/>
          <w:szCs w:val="28"/>
          <w:lang w:bidi="hi-IN"/>
        </w:rPr>
        <w:t xml:space="preserve">                                                                          </w:t>
      </w:r>
    </w:p>
    <w:p w14:paraId="4345FF83" w14:textId="77777777" w:rsidR="00BD6111" w:rsidRPr="00AD241D" w:rsidRDefault="00BD6111" w:rsidP="00BD6111">
      <w:pPr>
        <w:suppressAutoHyphens/>
        <w:autoSpaceDE w:val="0"/>
        <w:autoSpaceDN w:val="0"/>
        <w:adjustRightInd w:val="0"/>
        <w:rPr>
          <w:kern w:val="2"/>
          <w:lang w:bidi="hi-IN"/>
        </w:rPr>
      </w:pPr>
    </w:p>
    <w:p w14:paraId="6F680BD8" w14:textId="77777777" w:rsidR="00BD6111" w:rsidRPr="00AD241D" w:rsidRDefault="00BD6111" w:rsidP="00BD6111">
      <w:pPr>
        <w:suppressAutoHyphens/>
        <w:autoSpaceDE w:val="0"/>
        <w:autoSpaceDN w:val="0"/>
        <w:adjustRightInd w:val="0"/>
        <w:jc w:val="center"/>
        <w:rPr>
          <w:b/>
          <w:kern w:val="2"/>
          <w:lang w:bidi="hi-IN"/>
        </w:rPr>
      </w:pPr>
      <w:r w:rsidRPr="00AD241D">
        <w:rPr>
          <w:b/>
          <w:kern w:val="2"/>
          <w:lang w:bidi="hi-IN"/>
        </w:rPr>
        <w:t>г. Люберцы</w:t>
      </w:r>
    </w:p>
    <w:p w14:paraId="5C4477FB" w14:textId="77777777" w:rsidR="005B3BAA" w:rsidRPr="005B3BAA" w:rsidRDefault="005B3BAA" w:rsidP="005B3BAA">
      <w:pPr>
        <w:pStyle w:val="ac"/>
        <w:tabs>
          <w:tab w:val="left" w:pos="9781"/>
        </w:tabs>
        <w:spacing w:after="0"/>
        <w:jc w:val="center"/>
        <w:outlineLvl w:val="0"/>
        <w:rPr>
          <w:b/>
          <w:sz w:val="28"/>
          <w:szCs w:val="28"/>
        </w:rPr>
      </w:pPr>
      <w:r w:rsidRPr="005B3BAA">
        <w:rPr>
          <w:b/>
          <w:sz w:val="28"/>
          <w:szCs w:val="28"/>
        </w:rPr>
        <w:t xml:space="preserve">О результатах деятельности </w:t>
      </w:r>
    </w:p>
    <w:p w14:paraId="49BBB1DF" w14:textId="77777777" w:rsidR="005B3BAA" w:rsidRPr="005B3BAA" w:rsidRDefault="005B3BAA" w:rsidP="005B3BAA">
      <w:pPr>
        <w:pStyle w:val="ac"/>
        <w:tabs>
          <w:tab w:val="left" w:pos="9781"/>
        </w:tabs>
        <w:spacing w:after="0"/>
        <w:jc w:val="center"/>
        <w:outlineLvl w:val="0"/>
        <w:rPr>
          <w:b/>
          <w:sz w:val="28"/>
          <w:szCs w:val="28"/>
        </w:rPr>
      </w:pPr>
      <w:r w:rsidRPr="005B3BAA">
        <w:rPr>
          <w:b/>
          <w:sz w:val="28"/>
          <w:szCs w:val="28"/>
        </w:rPr>
        <w:t xml:space="preserve">Главы и администрации городского округа Люберцы </w:t>
      </w:r>
    </w:p>
    <w:p w14:paraId="40A3A21C" w14:textId="5CAD0E25" w:rsidR="005B3BAA" w:rsidRPr="005B3BAA" w:rsidRDefault="005B3BAA" w:rsidP="005B3BAA">
      <w:pPr>
        <w:pStyle w:val="ac"/>
        <w:tabs>
          <w:tab w:val="left" w:pos="9781"/>
        </w:tabs>
        <w:spacing w:after="0"/>
        <w:jc w:val="center"/>
        <w:outlineLvl w:val="0"/>
        <w:rPr>
          <w:b/>
          <w:sz w:val="28"/>
          <w:szCs w:val="28"/>
        </w:rPr>
      </w:pPr>
      <w:r w:rsidRPr="005B3BAA">
        <w:rPr>
          <w:b/>
          <w:sz w:val="28"/>
          <w:szCs w:val="28"/>
        </w:rPr>
        <w:t xml:space="preserve">Московской области за </w:t>
      </w:r>
      <w:r w:rsidR="003D48CC">
        <w:rPr>
          <w:b/>
          <w:sz w:val="28"/>
          <w:szCs w:val="28"/>
        </w:rPr>
        <w:t>2020</w:t>
      </w:r>
      <w:r w:rsidRPr="005B3BAA">
        <w:rPr>
          <w:b/>
          <w:sz w:val="28"/>
          <w:szCs w:val="28"/>
        </w:rPr>
        <w:t xml:space="preserve"> год</w:t>
      </w:r>
    </w:p>
    <w:p w14:paraId="608EEDCD" w14:textId="77777777" w:rsidR="005B3BAA" w:rsidRPr="005B3BAA" w:rsidRDefault="005B3BAA" w:rsidP="005B3BAA">
      <w:pPr>
        <w:tabs>
          <w:tab w:val="left" w:pos="9781"/>
        </w:tabs>
        <w:spacing w:before="120"/>
        <w:ind w:right="-1" w:firstLine="851"/>
        <w:jc w:val="center"/>
        <w:rPr>
          <w:sz w:val="28"/>
          <w:szCs w:val="28"/>
        </w:rPr>
      </w:pPr>
    </w:p>
    <w:p w14:paraId="6645C54F" w14:textId="7331B69B" w:rsidR="005B3BAA" w:rsidRPr="005B3BAA" w:rsidRDefault="008C1888" w:rsidP="005B3BAA">
      <w:pPr>
        <w:pStyle w:val="21"/>
        <w:tabs>
          <w:tab w:val="left" w:pos="9781"/>
        </w:tabs>
        <w:spacing w:before="12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11.1.</w:t>
      </w:r>
      <w:r w:rsidR="005B3BAA" w:rsidRPr="005B3BAA">
        <w:rPr>
          <w:sz w:val="28"/>
          <w:szCs w:val="28"/>
        </w:rPr>
        <w:t>статьи 35 и пунктом 5.1</w:t>
      </w:r>
      <w:proofErr w:type="gramStart"/>
      <w:r w:rsidR="005B3BAA" w:rsidRPr="005B3BAA">
        <w:rPr>
          <w:sz w:val="28"/>
          <w:szCs w:val="28"/>
        </w:rPr>
        <w:t>. статьи</w:t>
      </w:r>
      <w:proofErr w:type="gramEnd"/>
      <w:r w:rsidR="005B3BAA" w:rsidRPr="005B3BAA">
        <w:rPr>
          <w:sz w:val="28"/>
          <w:szCs w:val="28"/>
        </w:rPr>
        <w:t xml:space="preserve"> 36 Федерального закона от 06.10.2003 № 131-ФЗ «Об общих принципах организации местного самоуправления в Российской Федерации»</w:t>
      </w:r>
      <w:r w:rsidR="003C3AB5">
        <w:rPr>
          <w:sz w:val="28"/>
          <w:szCs w:val="28"/>
        </w:rPr>
        <w:t>,</w:t>
      </w:r>
      <w:r w:rsidR="005B3BAA" w:rsidRPr="005B3BAA">
        <w:rPr>
          <w:sz w:val="28"/>
          <w:szCs w:val="28"/>
        </w:rPr>
        <w:t xml:space="preserve"> Уставом муниципального образования городской округ Люберцы Московской области</w:t>
      </w:r>
      <w:r w:rsidR="003C3AB5">
        <w:rPr>
          <w:sz w:val="28"/>
          <w:szCs w:val="28"/>
        </w:rPr>
        <w:t>,</w:t>
      </w:r>
      <w:r w:rsidR="005B3BAA" w:rsidRPr="005B3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Распоряжением Главы городского округа Люберцы </w:t>
      </w:r>
      <w:r w:rsidR="005C558B">
        <w:rPr>
          <w:sz w:val="28"/>
          <w:szCs w:val="28"/>
        </w:rPr>
        <w:t>от 11.05.2021 № 112-РГ/</w:t>
      </w:r>
      <w:proofErr w:type="spellStart"/>
      <w:r w:rsidR="005C558B">
        <w:rPr>
          <w:sz w:val="28"/>
          <w:szCs w:val="28"/>
        </w:rPr>
        <w:t>лс</w:t>
      </w:r>
      <w:proofErr w:type="spellEnd"/>
      <w:r>
        <w:rPr>
          <w:sz w:val="28"/>
          <w:szCs w:val="28"/>
        </w:rPr>
        <w:t xml:space="preserve"> «Об убытии на учебу», </w:t>
      </w:r>
      <w:r w:rsidR="005B3BAA" w:rsidRPr="005B3BAA">
        <w:rPr>
          <w:sz w:val="28"/>
          <w:szCs w:val="28"/>
        </w:rPr>
        <w:t>Совет депутатов муниципального образования городской округ Люберцы Московской области решил:</w:t>
      </w:r>
    </w:p>
    <w:p w14:paraId="1DAF60DC" w14:textId="76B96078" w:rsidR="005B3BAA" w:rsidRPr="005B3BAA" w:rsidRDefault="005B3BAA" w:rsidP="005B3BAA">
      <w:pPr>
        <w:pStyle w:val="ac"/>
        <w:tabs>
          <w:tab w:val="left" w:pos="993"/>
          <w:tab w:val="left" w:pos="1260"/>
          <w:tab w:val="left" w:pos="9781"/>
        </w:tabs>
        <w:spacing w:before="120"/>
        <w:ind w:firstLine="851"/>
        <w:outlineLvl w:val="0"/>
        <w:rPr>
          <w:sz w:val="28"/>
          <w:szCs w:val="28"/>
        </w:rPr>
      </w:pPr>
      <w:r w:rsidRPr="005B3BAA">
        <w:rPr>
          <w:sz w:val="28"/>
          <w:szCs w:val="28"/>
        </w:rPr>
        <w:t>1.</w:t>
      </w:r>
      <w:r w:rsidRPr="005B3BAA">
        <w:rPr>
          <w:sz w:val="28"/>
          <w:szCs w:val="28"/>
        </w:rPr>
        <w:tab/>
        <w:t>Утвердить отчет о результатах деятельности Главы и администрации городского округа Люберцы Московской области за 20</w:t>
      </w:r>
      <w:r w:rsidR="00B713A5">
        <w:rPr>
          <w:sz w:val="28"/>
          <w:szCs w:val="28"/>
        </w:rPr>
        <w:t>20</w:t>
      </w:r>
      <w:r w:rsidRPr="005B3BAA">
        <w:rPr>
          <w:sz w:val="28"/>
          <w:szCs w:val="28"/>
        </w:rPr>
        <w:t xml:space="preserve"> год (прилагается).</w:t>
      </w:r>
    </w:p>
    <w:p w14:paraId="6C23A6BE" w14:textId="0E6D88A0" w:rsidR="005B3BAA" w:rsidRPr="005B3BAA" w:rsidRDefault="005B3BAA" w:rsidP="005B3BAA">
      <w:pPr>
        <w:tabs>
          <w:tab w:val="left" w:pos="426"/>
          <w:tab w:val="left" w:pos="993"/>
          <w:tab w:val="left" w:pos="1260"/>
          <w:tab w:val="left" w:pos="9781"/>
        </w:tabs>
        <w:spacing w:before="120"/>
        <w:ind w:right="-1" w:firstLine="851"/>
        <w:jc w:val="both"/>
        <w:rPr>
          <w:sz w:val="28"/>
          <w:szCs w:val="28"/>
        </w:rPr>
      </w:pPr>
      <w:r w:rsidRPr="005B3BAA">
        <w:rPr>
          <w:sz w:val="28"/>
          <w:szCs w:val="28"/>
        </w:rPr>
        <w:t>2.</w:t>
      </w:r>
      <w:r w:rsidRPr="005B3BAA">
        <w:rPr>
          <w:sz w:val="28"/>
          <w:szCs w:val="28"/>
        </w:rPr>
        <w:tab/>
        <w:t>Опубликовать настоящее Решение в средствах массовой информации</w:t>
      </w:r>
      <w:r w:rsidR="003C3AB5">
        <w:rPr>
          <w:sz w:val="28"/>
          <w:szCs w:val="28"/>
        </w:rPr>
        <w:t>.</w:t>
      </w:r>
      <w:r w:rsidRPr="005B3BAA">
        <w:rPr>
          <w:sz w:val="28"/>
          <w:szCs w:val="28"/>
        </w:rPr>
        <w:t xml:space="preserve"> </w:t>
      </w:r>
    </w:p>
    <w:p w14:paraId="2EC0CA86" w14:textId="27349E71" w:rsidR="005B3BAA" w:rsidRPr="005B3BAA" w:rsidRDefault="005B3BAA" w:rsidP="005B3BAA">
      <w:pPr>
        <w:tabs>
          <w:tab w:val="left" w:pos="993"/>
          <w:tab w:val="left" w:pos="1260"/>
          <w:tab w:val="left" w:pos="9781"/>
        </w:tabs>
        <w:spacing w:before="120"/>
        <w:ind w:right="-1" w:firstLine="851"/>
        <w:jc w:val="both"/>
        <w:rPr>
          <w:sz w:val="28"/>
          <w:szCs w:val="28"/>
        </w:rPr>
      </w:pPr>
      <w:r w:rsidRPr="005B3BAA">
        <w:rPr>
          <w:sz w:val="28"/>
          <w:szCs w:val="28"/>
        </w:rPr>
        <w:t>3.</w:t>
      </w:r>
      <w:r w:rsidRPr="005B3BAA">
        <w:rPr>
          <w:sz w:val="28"/>
          <w:szCs w:val="28"/>
        </w:rPr>
        <w:tab/>
        <w:t>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(Уханов А.И.).</w:t>
      </w:r>
    </w:p>
    <w:p w14:paraId="35264821" w14:textId="77777777" w:rsidR="005B3BAA" w:rsidRPr="005B3BAA" w:rsidRDefault="005B3BAA" w:rsidP="005B3BAA">
      <w:pPr>
        <w:pStyle w:val="ac"/>
        <w:tabs>
          <w:tab w:val="left" w:pos="567"/>
          <w:tab w:val="left" w:pos="993"/>
          <w:tab w:val="left" w:pos="9781"/>
        </w:tabs>
        <w:spacing w:before="120"/>
        <w:ind w:firstLine="851"/>
        <w:rPr>
          <w:sz w:val="28"/>
          <w:szCs w:val="28"/>
        </w:rPr>
      </w:pPr>
    </w:p>
    <w:p w14:paraId="1B1F1FA5" w14:textId="77777777" w:rsidR="003C3AB5" w:rsidRPr="005B3BAA" w:rsidRDefault="003C3AB5" w:rsidP="008B0887">
      <w:pPr>
        <w:pStyle w:val="ac"/>
        <w:tabs>
          <w:tab w:val="left" w:pos="567"/>
          <w:tab w:val="left" w:pos="993"/>
          <w:tab w:val="left" w:pos="9781"/>
        </w:tabs>
        <w:spacing w:before="120"/>
        <w:rPr>
          <w:sz w:val="28"/>
          <w:szCs w:val="28"/>
        </w:rPr>
      </w:pPr>
    </w:p>
    <w:p w14:paraId="47C8A28C" w14:textId="18914222" w:rsidR="005B3BAA" w:rsidRPr="005B3BAA" w:rsidRDefault="00A90222" w:rsidP="00A90222">
      <w:pPr>
        <w:pStyle w:val="ac"/>
        <w:tabs>
          <w:tab w:val="left" w:pos="567"/>
          <w:tab w:val="left" w:pos="993"/>
          <w:tab w:val="left" w:pos="7371"/>
          <w:tab w:val="left" w:pos="9781"/>
        </w:tabs>
        <w:spacing w:before="12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5B3BAA" w:rsidRPr="005B3BAA">
        <w:rPr>
          <w:sz w:val="28"/>
          <w:szCs w:val="28"/>
        </w:rPr>
        <w:t xml:space="preserve"> городского округа                               </w:t>
      </w:r>
      <w:r>
        <w:rPr>
          <w:sz w:val="28"/>
          <w:szCs w:val="28"/>
        </w:rPr>
        <w:t xml:space="preserve">                       И.Г. Назарьева</w:t>
      </w:r>
    </w:p>
    <w:p w14:paraId="53C354F4" w14:textId="77777777" w:rsidR="005B3BAA" w:rsidRPr="005B3BAA" w:rsidRDefault="005B3BAA" w:rsidP="00026E09">
      <w:pPr>
        <w:pStyle w:val="ac"/>
        <w:tabs>
          <w:tab w:val="left" w:pos="567"/>
          <w:tab w:val="left" w:pos="993"/>
          <w:tab w:val="left" w:pos="9781"/>
        </w:tabs>
        <w:spacing w:before="120"/>
        <w:rPr>
          <w:sz w:val="28"/>
          <w:szCs w:val="28"/>
        </w:rPr>
      </w:pPr>
    </w:p>
    <w:p w14:paraId="079EE6B1" w14:textId="7496E928" w:rsidR="005B3BAA" w:rsidRPr="005B3BAA" w:rsidRDefault="005B3BAA" w:rsidP="005B3BAA">
      <w:pPr>
        <w:pStyle w:val="ac"/>
        <w:tabs>
          <w:tab w:val="left" w:pos="567"/>
          <w:tab w:val="left" w:pos="993"/>
          <w:tab w:val="left" w:pos="9781"/>
        </w:tabs>
        <w:spacing w:before="120"/>
        <w:rPr>
          <w:sz w:val="28"/>
          <w:szCs w:val="28"/>
        </w:rPr>
      </w:pPr>
      <w:r w:rsidRPr="005B3BAA">
        <w:rPr>
          <w:sz w:val="28"/>
          <w:szCs w:val="28"/>
        </w:rPr>
        <w:t xml:space="preserve">Председатель Совета депутатов                  </w:t>
      </w:r>
      <w:r w:rsidR="00A90222">
        <w:rPr>
          <w:sz w:val="28"/>
          <w:szCs w:val="28"/>
        </w:rPr>
        <w:t xml:space="preserve">                               </w:t>
      </w:r>
      <w:r w:rsidRPr="005B3BAA">
        <w:rPr>
          <w:sz w:val="28"/>
          <w:szCs w:val="28"/>
        </w:rPr>
        <w:t xml:space="preserve"> С.Н. Антонов</w:t>
      </w:r>
      <w:r w:rsidRPr="005B3BAA">
        <w:rPr>
          <w:sz w:val="28"/>
          <w:szCs w:val="28"/>
        </w:rPr>
        <w:br w:type="page"/>
      </w:r>
    </w:p>
    <w:p w14:paraId="3F4FF625" w14:textId="77777777" w:rsidR="005B3BAA" w:rsidRPr="005B3BAA" w:rsidRDefault="005B3BAA" w:rsidP="005B3BAA">
      <w:pPr>
        <w:pStyle w:val="ac"/>
        <w:tabs>
          <w:tab w:val="left" w:pos="4678"/>
          <w:tab w:val="left" w:pos="9781"/>
        </w:tabs>
        <w:spacing w:after="0"/>
        <w:ind w:left="5103"/>
        <w:outlineLvl w:val="0"/>
        <w:rPr>
          <w:sz w:val="28"/>
          <w:szCs w:val="28"/>
        </w:rPr>
      </w:pPr>
      <w:r w:rsidRPr="005B3BAA">
        <w:rPr>
          <w:sz w:val="28"/>
          <w:szCs w:val="28"/>
        </w:rPr>
        <w:lastRenderedPageBreak/>
        <w:t>Приложение</w:t>
      </w:r>
    </w:p>
    <w:p w14:paraId="79A2B0B2" w14:textId="77777777" w:rsidR="005B3BAA" w:rsidRPr="005B3BAA" w:rsidRDefault="005B3BAA" w:rsidP="005B3BAA">
      <w:pPr>
        <w:pStyle w:val="ac"/>
        <w:tabs>
          <w:tab w:val="left" w:pos="4678"/>
          <w:tab w:val="left" w:pos="9781"/>
        </w:tabs>
        <w:spacing w:after="0"/>
        <w:ind w:left="5103"/>
        <w:outlineLvl w:val="0"/>
        <w:rPr>
          <w:sz w:val="28"/>
          <w:szCs w:val="28"/>
        </w:rPr>
      </w:pPr>
      <w:r w:rsidRPr="005B3BAA">
        <w:rPr>
          <w:sz w:val="28"/>
          <w:szCs w:val="28"/>
        </w:rPr>
        <w:t>к Решению Совета депутатов</w:t>
      </w:r>
    </w:p>
    <w:p w14:paraId="716192E6" w14:textId="77777777" w:rsidR="005B3BAA" w:rsidRPr="005B3BAA" w:rsidRDefault="005B3BAA" w:rsidP="005B3BAA">
      <w:pPr>
        <w:pStyle w:val="ac"/>
        <w:tabs>
          <w:tab w:val="left" w:pos="4678"/>
          <w:tab w:val="left" w:pos="9781"/>
        </w:tabs>
        <w:spacing w:after="0"/>
        <w:ind w:left="5103"/>
        <w:outlineLvl w:val="0"/>
        <w:rPr>
          <w:sz w:val="28"/>
          <w:szCs w:val="28"/>
        </w:rPr>
      </w:pPr>
      <w:r w:rsidRPr="005B3BAA">
        <w:rPr>
          <w:sz w:val="28"/>
          <w:szCs w:val="28"/>
        </w:rPr>
        <w:t>городского округа Люберцы Московской области</w:t>
      </w:r>
    </w:p>
    <w:p w14:paraId="474D73AC" w14:textId="4E2E2BCA" w:rsidR="005B3BAA" w:rsidRPr="005B3BAA" w:rsidRDefault="005B3BAA" w:rsidP="005B3BAA">
      <w:pPr>
        <w:pStyle w:val="ac"/>
        <w:tabs>
          <w:tab w:val="left" w:pos="4678"/>
          <w:tab w:val="left" w:pos="9781"/>
        </w:tabs>
        <w:spacing w:after="0"/>
        <w:ind w:left="5103"/>
        <w:outlineLvl w:val="0"/>
        <w:rPr>
          <w:sz w:val="28"/>
          <w:szCs w:val="28"/>
        </w:rPr>
      </w:pPr>
      <w:proofErr w:type="gramStart"/>
      <w:r w:rsidRPr="005B3BAA">
        <w:rPr>
          <w:sz w:val="28"/>
          <w:szCs w:val="28"/>
        </w:rPr>
        <w:t>от</w:t>
      </w:r>
      <w:proofErr w:type="gramEnd"/>
      <w:r w:rsidRPr="005B3BAA">
        <w:rPr>
          <w:sz w:val="28"/>
          <w:szCs w:val="28"/>
        </w:rPr>
        <w:t xml:space="preserve"> </w:t>
      </w:r>
      <w:r w:rsidR="00BD6111">
        <w:rPr>
          <w:sz w:val="28"/>
          <w:szCs w:val="28"/>
        </w:rPr>
        <w:t>19.05</w:t>
      </w:r>
      <w:r w:rsidRPr="005B3BAA">
        <w:rPr>
          <w:sz w:val="28"/>
          <w:szCs w:val="28"/>
        </w:rPr>
        <w:t xml:space="preserve"> 20</w:t>
      </w:r>
      <w:r w:rsidR="00CF5634">
        <w:rPr>
          <w:sz w:val="28"/>
          <w:szCs w:val="28"/>
        </w:rPr>
        <w:t>2</w:t>
      </w:r>
      <w:r w:rsidR="000C630B">
        <w:rPr>
          <w:sz w:val="28"/>
          <w:szCs w:val="28"/>
        </w:rPr>
        <w:t>1</w:t>
      </w:r>
      <w:r w:rsidRPr="005B3BAA">
        <w:rPr>
          <w:sz w:val="28"/>
          <w:szCs w:val="28"/>
        </w:rPr>
        <w:t xml:space="preserve"> г.</w:t>
      </w:r>
      <w:r w:rsidR="00BD6111">
        <w:rPr>
          <w:sz w:val="28"/>
          <w:szCs w:val="28"/>
        </w:rPr>
        <w:t xml:space="preserve">  № 428/62</w:t>
      </w:r>
      <w:bookmarkStart w:id="0" w:name="_GoBack"/>
      <w:bookmarkEnd w:id="0"/>
    </w:p>
    <w:p w14:paraId="015B598A" w14:textId="77777777" w:rsidR="005B3BAA" w:rsidRPr="005B3BAA" w:rsidRDefault="005B3BAA" w:rsidP="005B3BAA">
      <w:pPr>
        <w:pStyle w:val="ac"/>
        <w:tabs>
          <w:tab w:val="left" w:pos="4678"/>
          <w:tab w:val="left" w:pos="9781"/>
        </w:tabs>
        <w:spacing w:after="0"/>
        <w:ind w:left="5103"/>
        <w:jc w:val="center"/>
        <w:outlineLvl w:val="0"/>
        <w:rPr>
          <w:sz w:val="28"/>
          <w:szCs w:val="28"/>
        </w:rPr>
      </w:pPr>
    </w:p>
    <w:p w14:paraId="2886C49F" w14:textId="77777777" w:rsidR="005B3BAA" w:rsidRPr="005B3BAA" w:rsidRDefault="005B3BAA" w:rsidP="005B3BAA">
      <w:pPr>
        <w:pStyle w:val="ac"/>
        <w:tabs>
          <w:tab w:val="left" w:pos="4678"/>
          <w:tab w:val="left" w:pos="9781"/>
        </w:tabs>
        <w:spacing w:after="0"/>
        <w:ind w:left="5103"/>
        <w:jc w:val="center"/>
        <w:outlineLvl w:val="0"/>
        <w:rPr>
          <w:sz w:val="28"/>
          <w:szCs w:val="28"/>
        </w:rPr>
      </w:pPr>
    </w:p>
    <w:p w14:paraId="5531D829" w14:textId="77777777" w:rsidR="005B3BAA" w:rsidRPr="005B3BAA" w:rsidRDefault="005B3BAA" w:rsidP="005B3BAA">
      <w:pPr>
        <w:pStyle w:val="ac"/>
        <w:tabs>
          <w:tab w:val="left" w:pos="9781"/>
        </w:tabs>
        <w:spacing w:before="120"/>
        <w:ind w:firstLine="851"/>
        <w:jc w:val="center"/>
        <w:outlineLvl w:val="0"/>
        <w:rPr>
          <w:sz w:val="28"/>
          <w:szCs w:val="28"/>
        </w:rPr>
      </w:pPr>
    </w:p>
    <w:p w14:paraId="743E7E69" w14:textId="77777777" w:rsidR="005B3BAA" w:rsidRPr="005B3BAA" w:rsidRDefault="005B3BAA" w:rsidP="005B3BAA">
      <w:pPr>
        <w:pStyle w:val="ac"/>
        <w:tabs>
          <w:tab w:val="left" w:pos="9781"/>
        </w:tabs>
        <w:spacing w:after="0"/>
        <w:jc w:val="center"/>
        <w:outlineLvl w:val="0"/>
        <w:rPr>
          <w:b/>
          <w:sz w:val="28"/>
          <w:szCs w:val="28"/>
        </w:rPr>
      </w:pPr>
      <w:r w:rsidRPr="005B3BAA">
        <w:rPr>
          <w:b/>
          <w:sz w:val="28"/>
          <w:szCs w:val="28"/>
        </w:rPr>
        <w:t xml:space="preserve">Отчет </w:t>
      </w:r>
    </w:p>
    <w:p w14:paraId="1C847EAE" w14:textId="77777777" w:rsidR="005B3BAA" w:rsidRPr="005B3BAA" w:rsidRDefault="005B3BAA" w:rsidP="005B3BAA">
      <w:pPr>
        <w:pStyle w:val="ac"/>
        <w:tabs>
          <w:tab w:val="left" w:pos="9781"/>
        </w:tabs>
        <w:spacing w:after="0"/>
        <w:jc w:val="center"/>
        <w:outlineLvl w:val="0"/>
        <w:rPr>
          <w:b/>
          <w:sz w:val="28"/>
          <w:szCs w:val="28"/>
        </w:rPr>
      </w:pPr>
      <w:r w:rsidRPr="005B3BAA">
        <w:rPr>
          <w:b/>
          <w:sz w:val="28"/>
          <w:szCs w:val="28"/>
        </w:rPr>
        <w:t>о результатах деятельности Главы и администрации</w:t>
      </w:r>
    </w:p>
    <w:p w14:paraId="21FC887E" w14:textId="2A1E0764" w:rsidR="005B3BAA" w:rsidRPr="005B3BAA" w:rsidRDefault="005B3BAA" w:rsidP="005B3BAA">
      <w:pPr>
        <w:pStyle w:val="ac"/>
        <w:tabs>
          <w:tab w:val="left" w:pos="9781"/>
        </w:tabs>
        <w:spacing w:after="0"/>
        <w:jc w:val="center"/>
        <w:outlineLvl w:val="0"/>
        <w:rPr>
          <w:b/>
          <w:sz w:val="28"/>
          <w:szCs w:val="28"/>
        </w:rPr>
      </w:pPr>
      <w:r w:rsidRPr="005B3BAA">
        <w:rPr>
          <w:b/>
          <w:sz w:val="28"/>
          <w:szCs w:val="28"/>
        </w:rPr>
        <w:t>городского округа Люберцы Московской области за 20</w:t>
      </w:r>
      <w:r w:rsidR="000C630B">
        <w:rPr>
          <w:b/>
          <w:sz w:val="28"/>
          <w:szCs w:val="28"/>
        </w:rPr>
        <w:t>20</w:t>
      </w:r>
      <w:r w:rsidRPr="005B3BAA">
        <w:rPr>
          <w:b/>
          <w:sz w:val="28"/>
          <w:szCs w:val="28"/>
        </w:rPr>
        <w:t xml:space="preserve"> год</w:t>
      </w:r>
    </w:p>
    <w:p w14:paraId="700D14D9" w14:textId="77777777" w:rsidR="005B3BAA" w:rsidRPr="005B3BAA" w:rsidRDefault="005B3BAA" w:rsidP="005B3BAA">
      <w:pPr>
        <w:pStyle w:val="ac"/>
        <w:tabs>
          <w:tab w:val="left" w:pos="9781"/>
          <w:tab w:val="left" w:pos="10080"/>
          <w:tab w:val="left" w:pos="14400"/>
        </w:tabs>
        <w:spacing w:after="0"/>
        <w:jc w:val="center"/>
        <w:rPr>
          <w:b/>
          <w:color w:val="000000" w:themeColor="text1"/>
          <w:sz w:val="28"/>
          <w:szCs w:val="28"/>
        </w:rPr>
      </w:pPr>
    </w:p>
    <w:p w14:paraId="17FDDC4B" w14:textId="77777777" w:rsidR="000C630B" w:rsidRPr="000C630B" w:rsidRDefault="000C630B" w:rsidP="000C630B">
      <w:pPr>
        <w:tabs>
          <w:tab w:val="left" w:pos="851"/>
          <w:tab w:val="left" w:pos="1134"/>
        </w:tabs>
        <w:ind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630B">
        <w:rPr>
          <w:rFonts w:eastAsia="Calibri"/>
          <w:bCs/>
          <w:sz w:val="28"/>
          <w:szCs w:val="28"/>
          <w:lang w:eastAsia="en-US"/>
        </w:rPr>
        <w:t xml:space="preserve">Ежегодно мы собираемся вместе чтобы подвести определенные итоги, а главное – определить фарватер развития нашего округа. И в этом мы ориентируемся на Послание Президента России В. В. Путина и на обращение Губернатора Московской области А. Ю. Воробьева, на их идеологию и поручения. </w:t>
      </w:r>
    </w:p>
    <w:p w14:paraId="00F8E891" w14:textId="77777777" w:rsidR="000C630B" w:rsidRPr="000C630B" w:rsidRDefault="000C630B" w:rsidP="000C630B">
      <w:pPr>
        <w:tabs>
          <w:tab w:val="left" w:pos="851"/>
          <w:tab w:val="left" w:pos="1134"/>
        </w:tabs>
        <w:ind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630B">
        <w:rPr>
          <w:rFonts w:eastAsia="Calibri"/>
          <w:bCs/>
          <w:sz w:val="28"/>
          <w:szCs w:val="28"/>
          <w:lang w:eastAsia="en-US"/>
        </w:rPr>
        <w:t xml:space="preserve">Постоянный диалог с жителями, понимание проблем, которые их волнуют, позволяют понять, где нужны изменения и приложение дополнительных усилий. </w:t>
      </w:r>
    </w:p>
    <w:p w14:paraId="67FEA271" w14:textId="77777777" w:rsidR="000C630B" w:rsidRPr="000C630B" w:rsidRDefault="000C630B" w:rsidP="000C630B">
      <w:pPr>
        <w:tabs>
          <w:tab w:val="left" w:pos="851"/>
          <w:tab w:val="left" w:pos="1134"/>
        </w:tabs>
        <w:ind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630B">
        <w:rPr>
          <w:rFonts w:eastAsia="Calibri"/>
          <w:bCs/>
          <w:sz w:val="28"/>
          <w:szCs w:val="28"/>
          <w:lang w:eastAsia="en-US"/>
        </w:rPr>
        <w:t xml:space="preserve">Наш главный ориентир определен фразой Президента: «Люди не просто ждут, а справедливо требуют зримых результатов и перемен». </w:t>
      </w:r>
    </w:p>
    <w:p w14:paraId="2EAAC9DB" w14:textId="77777777" w:rsidR="000C630B" w:rsidRPr="000C630B" w:rsidRDefault="000C630B" w:rsidP="000C630B">
      <w:pPr>
        <w:tabs>
          <w:tab w:val="left" w:pos="851"/>
          <w:tab w:val="left" w:pos="1134"/>
        </w:tabs>
        <w:ind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630B">
        <w:rPr>
          <w:rFonts w:eastAsia="Calibri"/>
          <w:bCs/>
          <w:sz w:val="28"/>
          <w:szCs w:val="28"/>
          <w:lang w:eastAsia="en-US"/>
        </w:rPr>
        <w:t>Поэтому сегодняшний отчет так и называется – «Перемены. То, что волнует людей».</w:t>
      </w:r>
    </w:p>
    <w:p w14:paraId="70EBA93F" w14:textId="77777777" w:rsidR="000C630B" w:rsidRPr="000C630B" w:rsidRDefault="000C630B" w:rsidP="000C630B">
      <w:pPr>
        <w:tabs>
          <w:tab w:val="left" w:pos="851"/>
          <w:tab w:val="left" w:pos="1134"/>
        </w:tabs>
        <w:ind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630B">
        <w:rPr>
          <w:rFonts w:eastAsia="Calibri"/>
          <w:bCs/>
          <w:sz w:val="28"/>
          <w:szCs w:val="28"/>
          <w:lang w:eastAsia="en-US"/>
        </w:rPr>
        <w:t>В начале 2020 года мы и не предполагали, какие изменения нас ждут.</w:t>
      </w:r>
    </w:p>
    <w:p w14:paraId="1BC8BCC4" w14:textId="2C5C743A" w:rsidR="000C630B" w:rsidRPr="000C630B" w:rsidRDefault="000C630B" w:rsidP="000C630B">
      <w:pPr>
        <w:tabs>
          <w:tab w:val="left" w:pos="851"/>
          <w:tab w:val="left" w:pos="1134"/>
        </w:tabs>
        <w:ind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630B">
        <w:rPr>
          <w:rFonts w:eastAsia="Calibri"/>
          <w:bCs/>
          <w:sz w:val="28"/>
          <w:szCs w:val="28"/>
          <w:lang w:eastAsia="en-US"/>
        </w:rPr>
        <w:t xml:space="preserve">Пандемия и ушедший год преподали миру страшный урок и те, кто его усвоил – получили важный опыт и могут с уверенностью смотреть вперед! </w:t>
      </w:r>
    </w:p>
    <w:p w14:paraId="7EFE6DD0" w14:textId="77777777" w:rsidR="000C630B" w:rsidRPr="000C630B" w:rsidRDefault="000C630B" w:rsidP="000C630B">
      <w:pPr>
        <w:tabs>
          <w:tab w:val="left" w:pos="851"/>
          <w:tab w:val="left" w:pos="1134"/>
        </w:tabs>
        <w:ind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630B">
        <w:rPr>
          <w:rFonts w:eastAsia="Calibri"/>
          <w:bCs/>
          <w:sz w:val="28"/>
          <w:szCs w:val="28"/>
          <w:lang w:eastAsia="en-US"/>
        </w:rPr>
        <w:t xml:space="preserve">Теперь мы точно знаем, что только вместе, только объединив усилия, можно справиться с любой проблемой. Нужно четко и быстро принимать решения, мобилизовать силы государства, науки, бизнеса и наших граждан! </w:t>
      </w:r>
    </w:p>
    <w:p w14:paraId="01C7B0C3" w14:textId="77777777" w:rsidR="000C630B" w:rsidRPr="000C630B" w:rsidRDefault="000C630B" w:rsidP="000C630B">
      <w:pPr>
        <w:tabs>
          <w:tab w:val="left" w:pos="851"/>
          <w:tab w:val="left" w:pos="1134"/>
        </w:tabs>
        <w:ind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630B">
        <w:rPr>
          <w:rFonts w:eastAsia="Calibri"/>
          <w:bCs/>
          <w:sz w:val="28"/>
          <w:szCs w:val="28"/>
          <w:lang w:eastAsia="en-US"/>
        </w:rPr>
        <w:t>Сейчас онлайн-технологии позволяют стать ближе к каждому человеку, работать быстро и эффективно. Чуткость власти – это не только внимание и вежливое обращение, но и решение конкретной проблемы. Именно таких перемен ждут жители!</w:t>
      </w:r>
    </w:p>
    <w:p w14:paraId="64D4E767" w14:textId="77777777" w:rsidR="000C630B" w:rsidRPr="000C630B" w:rsidRDefault="000C630B" w:rsidP="000C630B">
      <w:pPr>
        <w:keepNext/>
        <w:keepLines/>
        <w:ind w:firstLine="851"/>
        <w:outlineLvl w:val="1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>Экономика</w:t>
      </w:r>
    </w:p>
    <w:p w14:paraId="56BE4DF5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Главный приоритет сегодня – это </w:t>
      </w:r>
      <w:r w:rsidRPr="000C630B">
        <w:rPr>
          <w:bCs/>
          <w:sz w:val="28"/>
          <w:szCs w:val="28"/>
        </w:rPr>
        <w:t xml:space="preserve">восстановление </w:t>
      </w:r>
      <w:r w:rsidRPr="000C630B">
        <w:rPr>
          <w:sz w:val="28"/>
          <w:szCs w:val="28"/>
        </w:rPr>
        <w:t xml:space="preserve">экономики и выполнение всех социальных обязательств. </w:t>
      </w:r>
    </w:p>
    <w:p w14:paraId="5DC1A44B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Жесткие ограничения сильно отразились на рынке труда – уровень безработицы вырос в 8 раз, на начало года на бирже труда стояло 7568 человек, сейчас ситуация понемногу выправляется. В ближайшее время все центры занятости Подмосковья будут реформированы и модернизированы, на их базе будет осуществляться переподготовка кадров. Людям станет проще и быстрее найти работу по душе.  </w:t>
      </w:r>
    </w:p>
    <w:p w14:paraId="68C8A77D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За год в округе создано 1552 новых рабочих места, по понятным причинам это немного меньше, чем годом ранее (на 15 %). </w:t>
      </w:r>
    </w:p>
    <w:p w14:paraId="74CE42DE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Годовой объем инвестиций – составил 46,4 млрд. руб. с ростом на 20,6 % к прошлому году. </w:t>
      </w:r>
    </w:p>
    <w:p w14:paraId="27E84466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Товарооборот – 73,5 млрд. руб. с ростом на 23,7 %. </w:t>
      </w:r>
    </w:p>
    <w:p w14:paraId="1494B960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lastRenderedPageBreak/>
        <w:t>Объем отгруженной продукции и выполненных работ составил 104 млрд. руб.  пусть с небольшим, но приростом в 2%, к 2019 году.</w:t>
      </w:r>
    </w:p>
    <w:p w14:paraId="289853D2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Итоги года позволяют смотреть в будущее с оптимизмом, серьезных провалов удалось избежать благодаря своевременной поддержке со стороны государства, как населения, так и бизнеса.</w:t>
      </w:r>
    </w:p>
    <w:p w14:paraId="76D45EC0" w14:textId="77777777" w:rsidR="000C630B" w:rsidRPr="000C630B" w:rsidRDefault="000C630B" w:rsidP="000C630B">
      <w:pPr>
        <w:keepNext/>
        <w:keepLines/>
        <w:ind w:firstLine="851"/>
        <w:outlineLvl w:val="1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>Президентские проекты, бюджет, закупки</w:t>
      </w:r>
    </w:p>
    <w:p w14:paraId="4C43E62F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Прорывы в научно-технологическом и социально-экономическом развитии страны, уровне жизни и самореализации россиян должны обеспечить президентские проекты. </w:t>
      </w:r>
    </w:p>
    <w:p w14:paraId="63E26B45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Наш округ участвует в шести таких проектах: демография, образование, культура, цифровая экономика, экология, жилье и городская среда.</w:t>
      </w:r>
    </w:p>
    <w:p w14:paraId="003A19E0" w14:textId="77777777" w:rsidR="000C630B" w:rsidRPr="000C630B" w:rsidRDefault="000C630B" w:rsidP="000C630B">
      <w:pPr>
        <w:ind w:firstLine="851"/>
        <w:contextualSpacing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За прошлый год доходы бюджета составили   11 млрд. руб., что на 288 млн. руб. превышает итоги 2019 года. Округ по-прежнему на 8 месте в области среди муниципальных образований. </w:t>
      </w:r>
    </w:p>
    <w:p w14:paraId="4FFF57C1" w14:textId="77777777" w:rsidR="000C630B" w:rsidRPr="000C630B" w:rsidRDefault="000C630B" w:rsidP="000C630B">
      <w:pPr>
        <w:ind w:firstLine="851"/>
        <w:contextualSpacing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Постоянная работа с недобросовестными должниками перед бюджетом дает ощутимый результат – погашен без малого миллиард рублей задолженности в консолидированный бюджет Московской области.</w:t>
      </w:r>
    </w:p>
    <w:p w14:paraId="11D6557E" w14:textId="77777777" w:rsidR="000C630B" w:rsidRPr="000C630B" w:rsidRDefault="000C630B" w:rsidP="000C630B">
      <w:pPr>
        <w:ind w:firstLine="851"/>
        <w:contextualSpacing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Совместно с налоговой инспекцией продолжаем вовлекать в налоговый оборот неучтенные земельные участки, квартиры, жилые, дачные и садовые дома и иные </w:t>
      </w:r>
      <w:proofErr w:type="spellStart"/>
      <w:r w:rsidRPr="000C630B">
        <w:rPr>
          <w:sz w:val="28"/>
          <w:szCs w:val="28"/>
        </w:rPr>
        <w:t>хозпостройки</w:t>
      </w:r>
      <w:proofErr w:type="spellEnd"/>
      <w:r w:rsidRPr="000C630B">
        <w:rPr>
          <w:sz w:val="28"/>
          <w:szCs w:val="28"/>
        </w:rPr>
        <w:t xml:space="preserve">. За год вовлечено в оборот более 3 тысяч таких объектов. Это получение в перспективе 9 млн. руб. налогов в наш бюджет ежегодно. </w:t>
      </w:r>
    </w:p>
    <w:p w14:paraId="669A847C" w14:textId="77777777" w:rsidR="000C630B" w:rsidRPr="000C630B" w:rsidRDefault="000C630B" w:rsidP="000C630B">
      <w:pPr>
        <w:ind w:firstLine="851"/>
        <w:contextualSpacing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Плюс претензионная работа с предприятиями, расположенными на неоформленных земельных участках. За незаконное пользование землей взыскано в бюджет 14,6 млн. руб.</w:t>
      </w:r>
    </w:p>
    <w:p w14:paraId="50D96E59" w14:textId="77777777" w:rsidR="000C630B" w:rsidRPr="000C630B" w:rsidRDefault="000C630B" w:rsidP="000C630B">
      <w:pPr>
        <w:ind w:firstLine="851"/>
        <w:contextualSpacing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Эффективность бюджетного процесса зависит от двух факторов: постоянное администрирование доходов и жесткий контроль расходов. Прошлый год еще раз подтвердил эту истину. </w:t>
      </w:r>
    </w:p>
    <w:p w14:paraId="406B3C5A" w14:textId="198910D2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При расходовании средств главным инструментом бюджетной политики является повышение прозрачности и добросовестной конк</w:t>
      </w:r>
      <w:r w:rsidR="008F0697">
        <w:rPr>
          <w:sz w:val="28"/>
          <w:szCs w:val="28"/>
        </w:rPr>
        <w:t xml:space="preserve">уренции при проведении торгов. </w:t>
      </w:r>
      <w:r w:rsidRPr="000C630B">
        <w:rPr>
          <w:sz w:val="28"/>
          <w:szCs w:val="28"/>
        </w:rPr>
        <w:t xml:space="preserve">По итогам года было проведено </w:t>
      </w:r>
    </w:p>
    <w:p w14:paraId="6CF71160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6 900 закупочных процедур с объемом более 4,6 млрд. руб. При этом общая экономия по результатам всех закупок составила 328 млн. руб. </w:t>
      </w:r>
    </w:p>
    <w:p w14:paraId="5D62710E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Выполнение программ без сбоев, с проведением всех закупочных процедур своевременно и качественно – наша неизменная цель! </w:t>
      </w:r>
    </w:p>
    <w:p w14:paraId="2498168E" w14:textId="77777777" w:rsidR="000C630B" w:rsidRPr="000C630B" w:rsidRDefault="000C630B" w:rsidP="000C630B">
      <w:pPr>
        <w:keepNext/>
        <w:keepLines/>
        <w:ind w:firstLine="851"/>
        <w:outlineLvl w:val="1"/>
        <w:rPr>
          <w:iCs/>
          <w:sz w:val="28"/>
          <w:szCs w:val="28"/>
        </w:rPr>
      </w:pPr>
      <w:r w:rsidRPr="000C630B">
        <w:rPr>
          <w:iCs/>
          <w:sz w:val="28"/>
          <w:szCs w:val="28"/>
        </w:rPr>
        <w:t>Бизнес</w:t>
      </w:r>
    </w:p>
    <w:p w14:paraId="79A611B6" w14:textId="77777777" w:rsidR="000C630B" w:rsidRPr="000C630B" w:rsidRDefault="000C630B" w:rsidP="000C630B">
      <w:pPr>
        <w:tabs>
          <w:tab w:val="left" w:pos="993"/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>В феврале прошлого года группой компаний «</w:t>
      </w:r>
      <w:proofErr w:type="spellStart"/>
      <w:r w:rsidRPr="000C630B">
        <w:rPr>
          <w:bCs/>
          <w:sz w:val="28"/>
          <w:szCs w:val="28"/>
        </w:rPr>
        <w:t>Энергоконтракт</w:t>
      </w:r>
      <w:proofErr w:type="spellEnd"/>
      <w:r w:rsidRPr="000C630B">
        <w:rPr>
          <w:bCs/>
          <w:sz w:val="28"/>
          <w:szCs w:val="28"/>
        </w:rPr>
        <w:t>» был введен в эксплуатацию складской комплекс площадью 5 тысяч кв. м, объём инвестиций составил 350 млн. руб., создано 70 рабочих мест.</w:t>
      </w:r>
    </w:p>
    <w:p w14:paraId="730261EF" w14:textId="77777777" w:rsidR="000C630B" w:rsidRPr="000C630B" w:rsidRDefault="000C630B" w:rsidP="000C630B">
      <w:pPr>
        <w:tabs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Компания планирует и далее расширять производство и инвестировать 938 млн. руб. в строительство еще одного производственно-складского комплекса для изготовления специализированной защитной одежды. Это позволит создать на нашей территории 145 новых рабочих мест. </w:t>
      </w:r>
    </w:p>
    <w:p w14:paraId="3D74008A" w14:textId="77777777" w:rsidR="000C630B" w:rsidRPr="000C630B" w:rsidRDefault="000C630B" w:rsidP="000C630B">
      <w:pPr>
        <w:tabs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Продолжается реализация </w:t>
      </w:r>
      <w:proofErr w:type="spellStart"/>
      <w:r w:rsidRPr="000C630B">
        <w:rPr>
          <w:sz w:val="28"/>
          <w:szCs w:val="28"/>
        </w:rPr>
        <w:t>инвестпроекта</w:t>
      </w:r>
      <w:proofErr w:type="spellEnd"/>
      <w:r w:rsidRPr="000C630B">
        <w:rPr>
          <w:sz w:val="28"/>
          <w:szCs w:val="28"/>
        </w:rPr>
        <w:t xml:space="preserve"> компанией «</w:t>
      </w:r>
      <w:proofErr w:type="spellStart"/>
      <w:r w:rsidRPr="000C630B">
        <w:rPr>
          <w:sz w:val="28"/>
          <w:szCs w:val="28"/>
        </w:rPr>
        <w:t>Ирекс</w:t>
      </w:r>
      <w:proofErr w:type="spellEnd"/>
      <w:r w:rsidRPr="000C630B">
        <w:rPr>
          <w:sz w:val="28"/>
          <w:szCs w:val="28"/>
        </w:rPr>
        <w:t xml:space="preserve">». В ближайшие 3 года будет создан завод по производству ингредиентов для хлебопекарной и кондитерской промышленности и административный корпус с учебным центром. Плановый объем инвестиций - 1,3 млрд. рублей и плюс 200 новых рабочих мест. </w:t>
      </w:r>
    </w:p>
    <w:p w14:paraId="26458B92" w14:textId="77777777" w:rsidR="000C630B" w:rsidRPr="000C630B" w:rsidRDefault="000C630B" w:rsidP="000C630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lastRenderedPageBreak/>
        <w:t>В период ограничения деятельности предприятий мы вводили дополнительные меры поддержки:</w:t>
      </w:r>
    </w:p>
    <w:p w14:paraId="550826EC" w14:textId="3991B702" w:rsidR="000C630B" w:rsidRPr="000C630B" w:rsidRDefault="000C630B" w:rsidP="008F0697">
      <w:pPr>
        <w:numPr>
          <w:ilvl w:val="0"/>
          <w:numId w:val="34"/>
        </w:numPr>
        <w:tabs>
          <w:tab w:val="left" w:pos="1134"/>
        </w:tabs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>отсрочки по арендной плате за землю и муниципальное имущество;</w:t>
      </w:r>
    </w:p>
    <w:p w14:paraId="34C9FF21" w14:textId="33504681" w:rsidR="000C630B" w:rsidRPr="000C630B" w:rsidRDefault="000C630B" w:rsidP="008F0697">
      <w:pPr>
        <w:numPr>
          <w:ilvl w:val="0"/>
          <w:numId w:val="34"/>
        </w:numPr>
        <w:tabs>
          <w:tab w:val="left" w:pos="1134"/>
        </w:tabs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>отсрочку по уплате земельного налога пострадавшим предприятиям и организациям;</w:t>
      </w:r>
    </w:p>
    <w:p w14:paraId="444D7532" w14:textId="77777777" w:rsidR="000C630B" w:rsidRPr="000C630B" w:rsidRDefault="000C630B" w:rsidP="008F0697">
      <w:pPr>
        <w:numPr>
          <w:ilvl w:val="0"/>
          <w:numId w:val="34"/>
        </w:numPr>
        <w:tabs>
          <w:tab w:val="left" w:pos="1134"/>
        </w:tabs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>освободили от уплаты земельного налога на период действия ограничений некоторые отрасли экономики.</w:t>
      </w:r>
    </w:p>
    <w:p w14:paraId="6A95E1B1" w14:textId="77777777" w:rsidR="000C630B" w:rsidRPr="000C630B" w:rsidRDefault="000C630B" w:rsidP="000C630B">
      <w:pPr>
        <w:tabs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С 01 января 2021 года вступили в силу ещё два механизма поддержки предприятий. Для участников специального инвестиционного контракта, так называемого СПИК 2.0, установлена льгота 50 % по уплате земельного налога. Аналогичная льгота установлена для участников договора на получение инвестиционного налогового кредита.</w:t>
      </w:r>
    </w:p>
    <w:p w14:paraId="0B58A6FB" w14:textId="77777777" w:rsidR="000C630B" w:rsidRPr="000C630B" w:rsidRDefault="000C630B" w:rsidP="000C630B">
      <w:pPr>
        <w:tabs>
          <w:tab w:val="left" w:pos="993"/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Оказана финансовая поддержка из местного бюджета двум субъектам малого и среднего предпринимательства на приобретение оборудования и двум начинающим предпринимателям - на создание собственного дела. </w:t>
      </w:r>
    </w:p>
    <w:p w14:paraId="630A9824" w14:textId="77777777" w:rsidR="000C630B" w:rsidRPr="000C630B" w:rsidRDefault="000C630B" w:rsidP="000C630B">
      <w:pPr>
        <w:tabs>
          <w:tab w:val="left" w:pos="993"/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В целом, количество субъектов малого и среднего предпринимательства, включая индивидуальных предпринимателей на конец года, составило 17 тысяч.   Мы стабильно входим в тройку лидеров по области. На малый бизнес приходится 47,5% рабочих мест в округе.</w:t>
      </w:r>
    </w:p>
    <w:p w14:paraId="287B7652" w14:textId="77777777" w:rsidR="000C630B" w:rsidRPr="000C630B" w:rsidRDefault="000C630B" w:rsidP="000C630B">
      <w:pPr>
        <w:tabs>
          <w:tab w:val="left" w:pos="993"/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Очень востребованным стал налоговый режим для </w:t>
      </w:r>
      <w:proofErr w:type="spellStart"/>
      <w:r w:rsidRPr="000C630B">
        <w:rPr>
          <w:sz w:val="28"/>
          <w:szCs w:val="28"/>
        </w:rPr>
        <w:t>самозанятых</w:t>
      </w:r>
      <w:proofErr w:type="spellEnd"/>
      <w:r w:rsidRPr="000C630B">
        <w:rPr>
          <w:sz w:val="28"/>
          <w:szCs w:val="28"/>
        </w:rPr>
        <w:t xml:space="preserve">. Он действует всего 2 года, но уже 9,6 тысяч </w:t>
      </w:r>
      <w:proofErr w:type="spellStart"/>
      <w:r w:rsidRPr="000C630B">
        <w:rPr>
          <w:sz w:val="28"/>
          <w:szCs w:val="28"/>
        </w:rPr>
        <w:t>люберчан</w:t>
      </w:r>
      <w:proofErr w:type="spellEnd"/>
      <w:r w:rsidRPr="000C630B">
        <w:rPr>
          <w:sz w:val="28"/>
          <w:szCs w:val="28"/>
        </w:rPr>
        <w:t xml:space="preserve"> выбрали именно его и ведут свой бизнес легально.</w:t>
      </w:r>
    </w:p>
    <w:p w14:paraId="23B21B43" w14:textId="7855125C" w:rsidR="000C630B" w:rsidRPr="000C630B" w:rsidRDefault="000C630B" w:rsidP="000C630B">
      <w:pPr>
        <w:tabs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Для округа развитие бизнеса - это новые рабочие места, новые предприятия на территории, а также дополнительные доходные источники для бюджета. Все компании, которые работают у нас на территории, должны быть здесь и зарегистрированы. Это требование закона и такую задачу ставит перед нами Губернатор области А.Ю. Воробьев.  </w:t>
      </w:r>
    </w:p>
    <w:p w14:paraId="02CCA492" w14:textId="77777777" w:rsidR="000C630B" w:rsidRPr="000C630B" w:rsidRDefault="000C630B" w:rsidP="000C630B">
      <w:pPr>
        <w:tabs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Для нас очень важен регулярный диалог с бизнесом, внимание к его запросам.</w:t>
      </w:r>
    </w:p>
    <w:p w14:paraId="7FD23699" w14:textId="77777777" w:rsidR="000C630B" w:rsidRPr="000C630B" w:rsidRDefault="000C630B" w:rsidP="000C630B">
      <w:pPr>
        <w:keepNext/>
        <w:keepLines/>
        <w:ind w:firstLine="851"/>
        <w:outlineLvl w:val="1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>Торговля</w:t>
      </w:r>
    </w:p>
    <w:p w14:paraId="3E858950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Прошлый год стал непростым и для потребительского рынка. Тем не менее, за год в округе открыто:</w:t>
      </w:r>
    </w:p>
    <w:p w14:paraId="23F1AAE4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21 новое предприятие бытового обслуживания, </w:t>
      </w:r>
    </w:p>
    <w:p w14:paraId="0935A4BA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19 объектов общественного питания, </w:t>
      </w:r>
    </w:p>
    <w:p w14:paraId="69FD3A60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39 магазинов.</w:t>
      </w:r>
    </w:p>
    <w:p w14:paraId="32B567AB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Проведено почти 100 ярмарок.</w:t>
      </w:r>
    </w:p>
    <w:p w14:paraId="7456C915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Для реализации товаров со своих приусадебных участков социально-незащищенным слоям населения было предоставлено 168 льготных мест на 10 розничных рынках и 5 ярмарках.</w:t>
      </w:r>
    </w:p>
    <w:p w14:paraId="406D3326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Совместно с полицией провели 52 рейда по проекту «#</w:t>
      </w:r>
      <w:proofErr w:type="spellStart"/>
      <w:r w:rsidRPr="000C630B">
        <w:rPr>
          <w:sz w:val="28"/>
          <w:szCs w:val="28"/>
        </w:rPr>
        <w:t>алкоконтроль</w:t>
      </w:r>
      <w:proofErr w:type="spellEnd"/>
      <w:r w:rsidRPr="000C630B">
        <w:rPr>
          <w:sz w:val="28"/>
          <w:szCs w:val="28"/>
        </w:rPr>
        <w:t>», в большинстве случаев выявлены нарушения законодательства. Изъято 4,5 тыс. единиц нелегального алкоголя, наложено штрафов на миллион рублей.</w:t>
      </w:r>
    </w:p>
    <w:p w14:paraId="196B4045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Еще один источник нарушений - несанкционированная торговля. Основные риски для потребителя -  проблемы со здоровьем, обман и некачественное обслуживание.  Будьте внимательны при совершении покупок! И сигнализируйте нам в </w:t>
      </w:r>
      <w:proofErr w:type="spellStart"/>
      <w:r w:rsidRPr="000C630B">
        <w:rPr>
          <w:sz w:val="28"/>
          <w:szCs w:val="28"/>
        </w:rPr>
        <w:t>соцсетях</w:t>
      </w:r>
      <w:proofErr w:type="spellEnd"/>
      <w:r w:rsidRPr="000C630B">
        <w:rPr>
          <w:sz w:val="28"/>
          <w:szCs w:val="28"/>
        </w:rPr>
        <w:t xml:space="preserve"> и обращениях.</w:t>
      </w:r>
    </w:p>
    <w:p w14:paraId="428D5BA0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lastRenderedPageBreak/>
        <w:t>За год пресечена деятельность 215 стихийных торговых точек</w:t>
      </w:r>
      <w:r w:rsidRPr="000C630B">
        <w:rPr>
          <w:bCs/>
          <w:sz w:val="28"/>
          <w:szCs w:val="28"/>
        </w:rPr>
        <w:t xml:space="preserve"> и демонтировано более 1700 </w:t>
      </w:r>
      <w:r w:rsidRPr="000C630B">
        <w:rPr>
          <w:sz w:val="28"/>
          <w:szCs w:val="28"/>
        </w:rPr>
        <w:t>незаконных рекламных и информационных конструкций.</w:t>
      </w:r>
    </w:p>
    <w:p w14:paraId="4400EAAF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Планомерно продолжаем наводить порядок в сфере придорожного сервиса вдоль Егорьевского шоссе и Октябрьского проспекта. За год мы там уже демонтировали 5 незаконных объектов, по 11 - дела находятся в суде.  </w:t>
      </w:r>
    </w:p>
    <w:p w14:paraId="69B4B68B" w14:textId="77777777" w:rsidR="000C630B" w:rsidRPr="000C630B" w:rsidRDefault="000C630B" w:rsidP="000C630B">
      <w:pPr>
        <w:keepNext/>
        <w:keepLines/>
        <w:ind w:firstLine="851"/>
        <w:outlineLvl w:val="1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>Стройка</w:t>
      </w:r>
    </w:p>
    <w:p w14:paraId="54CBE74F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В 2020 году объемы жилищного строительства увеличились вдвое.  В строй введено 30 многоэтажных жилых домов общей площадью 617,7 тыс. кв. м. </w:t>
      </w:r>
    </w:p>
    <w:p w14:paraId="2D75A25C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Это 23 новостройки в Люберцах и 7 – в </w:t>
      </w:r>
      <w:proofErr w:type="spellStart"/>
      <w:r w:rsidRPr="000C630B">
        <w:rPr>
          <w:sz w:val="28"/>
          <w:szCs w:val="28"/>
        </w:rPr>
        <w:t>Томилино</w:t>
      </w:r>
      <w:proofErr w:type="spellEnd"/>
      <w:r w:rsidRPr="000C630B">
        <w:rPr>
          <w:sz w:val="28"/>
          <w:szCs w:val="28"/>
        </w:rPr>
        <w:t xml:space="preserve">. </w:t>
      </w:r>
    </w:p>
    <w:p w14:paraId="14E2630A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С этого года при строительстве жилья приоритет будет отдаваться проектам, которые придерживаются новых стандартов. Это дворы без машин, где могут спокойно гулять дети, удобный вход в подъезд – без ступенек, а сам подъезд светлый и безопасный, можно оставить коляску или велосипед. Все новые дома будут строится без </w:t>
      </w:r>
      <w:proofErr w:type="spellStart"/>
      <w:r w:rsidRPr="000C630B">
        <w:rPr>
          <w:sz w:val="28"/>
          <w:szCs w:val="28"/>
        </w:rPr>
        <w:t>мусопровода</w:t>
      </w:r>
      <w:proofErr w:type="spellEnd"/>
      <w:r w:rsidRPr="000C630B">
        <w:rPr>
          <w:sz w:val="28"/>
          <w:szCs w:val="28"/>
        </w:rPr>
        <w:t xml:space="preserve">, так как он не подразумевает разделение мусора, да и запахи, сами знаете </w:t>
      </w:r>
      <w:proofErr w:type="gramStart"/>
      <w:r w:rsidRPr="000C630B">
        <w:rPr>
          <w:sz w:val="28"/>
          <w:szCs w:val="28"/>
        </w:rPr>
        <w:t>какие .</w:t>
      </w:r>
      <w:proofErr w:type="gramEnd"/>
      <w:r w:rsidRPr="000C630B">
        <w:rPr>
          <w:sz w:val="28"/>
          <w:szCs w:val="28"/>
        </w:rPr>
        <w:t xml:space="preserve">  Будет организована специальная комната, чтобы можно было разделить мусор, все чисто и опрятно.</w:t>
      </w:r>
    </w:p>
    <w:p w14:paraId="4BFE3246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Настоящим подарком к Новому году для 342 «обманутых дольщиков» стало окончание строительства трех жилых домов в ЖК «</w:t>
      </w:r>
      <w:proofErr w:type="spellStart"/>
      <w:r w:rsidRPr="000C630B">
        <w:rPr>
          <w:sz w:val="28"/>
          <w:szCs w:val="28"/>
        </w:rPr>
        <w:t>Томилино</w:t>
      </w:r>
      <w:proofErr w:type="spellEnd"/>
      <w:r w:rsidRPr="000C630B">
        <w:rPr>
          <w:sz w:val="28"/>
          <w:szCs w:val="28"/>
        </w:rPr>
        <w:t xml:space="preserve">». </w:t>
      </w:r>
    </w:p>
    <w:p w14:paraId="71DB97BF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Губернатором области поставлена задача к 2023 году снять тему дольщиков!</w:t>
      </w:r>
    </w:p>
    <w:p w14:paraId="10595EF2" w14:textId="77777777" w:rsidR="000C630B" w:rsidRPr="000C630B" w:rsidRDefault="000C630B" w:rsidP="000C630B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В текущем году планируем завершить строительство и выдать ключи:</w:t>
      </w:r>
    </w:p>
    <w:p w14:paraId="4F9C143F" w14:textId="77777777" w:rsidR="000C630B" w:rsidRPr="000C630B" w:rsidRDefault="000C630B" w:rsidP="008F0697">
      <w:pPr>
        <w:numPr>
          <w:ilvl w:val="0"/>
          <w:numId w:val="30"/>
        </w:numPr>
        <w:tabs>
          <w:tab w:val="left" w:pos="1134"/>
        </w:tabs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C630B">
        <w:rPr>
          <w:rFonts w:eastAsia="Calibri"/>
          <w:sz w:val="28"/>
          <w:szCs w:val="28"/>
          <w:lang w:eastAsia="en-US"/>
        </w:rPr>
        <w:t>в</w:t>
      </w:r>
      <w:proofErr w:type="gramEnd"/>
      <w:r w:rsidRPr="000C630B">
        <w:rPr>
          <w:rFonts w:eastAsia="Calibri"/>
          <w:sz w:val="28"/>
          <w:szCs w:val="28"/>
          <w:lang w:eastAsia="en-US"/>
        </w:rPr>
        <w:t xml:space="preserve"> еще трех домах ЖК «</w:t>
      </w:r>
      <w:proofErr w:type="spellStart"/>
      <w:r w:rsidRPr="000C630B">
        <w:rPr>
          <w:rFonts w:eastAsia="Calibri"/>
          <w:sz w:val="28"/>
          <w:szCs w:val="28"/>
          <w:lang w:eastAsia="en-US"/>
        </w:rPr>
        <w:t>Томилино</w:t>
      </w:r>
      <w:proofErr w:type="spellEnd"/>
      <w:r w:rsidRPr="000C630B">
        <w:rPr>
          <w:rFonts w:eastAsia="Calibri"/>
          <w:sz w:val="28"/>
          <w:szCs w:val="28"/>
          <w:lang w:eastAsia="en-US"/>
        </w:rPr>
        <w:t>»;(</w:t>
      </w:r>
      <w:proofErr w:type="spellStart"/>
      <w:r w:rsidRPr="000C630B">
        <w:rPr>
          <w:rFonts w:eastAsia="Calibri"/>
          <w:sz w:val="28"/>
          <w:szCs w:val="28"/>
          <w:lang w:eastAsia="en-US"/>
        </w:rPr>
        <w:t>Томилино</w:t>
      </w:r>
      <w:proofErr w:type="spellEnd"/>
      <w:r w:rsidRPr="000C630B">
        <w:rPr>
          <w:rFonts w:eastAsia="Calibri"/>
          <w:sz w:val="28"/>
          <w:szCs w:val="28"/>
          <w:lang w:eastAsia="en-US"/>
        </w:rPr>
        <w:t>)</w:t>
      </w:r>
    </w:p>
    <w:p w14:paraId="31C1A6C7" w14:textId="77777777" w:rsidR="000C630B" w:rsidRPr="000C630B" w:rsidRDefault="000C630B" w:rsidP="008F0697">
      <w:pPr>
        <w:numPr>
          <w:ilvl w:val="0"/>
          <w:numId w:val="30"/>
        </w:numPr>
        <w:tabs>
          <w:tab w:val="clear" w:pos="1571"/>
          <w:tab w:val="num" w:pos="1134"/>
        </w:tabs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C630B">
        <w:rPr>
          <w:rFonts w:eastAsia="Calibri"/>
          <w:sz w:val="28"/>
          <w:szCs w:val="28"/>
          <w:lang w:eastAsia="en-US"/>
        </w:rPr>
        <w:t>в</w:t>
      </w:r>
      <w:proofErr w:type="gramEnd"/>
      <w:r w:rsidRPr="000C630B">
        <w:rPr>
          <w:rFonts w:eastAsia="Calibri"/>
          <w:sz w:val="28"/>
          <w:szCs w:val="28"/>
          <w:lang w:eastAsia="en-US"/>
        </w:rPr>
        <w:t xml:space="preserve"> доме в ЖК «Цветной бульвар»;(Красково)</w:t>
      </w:r>
    </w:p>
    <w:p w14:paraId="6D27FDBA" w14:textId="77777777" w:rsidR="000C630B" w:rsidRPr="000C630B" w:rsidRDefault="000C630B" w:rsidP="008F0697">
      <w:pPr>
        <w:numPr>
          <w:ilvl w:val="0"/>
          <w:numId w:val="30"/>
        </w:numPr>
        <w:tabs>
          <w:tab w:val="clear" w:pos="1571"/>
          <w:tab w:val="left" w:pos="426"/>
          <w:tab w:val="num" w:pos="1134"/>
        </w:tabs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>и в трех домах ЖК «Заречье». (Малаховка)</w:t>
      </w:r>
    </w:p>
    <w:p w14:paraId="323DB5D1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Для обеспечения жильем 31 дольщика мы нашли нового застройщика для строительства дома в п. Октябрьский, ул. Первомайская, д.20/1.</w:t>
      </w:r>
    </w:p>
    <w:p w14:paraId="0474E653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Есть еще одна тема, к которой скоро сможем приступить – это программа реновации с заменой ветхого жилья на современное и комфортное. И мы знаем, где у нас можно реализовать подобную программу, один из них микрорайон 3-3А, жители которого давно ждут расселения.</w:t>
      </w:r>
    </w:p>
    <w:p w14:paraId="13B4B800" w14:textId="77777777" w:rsidR="000C630B" w:rsidRPr="000C630B" w:rsidRDefault="000C630B" w:rsidP="000C630B">
      <w:pPr>
        <w:keepNext/>
        <w:keepLines/>
        <w:ind w:firstLine="851"/>
        <w:outlineLvl w:val="1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>Обеспечение жильем</w:t>
      </w:r>
    </w:p>
    <w:p w14:paraId="1703942C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В истекшем году мы обеспечили жильем 199 семей, в том числе:</w:t>
      </w:r>
    </w:p>
    <w:p w14:paraId="7F5809FD" w14:textId="77777777" w:rsidR="000C630B" w:rsidRPr="000C630B" w:rsidRDefault="000C630B" w:rsidP="000C630B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7 многодетных семей,</w:t>
      </w:r>
    </w:p>
    <w:p w14:paraId="6F841CFA" w14:textId="77777777" w:rsidR="000C630B" w:rsidRPr="000C630B" w:rsidRDefault="000C630B" w:rsidP="000C630B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6 молодых семей,</w:t>
      </w:r>
    </w:p>
    <w:p w14:paraId="3A589C94" w14:textId="77777777" w:rsidR="000C630B" w:rsidRPr="000C630B" w:rsidRDefault="000C630B" w:rsidP="000C630B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1 семья ветерана боевых действий,</w:t>
      </w:r>
    </w:p>
    <w:p w14:paraId="747BBA0C" w14:textId="77777777" w:rsidR="000C630B" w:rsidRPr="000C630B" w:rsidRDefault="000C630B" w:rsidP="000C630B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7 семей расселены из аварийного жилья,</w:t>
      </w:r>
    </w:p>
    <w:p w14:paraId="499D47DC" w14:textId="77777777" w:rsidR="000C630B" w:rsidRPr="000C630B" w:rsidRDefault="000C630B" w:rsidP="000C630B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45 семей очередников,</w:t>
      </w:r>
    </w:p>
    <w:p w14:paraId="31DA932C" w14:textId="77777777" w:rsidR="000C630B" w:rsidRPr="000C630B" w:rsidRDefault="000C630B" w:rsidP="000C630B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40 квартир приобретены на торгах и предоставлены детям-сиротам,</w:t>
      </w:r>
    </w:p>
    <w:p w14:paraId="294CC711" w14:textId="77777777" w:rsidR="000C630B" w:rsidRPr="000C630B" w:rsidRDefault="000C630B" w:rsidP="000C630B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предоставлено жилье 93 работникам бюджетной сферы, из них 27 работникам образования и 30 медработникам. </w:t>
      </w:r>
    </w:p>
    <w:p w14:paraId="017DA6FB" w14:textId="77777777" w:rsidR="000C630B" w:rsidRPr="000C630B" w:rsidRDefault="000C630B" w:rsidP="000C630B">
      <w:pPr>
        <w:keepNext/>
        <w:keepLines/>
        <w:ind w:firstLine="851"/>
        <w:outlineLvl w:val="1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>Здравоохранение</w:t>
      </w:r>
    </w:p>
    <w:p w14:paraId="4C7B8974" w14:textId="77777777" w:rsidR="000C630B" w:rsidRPr="000C630B" w:rsidRDefault="000C630B" w:rsidP="000C630B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>Самой значимой сферой нашей жизни в прошлом году стало, конечно, здравоохранение.</w:t>
      </w:r>
    </w:p>
    <w:p w14:paraId="3A550FAB" w14:textId="77777777" w:rsidR="000C630B" w:rsidRPr="000C630B" w:rsidRDefault="000C630B" w:rsidP="000C630B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lastRenderedPageBreak/>
        <w:t xml:space="preserve">И разговор о нем хочу начать с огромной благодарности всем медицинским работникам, которые уже больше года находятся на передовой, каждый день спасают человеческие жизни.  </w:t>
      </w:r>
    </w:p>
    <w:p w14:paraId="6C46E0F8" w14:textId="77777777" w:rsidR="000C630B" w:rsidRPr="000C630B" w:rsidRDefault="000C630B" w:rsidP="000C630B">
      <w:pPr>
        <w:tabs>
          <w:tab w:val="left" w:pos="0"/>
          <w:tab w:val="left" w:pos="851"/>
        </w:tabs>
        <w:ind w:firstLine="851"/>
        <w:rPr>
          <w:sz w:val="28"/>
          <w:szCs w:val="28"/>
        </w:rPr>
      </w:pPr>
      <w:r w:rsidRPr="000C630B">
        <w:rPr>
          <w:bCs/>
          <w:sz w:val="28"/>
          <w:szCs w:val="28"/>
        </w:rPr>
        <w:t xml:space="preserve">На время лечения пациентов с </w:t>
      </w:r>
      <w:proofErr w:type="spellStart"/>
      <w:r w:rsidRPr="000C630B">
        <w:rPr>
          <w:bCs/>
          <w:sz w:val="28"/>
          <w:szCs w:val="28"/>
          <w:lang w:val="en-US"/>
        </w:rPr>
        <w:t>Covid</w:t>
      </w:r>
      <w:proofErr w:type="spellEnd"/>
      <w:r w:rsidRPr="000C630B">
        <w:rPr>
          <w:bCs/>
          <w:sz w:val="28"/>
          <w:szCs w:val="28"/>
        </w:rPr>
        <w:t xml:space="preserve"> -19 были </w:t>
      </w:r>
      <w:r w:rsidRPr="000C630B">
        <w:rPr>
          <w:sz w:val="28"/>
          <w:szCs w:val="28"/>
        </w:rPr>
        <w:t>перепрофилированы:</w:t>
      </w:r>
    </w:p>
    <w:p w14:paraId="76317FBA" w14:textId="77777777" w:rsidR="000C630B" w:rsidRPr="000C630B" w:rsidRDefault="000C630B" w:rsidP="008F0697">
      <w:pPr>
        <w:numPr>
          <w:ilvl w:val="0"/>
          <w:numId w:val="32"/>
        </w:numPr>
        <w:tabs>
          <w:tab w:val="clear" w:pos="1287"/>
          <w:tab w:val="left" w:pos="0"/>
          <w:tab w:val="left" w:pos="1134"/>
          <w:tab w:val="num" w:pos="1418"/>
        </w:tabs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 xml:space="preserve">Стационар № 3 в Красково в </w:t>
      </w:r>
      <w:proofErr w:type="spellStart"/>
      <w:r w:rsidRPr="000C630B">
        <w:rPr>
          <w:rFonts w:eastAsia="Calibri"/>
          <w:sz w:val="28"/>
          <w:szCs w:val="28"/>
          <w:lang w:eastAsia="en-US"/>
        </w:rPr>
        <w:t>Ковидный</w:t>
      </w:r>
      <w:proofErr w:type="spellEnd"/>
      <w:r w:rsidRPr="000C630B">
        <w:rPr>
          <w:rFonts w:eastAsia="Calibri"/>
          <w:sz w:val="28"/>
          <w:szCs w:val="28"/>
          <w:lang w:eastAsia="en-US"/>
        </w:rPr>
        <w:t xml:space="preserve"> центр на 429 коек, из них 30 - реанимационных с аппаратами ИВЛ. Обеспечена возможность проведения компьютерной томографии. </w:t>
      </w:r>
    </w:p>
    <w:p w14:paraId="63FE0984" w14:textId="77777777" w:rsidR="000C630B" w:rsidRPr="000C630B" w:rsidRDefault="000C630B" w:rsidP="008F0697">
      <w:pPr>
        <w:numPr>
          <w:ilvl w:val="0"/>
          <w:numId w:val="32"/>
        </w:numPr>
        <w:tabs>
          <w:tab w:val="left" w:pos="0"/>
          <w:tab w:val="left" w:pos="1134"/>
        </w:tabs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 xml:space="preserve">ФОК «Люберецкий» был перепрофилирован в </w:t>
      </w:r>
      <w:proofErr w:type="spellStart"/>
      <w:r w:rsidRPr="000C630B">
        <w:rPr>
          <w:rFonts w:eastAsia="Calibri"/>
          <w:sz w:val="28"/>
          <w:szCs w:val="28"/>
          <w:lang w:eastAsia="en-US"/>
        </w:rPr>
        <w:t>Ковидный</w:t>
      </w:r>
      <w:proofErr w:type="spellEnd"/>
      <w:r w:rsidRPr="000C630B">
        <w:rPr>
          <w:rFonts w:eastAsia="Calibri"/>
          <w:sz w:val="28"/>
          <w:szCs w:val="28"/>
          <w:lang w:eastAsia="en-US"/>
        </w:rPr>
        <w:t xml:space="preserve"> центр на 204 койки, из них 20 - реанимационных. </w:t>
      </w:r>
    </w:p>
    <w:p w14:paraId="23BFEC0A" w14:textId="77777777" w:rsidR="000C630B" w:rsidRPr="000C630B" w:rsidRDefault="000C630B" w:rsidP="008F0697">
      <w:pPr>
        <w:numPr>
          <w:ilvl w:val="0"/>
          <w:numId w:val="32"/>
        </w:numPr>
        <w:tabs>
          <w:tab w:val="clear" w:pos="1287"/>
          <w:tab w:val="left" w:pos="0"/>
          <w:tab w:val="left" w:pos="1276"/>
        </w:tabs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 xml:space="preserve">Инфекционное отделение стационара № 1 в Люберцах на 55 коек – в Центр для детей с заболеванием COVID-19 средней тяжести. </w:t>
      </w:r>
    </w:p>
    <w:p w14:paraId="14CF025E" w14:textId="77777777" w:rsidR="000C630B" w:rsidRPr="000C630B" w:rsidRDefault="000C630B" w:rsidP="000C630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Перепрофилирование данных отделений прошло в крайне сжатые сроки. Хочу сказать большое спасибо коллективам Люберецкого Водоканала, Люберецкой Теплосети и ЛГЖТ, принимавшим активное участие в работах по созданию </w:t>
      </w:r>
      <w:proofErr w:type="spellStart"/>
      <w:r w:rsidRPr="000C630B">
        <w:rPr>
          <w:sz w:val="28"/>
          <w:szCs w:val="28"/>
        </w:rPr>
        <w:t>ковидных</w:t>
      </w:r>
      <w:proofErr w:type="spellEnd"/>
      <w:r w:rsidRPr="000C630B">
        <w:rPr>
          <w:sz w:val="28"/>
          <w:szCs w:val="28"/>
        </w:rPr>
        <w:t xml:space="preserve"> центров.</w:t>
      </w:r>
    </w:p>
    <w:p w14:paraId="196A43C3" w14:textId="0BA1699B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При поддержке Правительства Московской области медицинские учреждения округа были дооснащены спецоборудованием без малого на 650 млн. руб. Современные специализированные томографы поступили в </w:t>
      </w:r>
      <w:proofErr w:type="spellStart"/>
      <w:r w:rsidRPr="000C630B">
        <w:rPr>
          <w:sz w:val="28"/>
          <w:szCs w:val="28"/>
        </w:rPr>
        <w:t>Ковидный</w:t>
      </w:r>
      <w:proofErr w:type="spellEnd"/>
      <w:r w:rsidRPr="000C630B">
        <w:rPr>
          <w:sz w:val="28"/>
          <w:szCs w:val="28"/>
        </w:rPr>
        <w:t xml:space="preserve"> Центр в Красково, Московский областной центр охраны материнства и детства и стоматологическую поликлинику.</w:t>
      </w:r>
    </w:p>
    <w:p w14:paraId="1CB64B43" w14:textId="77777777" w:rsidR="000C630B" w:rsidRPr="000C630B" w:rsidRDefault="000C630B" w:rsidP="000C630B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Обновлен автопарк отделения неотложной помощи, для работы выездных бригад - поступила 21 новая машина. </w:t>
      </w:r>
    </w:p>
    <w:p w14:paraId="1871FE64" w14:textId="77777777" w:rsidR="000C630B" w:rsidRPr="000C630B" w:rsidRDefault="000C630B" w:rsidP="000C630B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Месяц назад 26 новых машин получила люберецкая подстанция Скорой помощи. В машинах установлено современное оборудование плюс каждая бригада оснащена специальными планшетами, на которые медики смогут получать карту вызова — имя пациента, наличие хронических заболеваний и противопоказаний, выбрать ближайший стационар для госпитализации. </w:t>
      </w:r>
    </w:p>
    <w:p w14:paraId="68390CE1" w14:textId="77777777" w:rsidR="000C630B" w:rsidRPr="000C630B" w:rsidRDefault="000C630B" w:rsidP="000C630B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Помощь и взаимовыручка обрели новый смысл. Мы увидели это как со стороны людей, так и со стороны бизнеса. Больницу и Скорую помощь дополнительно обеспечивали масками, перчатками, одноразовыми и многоразовыми комбинезонами и другими средствами индивидуальной защиты. </w:t>
      </w:r>
    </w:p>
    <w:p w14:paraId="6FB009AC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Все силы были мобилизованы на привлечение в округ медработников, в том числе из других регионов. </w:t>
      </w:r>
    </w:p>
    <w:p w14:paraId="4F7007F1" w14:textId="77777777" w:rsidR="000C630B" w:rsidRPr="000C630B" w:rsidRDefault="000C630B" w:rsidP="000C630B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Понимаю, что за год мы очень устали от слов «пандемия», «</w:t>
      </w:r>
      <w:proofErr w:type="spellStart"/>
      <w:r w:rsidRPr="000C630B">
        <w:rPr>
          <w:sz w:val="28"/>
          <w:szCs w:val="28"/>
        </w:rPr>
        <w:t>коронавирус</w:t>
      </w:r>
      <w:proofErr w:type="spellEnd"/>
      <w:r w:rsidRPr="000C630B">
        <w:rPr>
          <w:sz w:val="28"/>
          <w:szCs w:val="28"/>
        </w:rPr>
        <w:t xml:space="preserve">», «медицинские маски», устали от пребывания дома, от страха за родных. Ситуация с COVID-19 постепенно выравнивается, но до полной победы над вирусом ещё очень далеко. Он не выбирает, в чью дверь постучаться. Для него не важно – молоды вы или в почтенном возрасте, богаты или бедны. </w:t>
      </w:r>
    </w:p>
    <w:p w14:paraId="17ED7727" w14:textId="77777777" w:rsidR="000C630B" w:rsidRPr="000C630B" w:rsidRDefault="000C630B" w:rsidP="000C630B">
      <w:pPr>
        <w:tabs>
          <w:tab w:val="left" w:pos="993"/>
        </w:tabs>
        <w:ind w:firstLine="851"/>
        <w:jc w:val="both"/>
        <w:rPr>
          <w:sz w:val="28"/>
          <w:szCs w:val="28"/>
        </w:rPr>
      </w:pPr>
      <w:proofErr w:type="spellStart"/>
      <w:r w:rsidRPr="000C630B">
        <w:rPr>
          <w:sz w:val="28"/>
          <w:szCs w:val="28"/>
        </w:rPr>
        <w:t>Коронавирус</w:t>
      </w:r>
      <w:proofErr w:type="spellEnd"/>
      <w:r w:rsidRPr="000C630B">
        <w:rPr>
          <w:sz w:val="28"/>
          <w:szCs w:val="28"/>
        </w:rPr>
        <w:t xml:space="preserve"> имеет очень серьезные последствия, которые могут остаться с человеком на всю жизнь.</w:t>
      </w:r>
    </w:p>
    <w:p w14:paraId="0C00DB67" w14:textId="77777777" w:rsidR="000C630B" w:rsidRPr="000C630B" w:rsidRDefault="000C630B" w:rsidP="000C630B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Все мы хотим поскорее вернуться к привычной жизни. В нашем округе созданы все условия для того, чтобы жители смогли комфортно и безопасно сделать вакцину от </w:t>
      </w:r>
      <w:proofErr w:type="spellStart"/>
      <w:r w:rsidRPr="000C630B">
        <w:rPr>
          <w:sz w:val="28"/>
          <w:szCs w:val="28"/>
        </w:rPr>
        <w:t>коронавируса</w:t>
      </w:r>
      <w:proofErr w:type="spellEnd"/>
      <w:r w:rsidRPr="000C630B">
        <w:rPr>
          <w:sz w:val="28"/>
          <w:szCs w:val="28"/>
        </w:rPr>
        <w:t xml:space="preserve">. 38 тысяч наших жителей уже вакцинировались! </w:t>
      </w:r>
    </w:p>
    <w:p w14:paraId="17EDB5CB" w14:textId="77777777" w:rsidR="000C630B" w:rsidRPr="000C630B" w:rsidRDefault="000C630B" w:rsidP="000C630B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Хочу еще раз обратиться к руководителям предприятий и учреждений – необходимо провести вакцинацию как можно большего количества сотрудников! Мы с медиками готовы и дальше приходить в ваши коллективы, разъяснять все возникающие вопросы и прививать сотрудников!</w:t>
      </w:r>
    </w:p>
    <w:p w14:paraId="1563E924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lastRenderedPageBreak/>
        <w:t xml:space="preserve">Важно не забывать про профилактику и других заболеваний. Вакцинацию от гриппа прошли более 230 тысяч наших жителей, диспансеризацию – 41,5 тысяч жителей. Необходимо мотивировать жителей старше 40 лет, многие вообще годами не проходили какие-либо обследования. </w:t>
      </w:r>
    </w:p>
    <w:p w14:paraId="34F3CCFD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Но даже в сложных условиях прошлого года сфера здравоохранения округа продолжила развитие, открыто два современных отделения.</w:t>
      </w:r>
    </w:p>
    <w:p w14:paraId="080BE79F" w14:textId="77777777" w:rsidR="000C630B" w:rsidRPr="000C630B" w:rsidRDefault="000C630B" w:rsidP="000C630B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Новое детское стоматологическое отделение «Люберецкой стоматологической поликлиники» заработало в г. Люберцы. В отделении работают детские терапевты, хирурги и </w:t>
      </w:r>
      <w:proofErr w:type="spellStart"/>
      <w:r w:rsidRPr="000C630B">
        <w:rPr>
          <w:sz w:val="28"/>
          <w:szCs w:val="28"/>
        </w:rPr>
        <w:t>ортодонты</w:t>
      </w:r>
      <w:proofErr w:type="spellEnd"/>
      <w:r w:rsidRPr="000C630B">
        <w:rPr>
          <w:sz w:val="28"/>
          <w:szCs w:val="28"/>
        </w:rPr>
        <w:t xml:space="preserve">. Оно рассчитано на 40 посещений в смену. </w:t>
      </w:r>
    </w:p>
    <w:p w14:paraId="4BC16CD8" w14:textId="77777777" w:rsidR="000C630B" w:rsidRPr="000C630B" w:rsidRDefault="000C630B" w:rsidP="000C630B">
      <w:pPr>
        <w:widowControl w:val="0"/>
        <w:ind w:firstLine="851"/>
        <w:jc w:val="both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 xml:space="preserve">В консультационно-диагностическом центре МОЦОМД открыто отделение </w:t>
      </w:r>
      <w:proofErr w:type="spellStart"/>
      <w:r w:rsidRPr="000C630B">
        <w:rPr>
          <w:bCs/>
          <w:sz w:val="28"/>
          <w:szCs w:val="28"/>
        </w:rPr>
        <w:t>катамнеза</w:t>
      </w:r>
      <w:proofErr w:type="spellEnd"/>
      <w:r w:rsidRPr="000C630B">
        <w:rPr>
          <w:bCs/>
          <w:sz w:val="28"/>
          <w:szCs w:val="28"/>
        </w:rPr>
        <w:t xml:space="preserve">. Отделение требуется для оценки состояния пациентов после проведенного стационарного лечение, как правило, хирургического. </w:t>
      </w:r>
    </w:p>
    <w:p w14:paraId="56796924" w14:textId="77777777" w:rsidR="000C630B" w:rsidRPr="000C630B" w:rsidRDefault="000C630B" w:rsidP="000C630B">
      <w:pPr>
        <w:widowControl w:val="0"/>
        <w:ind w:firstLine="851"/>
        <w:jc w:val="both"/>
        <w:rPr>
          <w:bCs/>
          <w:sz w:val="28"/>
          <w:szCs w:val="28"/>
        </w:rPr>
      </w:pPr>
      <w:r w:rsidRPr="000C630B">
        <w:rPr>
          <w:sz w:val="28"/>
          <w:szCs w:val="28"/>
        </w:rPr>
        <w:t xml:space="preserve">Кроме того, в отделении проводится оценка состояния недоношенных детишек, родившихся с экстремально низкой массой тела, детей, перенесших критические состояния, длительно находящихся на ИВЛ, а также получивших высокотехнологичную медицинскую помощь. </w:t>
      </w:r>
    </w:p>
    <w:p w14:paraId="0AC37FA5" w14:textId="77777777" w:rsidR="000C630B" w:rsidRPr="000C630B" w:rsidRDefault="000C630B" w:rsidP="000C630B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Ещё на территории МОЦОМД оборудована вертолётная площадка для экстренной транспортировки пациентов в детскую больницу. Площадка оснащена мобильным комплексом «Ночной старт» и может принимать тяжелобольных круглосуточно и в любое время года.</w:t>
      </w:r>
    </w:p>
    <w:p w14:paraId="09049032" w14:textId="77777777" w:rsidR="000C630B" w:rsidRPr="000C630B" w:rsidRDefault="000C630B" w:rsidP="000C630B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В апреле этого года на базе поликлиники № 6 в Люберцах открыт Центр амбулаторной онкологической помощи с дневным стационаром на 10 коек для проведения лекарственной противоопухолевой терапии. </w:t>
      </w:r>
    </w:p>
    <w:p w14:paraId="0F1C8AEF" w14:textId="77777777" w:rsidR="000C630B" w:rsidRPr="000C630B" w:rsidRDefault="000C630B" w:rsidP="000C630B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В микрорайоне «Самолет» начали строительство поликлиники смешанного типа на 600 посещений в смену, с дневным стационаром и станцией скорой помощи на 4 машины. </w:t>
      </w:r>
    </w:p>
    <w:p w14:paraId="550AB236" w14:textId="77777777" w:rsidR="000C630B" w:rsidRPr="000C630B" w:rsidRDefault="000C630B" w:rsidP="000C630B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В текущем году будет завершено строительство детской поликлиники на 155 посещений в смену на ул.8 Марта в Люберцах.</w:t>
      </w:r>
    </w:p>
    <w:p w14:paraId="1663B516" w14:textId="2FC25AC0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Ремонтные работы будут проведены на 3 объектах, в том числе в </w:t>
      </w:r>
      <w:proofErr w:type="spellStart"/>
      <w:r w:rsidRPr="000C630B">
        <w:rPr>
          <w:sz w:val="28"/>
          <w:szCs w:val="28"/>
        </w:rPr>
        <w:t>Малаховской</w:t>
      </w:r>
      <w:proofErr w:type="spellEnd"/>
      <w:r w:rsidRPr="000C630B">
        <w:rPr>
          <w:sz w:val="28"/>
          <w:szCs w:val="28"/>
        </w:rPr>
        <w:t xml:space="preserve"> поликлинике, а также будут заменены 8 лифтов на 5 объектах здравоохранения. (</w:t>
      </w:r>
      <w:proofErr w:type="gramStart"/>
      <w:r w:rsidRPr="000C630B">
        <w:rPr>
          <w:sz w:val="28"/>
          <w:szCs w:val="28"/>
        </w:rPr>
        <w:t>в</w:t>
      </w:r>
      <w:proofErr w:type="gramEnd"/>
      <w:r w:rsidRPr="000C630B">
        <w:rPr>
          <w:sz w:val="28"/>
          <w:szCs w:val="28"/>
        </w:rPr>
        <w:t xml:space="preserve"> том числе долгожданный лифт в </w:t>
      </w:r>
      <w:proofErr w:type="spellStart"/>
      <w:r w:rsidRPr="000C630B">
        <w:rPr>
          <w:sz w:val="28"/>
          <w:szCs w:val="28"/>
        </w:rPr>
        <w:t>Малаховской</w:t>
      </w:r>
      <w:proofErr w:type="spellEnd"/>
      <w:r w:rsidRPr="000C630B">
        <w:rPr>
          <w:sz w:val="28"/>
          <w:szCs w:val="28"/>
        </w:rPr>
        <w:t xml:space="preserve"> поликлинике).</w:t>
      </w:r>
    </w:p>
    <w:p w14:paraId="0A26BCF3" w14:textId="77777777" w:rsidR="000C630B" w:rsidRPr="000C630B" w:rsidRDefault="000C630B" w:rsidP="000C630B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С лета скорая помощь перейдет на </w:t>
      </w:r>
      <w:r w:rsidRPr="000C630B">
        <w:rPr>
          <w:sz w:val="28"/>
          <w:szCs w:val="28"/>
          <w:lang w:val="en-US"/>
        </w:rPr>
        <w:t>IP</w:t>
      </w:r>
      <w:r w:rsidRPr="000C630B">
        <w:rPr>
          <w:sz w:val="28"/>
          <w:szCs w:val="28"/>
        </w:rPr>
        <w:t>-телефонию. Если наш оператор не принял звонок, он будет переадресован в областную службу. Цель – не потерять ни один звонок. Усиление такого направления как скорая помощь сейчас главный приоритет в здравоохранении. И это не только новые машины и оборудование, это, в первую очередь, увеличение числа бригад, возможность своевременно отработать все вызовы.</w:t>
      </w:r>
    </w:p>
    <w:p w14:paraId="0B2B7359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В Подмосковье возможна быстрая диагностика, развивается телемедицина, роботизируется труд операторов при вызове врача и записи на вакцинацию, есть доступ к своим анализам и рекомендациям врача в личном кабинете на портале </w:t>
      </w:r>
      <w:proofErr w:type="spellStart"/>
      <w:r w:rsidRPr="000C630B">
        <w:rPr>
          <w:sz w:val="28"/>
          <w:szCs w:val="28"/>
        </w:rPr>
        <w:t>госуслуг</w:t>
      </w:r>
      <w:proofErr w:type="spellEnd"/>
      <w:r w:rsidRPr="000C630B">
        <w:rPr>
          <w:sz w:val="28"/>
          <w:szCs w:val="28"/>
        </w:rPr>
        <w:t xml:space="preserve">. </w:t>
      </w:r>
    </w:p>
    <w:p w14:paraId="1CF4D23C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Все это забота о жителях, экономия их сил и времени.</w:t>
      </w:r>
    </w:p>
    <w:p w14:paraId="77320469" w14:textId="77777777" w:rsidR="000C630B" w:rsidRPr="000C630B" w:rsidRDefault="000C630B" w:rsidP="000C630B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Губернатор подчеркнул, что главные врачи отвечают за всю систему здравоохранения в округе, наша задача – тесно с ним взаимодействовать.  </w:t>
      </w:r>
    </w:p>
    <w:p w14:paraId="54E02E53" w14:textId="77777777" w:rsidR="000C630B" w:rsidRPr="000C630B" w:rsidRDefault="000C630B" w:rsidP="000C630B">
      <w:pPr>
        <w:keepNext/>
        <w:keepLines/>
        <w:ind w:firstLine="851"/>
        <w:outlineLvl w:val="1"/>
        <w:rPr>
          <w:bCs/>
          <w:sz w:val="28"/>
          <w:szCs w:val="28"/>
        </w:rPr>
      </w:pPr>
      <w:proofErr w:type="spellStart"/>
      <w:r w:rsidRPr="000C630B">
        <w:rPr>
          <w:bCs/>
          <w:sz w:val="28"/>
          <w:szCs w:val="28"/>
        </w:rPr>
        <w:t>Соцподдержка</w:t>
      </w:r>
      <w:proofErr w:type="spellEnd"/>
    </w:p>
    <w:p w14:paraId="7B78DF64" w14:textId="72AE3F17" w:rsidR="000C630B" w:rsidRPr="000C630B" w:rsidRDefault="000C630B" w:rsidP="000C630B">
      <w:pPr>
        <w:widowControl w:val="0"/>
        <w:ind w:firstLine="851"/>
        <w:jc w:val="both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 xml:space="preserve">В условиях пандемии в прошлом году малообеспеченным пенсионерам </w:t>
      </w:r>
      <w:r w:rsidRPr="000C630B">
        <w:rPr>
          <w:bCs/>
          <w:sz w:val="28"/>
          <w:szCs w:val="28"/>
        </w:rPr>
        <w:lastRenderedPageBreak/>
        <w:t>старше 60 лет, многодетным семьям, семьям в трудной жизненной ситуации предоставлено более 10 тысяч продуктовых и медицинских наборов, из них почти 900 за счет благотворительной помощи наших предпринимателей.  Плюс самым нуждающимся нашим жителям предоставлено 85 тысяч средств индивидуальной защиты (маски, антисептики).</w:t>
      </w:r>
    </w:p>
    <w:p w14:paraId="671F04EC" w14:textId="77777777" w:rsidR="000C630B" w:rsidRPr="000C630B" w:rsidRDefault="000C630B" w:rsidP="000C630B">
      <w:pPr>
        <w:keepNext/>
        <w:keepLines/>
        <w:ind w:firstLine="851"/>
        <w:outlineLvl w:val="1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 xml:space="preserve">Волонтеры, молодежь </w:t>
      </w:r>
    </w:p>
    <w:p w14:paraId="2C0CCCD8" w14:textId="77777777" w:rsidR="000C630B" w:rsidRPr="000C630B" w:rsidRDefault="000C630B" w:rsidP="000C630B">
      <w:pPr>
        <w:widowControl w:val="0"/>
        <w:ind w:firstLine="851"/>
        <w:jc w:val="both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 xml:space="preserve">В период жестких ограничительных мер в администрации был создан </w:t>
      </w:r>
      <w:proofErr w:type="spellStart"/>
      <w:r w:rsidRPr="000C630B">
        <w:rPr>
          <w:bCs/>
          <w:sz w:val="28"/>
          <w:szCs w:val="28"/>
        </w:rPr>
        <w:t>Колл</w:t>
      </w:r>
      <w:proofErr w:type="spellEnd"/>
      <w:r w:rsidRPr="000C630B">
        <w:rPr>
          <w:bCs/>
          <w:sz w:val="28"/>
          <w:szCs w:val="28"/>
        </w:rPr>
        <w:t xml:space="preserve">-центр для выявления потребностей наших пенсионеров. Мы совместно с органами соцзащиты обзванивали и предлагали помощь </w:t>
      </w:r>
      <w:proofErr w:type="spellStart"/>
      <w:r w:rsidRPr="000C630B">
        <w:rPr>
          <w:bCs/>
          <w:sz w:val="28"/>
          <w:szCs w:val="28"/>
        </w:rPr>
        <w:t>люберчанам</w:t>
      </w:r>
      <w:proofErr w:type="spellEnd"/>
      <w:r w:rsidRPr="000C630B">
        <w:rPr>
          <w:bCs/>
          <w:sz w:val="28"/>
          <w:szCs w:val="28"/>
        </w:rPr>
        <w:t xml:space="preserve"> из группы риска, т.е. всем, кто старше 60 лет. </w:t>
      </w:r>
    </w:p>
    <w:p w14:paraId="021B3EA8" w14:textId="77777777" w:rsidR="000C630B" w:rsidRPr="000C630B" w:rsidRDefault="000C630B" w:rsidP="000C630B">
      <w:pPr>
        <w:widowControl w:val="0"/>
        <w:ind w:firstLine="851"/>
        <w:jc w:val="both"/>
        <w:rPr>
          <w:bCs/>
          <w:sz w:val="28"/>
          <w:szCs w:val="28"/>
        </w:rPr>
      </w:pPr>
      <w:r w:rsidRPr="000C630B">
        <w:rPr>
          <w:sz w:val="28"/>
          <w:szCs w:val="28"/>
        </w:rPr>
        <w:t>Особо хочу отметить нашу молодежь. В кратчайшие сроки был сформирован волонтёрский штаб. Неравнодушные молодые люди откликнулись и вышли помогать нашим жителям. Доставка продуктов, лекарственных препаратов, выгул домашних животных – это только малая доля огромной помощи, которую оказывали наши ребята населению.</w:t>
      </w:r>
    </w:p>
    <w:p w14:paraId="6A3F71BE" w14:textId="77777777" w:rsidR="000C630B" w:rsidRPr="000C630B" w:rsidRDefault="000C630B" w:rsidP="000C630B">
      <w:pPr>
        <w:widowControl w:val="0"/>
        <w:ind w:firstLine="851"/>
        <w:jc w:val="both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 xml:space="preserve">Мы получили и отработали более 4 тысяч заявок. </w:t>
      </w:r>
    </w:p>
    <w:p w14:paraId="1EFB8781" w14:textId="77777777" w:rsidR="000C630B" w:rsidRPr="000C630B" w:rsidRDefault="000C630B" w:rsidP="000C630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>Руководитель Люберецкого штаба волонтеров Георгий Николаев в 2020 году стал победителем премии Губернатора Московской области в номинации: «</w:t>
      </w:r>
      <w:proofErr w:type="spellStart"/>
      <w:r w:rsidRPr="000C630B">
        <w:rPr>
          <w:rFonts w:eastAsia="Calibri"/>
          <w:sz w:val="28"/>
          <w:szCs w:val="28"/>
          <w:lang w:eastAsia="en-US"/>
        </w:rPr>
        <w:t>Волонтерство</w:t>
      </w:r>
      <w:proofErr w:type="spellEnd"/>
      <w:r w:rsidRPr="000C630B">
        <w:rPr>
          <w:rFonts w:eastAsia="Calibri"/>
          <w:sz w:val="28"/>
          <w:szCs w:val="28"/>
          <w:lang w:eastAsia="en-US"/>
        </w:rPr>
        <w:t xml:space="preserve"> и благотворительность». </w:t>
      </w:r>
    </w:p>
    <w:p w14:paraId="328A258C" w14:textId="77777777" w:rsidR="000C630B" w:rsidRPr="000C630B" w:rsidRDefault="000C630B" w:rsidP="000C630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>За бескорыстный вклад в организацию Общероссийской акции взаимопомощи «Мы вместе» наградой Президента Российской Федерации был удостоен начальник управления по работе с молодежью Борис Новиков.</w:t>
      </w:r>
    </w:p>
    <w:p w14:paraId="78CF42D9" w14:textId="77777777" w:rsidR="000C630B" w:rsidRPr="000C630B" w:rsidRDefault="000C630B" w:rsidP="000C630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>В городском округе Люберцы один из крупнейших штабов   Всероссийского военно-патриотического движения «</w:t>
      </w:r>
      <w:proofErr w:type="spellStart"/>
      <w:r w:rsidRPr="000C630B">
        <w:rPr>
          <w:rFonts w:eastAsia="Calibri"/>
          <w:sz w:val="28"/>
          <w:szCs w:val="28"/>
          <w:lang w:eastAsia="en-US"/>
        </w:rPr>
        <w:t>Юнармия</w:t>
      </w:r>
      <w:proofErr w:type="spellEnd"/>
      <w:r w:rsidRPr="000C630B">
        <w:rPr>
          <w:rFonts w:eastAsia="Calibri"/>
          <w:sz w:val="28"/>
          <w:szCs w:val="28"/>
          <w:lang w:eastAsia="en-US"/>
        </w:rPr>
        <w:t xml:space="preserve">», в состав которого входят 19 отрядов с общей численностью более 500 человек. Руководитель нашей </w:t>
      </w:r>
      <w:proofErr w:type="spellStart"/>
      <w:r w:rsidRPr="000C630B">
        <w:rPr>
          <w:rFonts w:eastAsia="Calibri"/>
          <w:sz w:val="28"/>
          <w:szCs w:val="28"/>
          <w:lang w:eastAsia="en-US"/>
        </w:rPr>
        <w:t>Юнармии</w:t>
      </w:r>
      <w:proofErr w:type="spellEnd"/>
      <w:r w:rsidRPr="000C630B">
        <w:rPr>
          <w:rFonts w:eastAsia="Calibri"/>
          <w:sz w:val="28"/>
          <w:szCs w:val="28"/>
          <w:lang w:eastAsia="en-US"/>
        </w:rPr>
        <w:t xml:space="preserve"> – Алексей Черкасов.</w:t>
      </w:r>
    </w:p>
    <w:p w14:paraId="42447A9D" w14:textId="77777777" w:rsidR="000C630B" w:rsidRPr="000C630B" w:rsidRDefault="000C630B" w:rsidP="000C630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 xml:space="preserve"> Под его руководством по итогам работы в 2020 году Люберецкая «</w:t>
      </w:r>
      <w:proofErr w:type="spellStart"/>
      <w:r w:rsidRPr="000C630B">
        <w:rPr>
          <w:rFonts w:eastAsia="Calibri"/>
          <w:sz w:val="28"/>
          <w:szCs w:val="28"/>
          <w:lang w:eastAsia="en-US"/>
        </w:rPr>
        <w:t>Юнармия</w:t>
      </w:r>
      <w:proofErr w:type="spellEnd"/>
      <w:r w:rsidRPr="000C630B">
        <w:rPr>
          <w:rFonts w:eastAsia="Calibri"/>
          <w:sz w:val="28"/>
          <w:szCs w:val="28"/>
          <w:lang w:eastAsia="en-US"/>
        </w:rPr>
        <w:t xml:space="preserve">» заняла в Московской области первое место, что говорит о высоком уровне нашей работы в рамках патриотического воспитания молодого поколения. </w:t>
      </w:r>
    </w:p>
    <w:p w14:paraId="5820B592" w14:textId="77777777" w:rsidR="000C630B" w:rsidRPr="000C630B" w:rsidRDefault="000C630B" w:rsidP="000C630B">
      <w:pPr>
        <w:ind w:firstLine="851"/>
        <w:jc w:val="both"/>
        <w:rPr>
          <w:sz w:val="28"/>
          <w:szCs w:val="28"/>
          <w:shd w:val="clear" w:color="auto" w:fill="FFFFFF"/>
        </w:rPr>
      </w:pPr>
      <w:r w:rsidRPr="000C630B">
        <w:rPr>
          <w:rFonts w:eastAsia="Calibri"/>
          <w:sz w:val="28"/>
          <w:szCs w:val="28"/>
          <w:lang w:eastAsia="en-US"/>
        </w:rPr>
        <w:t xml:space="preserve">Также, хочу отметить нашу студенческую молодежь. Студенты Люберецкого техникума имени Юрия Алексеевича Гагарина </w:t>
      </w:r>
      <w:r w:rsidRPr="000C630B">
        <w:rPr>
          <w:sz w:val="28"/>
          <w:szCs w:val="28"/>
        </w:rPr>
        <w:t>достойно представили Люберцы в сборной команде Московской области на Восьмом Национальном чемпионате «Молодые профессионалы-2020» (</w:t>
      </w:r>
      <w:proofErr w:type="spellStart"/>
      <w:r w:rsidRPr="000C630B">
        <w:rPr>
          <w:sz w:val="28"/>
          <w:szCs w:val="28"/>
        </w:rPr>
        <w:t>ВорлдСкилс</w:t>
      </w:r>
      <w:proofErr w:type="spellEnd"/>
      <w:r w:rsidRPr="000C630B">
        <w:rPr>
          <w:sz w:val="28"/>
          <w:szCs w:val="28"/>
        </w:rPr>
        <w:t xml:space="preserve">), который проходил в Кузбассе. </w:t>
      </w:r>
      <w:r w:rsidRPr="000C630B">
        <w:rPr>
          <w:sz w:val="28"/>
          <w:szCs w:val="28"/>
          <w:shd w:val="clear" w:color="auto" w:fill="FFFFFF"/>
        </w:rPr>
        <w:t xml:space="preserve">В компетенции «Эксплуатация беспилотных авиационных систем» Алексей Щекочихин завоевал серебряную медаль. В компетенции «Обслуживание авиационной техники» Виталий </w:t>
      </w:r>
      <w:proofErr w:type="spellStart"/>
      <w:r w:rsidRPr="000C630B">
        <w:rPr>
          <w:sz w:val="28"/>
          <w:szCs w:val="28"/>
          <w:shd w:val="clear" w:color="auto" w:fill="FFFFFF"/>
        </w:rPr>
        <w:t>Прислонов</w:t>
      </w:r>
      <w:proofErr w:type="spellEnd"/>
      <w:r w:rsidRPr="000C630B">
        <w:rPr>
          <w:sz w:val="28"/>
          <w:szCs w:val="28"/>
          <w:shd w:val="clear" w:color="auto" w:fill="FFFFFF"/>
        </w:rPr>
        <w:t xml:space="preserve"> был награждён медальоном чемпионата «За профессионализм», а юниор Алексей Михайлин в этой компетенции стал победителем.</w:t>
      </w:r>
    </w:p>
    <w:p w14:paraId="79E28863" w14:textId="21B7564F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  <w:shd w:val="clear" w:color="auto" w:fill="FFFFFF"/>
        </w:rPr>
        <w:t xml:space="preserve">В условиях сложной </w:t>
      </w:r>
      <w:proofErr w:type="spellStart"/>
      <w:r w:rsidRPr="000C630B">
        <w:rPr>
          <w:sz w:val="28"/>
          <w:szCs w:val="28"/>
          <w:shd w:val="clear" w:color="auto" w:fill="FFFFFF"/>
        </w:rPr>
        <w:t>эпидЕмиологической</w:t>
      </w:r>
      <w:proofErr w:type="spellEnd"/>
      <w:r w:rsidRPr="000C630B">
        <w:rPr>
          <w:sz w:val="28"/>
          <w:szCs w:val="28"/>
          <w:shd w:val="clear" w:color="auto" w:fill="FFFFFF"/>
        </w:rPr>
        <w:t xml:space="preserve"> обстановки работа с подрастающим поколением и молодежью не только не остановилась, но приобрела новые интересные и перспективные форматы работы.</w:t>
      </w:r>
    </w:p>
    <w:p w14:paraId="7FEB0159" w14:textId="77777777" w:rsidR="000C630B" w:rsidRPr="000C630B" w:rsidRDefault="000C630B" w:rsidP="000C630B">
      <w:pPr>
        <w:keepNext/>
        <w:keepLines/>
        <w:ind w:firstLine="851"/>
        <w:outlineLvl w:val="1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>Важнейший блок - образование</w:t>
      </w:r>
    </w:p>
    <w:p w14:paraId="759FA0BA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Очередь в детские сады для детей от 3 до 7 лет у нас практически отсутствует, но есть потребность в ясельных группах. Сейчас ясли посещают 2 237 детей и еще нужны места в яслях для 2,5 тысяч детишек. </w:t>
      </w:r>
    </w:p>
    <w:p w14:paraId="07E5F7D5" w14:textId="77777777" w:rsidR="000C630B" w:rsidRPr="000C630B" w:rsidRDefault="000C630B" w:rsidP="000C630B">
      <w:pPr>
        <w:ind w:firstLine="851"/>
        <w:contextualSpacing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Для решения этой проблемы</w:t>
      </w:r>
      <w:r w:rsidRPr="000C630B">
        <w:rPr>
          <w:rFonts w:eastAsia="Calibri"/>
          <w:sz w:val="28"/>
          <w:szCs w:val="28"/>
          <w:lang w:eastAsia="en-US"/>
        </w:rPr>
        <w:t xml:space="preserve"> </w:t>
      </w:r>
      <w:r w:rsidRPr="000C630B">
        <w:rPr>
          <w:sz w:val="28"/>
          <w:szCs w:val="28"/>
        </w:rPr>
        <w:t>в апреле этого года на базе детских садов № 15 и № 16 мы открыли четыре</w:t>
      </w:r>
      <w:r w:rsidRPr="000C630B">
        <w:rPr>
          <w:rFonts w:eastAsia="Calibri"/>
          <w:sz w:val="28"/>
          <w:szCs w:val="28"/>
          <w:lang w:eastAsia="en-US"/>
        </w:rPr>
        <w:t xml:space="preserve"> </w:t>
      </w:r>
      <w:r w:rsidRPr="000C630B">
        <w:rPr>
          <w:sz w:val="28"/>
          <w:szCs w:val="28"/>
        </w:rPr>
        <w:t xml:space="preserve">детских мини-садика в микрорайоне </w:t>
      </w:r>
      <w:proofErr w:type="spellStart"/>
      <w:r w:rsidRPr="000C630B">
        <w:rPr>
          <w:sz w:val="28"/>
          <w:szCs w:val="28"/>
        </w:rPr>
        <w:t>Зенино</w:t>
      </w:r>
      <w:proofErr w:type="spellEnd"/>
      <w:r w:rsidRPr="000C630B">
        <w:rPr>
          <w:sz w:val="28"/>
          <w:szCs w:val="28"/>
        </w:rPr>
        <w:t xml:space="preserve"> на </w:t>
      </w:r>
      <w:r w:rsidRPr="000C630B">
        <w:rPr>
          <w:sz w:val="28"/>
          <w:szCs w:val="28"/>
        </w:rPr>
        <w:lastRenderedPageBreak/>
        <w:t xml:space="preserve">первых этажах домов. Они рассчитаны на 80 детишек от 1,5 до 2 лет. Это новое и быстрое решение, чтобы обеспечить ребенку место в детском саду. До конца этого года откроем еще 100 мест в мини-садике на </w:t>
      </w:r>
      <w:proofErr w:type="spellStart"/>
      <w:r w:rsidRPr="000C630B">
        <w:rPr>
          <w:sz w:val="28"/>
          <w:szCs w:val="28"/>
        </w:rPr>
        <w:t>ул.Весенняя</w:t>
      </w:r>
      <w:proofErr w:type="spellEnd"/>
      <w:r w:rsidRPr="000C630B">
        <w:rPr>
          <w:sz w:val="28"/>
          <w:szCs w:val="28"/>
        </w:rPr>
        <w:t>.</w:t>
      </w:r>
    </w:p>
    <w:p w14:paraId="1C616E63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 Кроме того, в прошлом году мы открыли:</w:t>
      </w:r>
    </w:p>
    <w:p w14:paraId="60D494CB" w14:textId="77777777" w:rsidR="000C630B" w:rsidRPr="000C630B" w:rsidRDefault="000C630B" w:rsidP="000C630B">
      <w:pPr>
        <w:ind w:firstLine="851"/>
        <w:jc w:val="both"/>
        <w:rPr>
          <w:rFonts w:eastAsia="Calibri"/>
          <w:sz w:val="28"/>
          <w:szCs w:val="28"/>
        </w:rPr>
      </w:pPr>
      <w:r w:rsidRPr="000C630B">
        <w:rPr>
          <w:sz w:val="28"/>
          <w:szCs w:val="28"/>
        </w:rPr>
        <w:t xml:space="preserve">- </w:t>
      </w:r>
      <w:r w:rsidRPr="000C630B">
        <w:rPr>
          <w:rFonts w:eastAsia="Calibri"/>
          <w:sz w:val="28"/>
          <w:szCs w:val="28"/>
        </w:rPr>
        <w:t>детский сад № 8 «Теремок» на 360 мест в новом микрорайоне посёлка Мирный;</w:t>
      </w:r>
    </w:p>
    <w:p w14:paraId="565D1EDD" w14:textId="77777777" w:rsidR="000C630B" w:rsidRPr="000C630B" w:rsidRDefault="000C630B" w:rsidP="000C630B">
      <w:pPr>
        <w:ind w:firstLine="851"/>
        <w:jc w:val="both"/>
        <w:rPr>
          <w:rFonts w:eastAsia="Calibri"/>
          <w:sz w:val="28"/>
          <w:szCs w:val="28"/>
        </w:rPr>
      </w:pPr>
      <w:r w:rsidRPr="000C630B">
        <w:rPr>
          <w:rFonts w:eastAsia="Calibri"/>
          <w:sz w:val="28"/>
          <w:szCs w:val="28"/>
        </w:rPr>
        <w:t xml:space="preserve">- два новых корпуса к детскому саду № 15 «Бригантина» на 370 мест в мкр. «Самолёт». </w:t>
      </w:r>
    </w:p>
    <w:p w14:paraId="4D75EC6F" w14:textId="4E204AEB" w:rsidR="000C630B" w:rsidRPr="000C630B" w:rsidRDefault="000C630B" w:rsidP="000C630B">
      <w:pPr>
        <w:ind w:firstLine="851"/>
        <w:jc w:val="both"/>
        <w:rPr>
          <w:rFonts w:eastAsia="Calibri"/>
          <w:sz w:val="28"/>
          <w:szCs w:val="28"/>
        </w:rPr>
      </w:pPr>
      <w:r w:rsidRPr="000C630B">
        <w:rPr>
          <w:rFonts w:eastAsia="Calibri"/>
          <w:sz w:val="28"/>
          <w:szCs w:val="28"/>
        </w:rPr>
        <w:t xml:space="preserve">- </w:t>
      </w:r>
      <w:r w:rsidRPr="000C630B">
        <w:rPr>
          <w:sz w:val="28"/>
          <w:szCs w:val="28"/>
        </w:rPr>
        <w:t xml:space="preserve">школу на 275 мест в п. Малаховка;   </w:t>
      </w:r>
    </w:p>
    <w:p w14:paraId="3FFC4A99" w14:textId="77777777" w:rsidR="000C630B" w:rsidRPr="000C630B" w:rsidRDefault="000C630B" w:rsidP="000C630B">
      <w:pPr>
        <w:ind w:firstLine="851"/>
        <w:jc w:val="both"/>
        <w:rPr>
          <w:rFonts w:eastAsia="Calibri"/>
          <w:sz w:val="28"/>
          <w:szCs w:val="28"/>
        </w:rPr>
      </w:pPr>
      <w:r w:rsidRPr="000C630B">
        <w:rPr>
          <w:sz w:val="28"/>
          <w:szCs w:val="28"/>
        </w:rPr>
        <w:t>- пристройку на 200 мест к Кадетской школе.</w:t>
      </w:r>
    </w:p>
    <w:p w14:paraId="4CC6951D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Благодаря финансовой поддержке из области в этом году откроем пристройку к школе № 59 на 400 мест для 5 – 11 классов в Марусино.  </w:t>
      </w:r>
    </w:p>
    <w:p w14:paraId="795368F3" w14:textId="77777777" w:rsidR="000C630B" w:rsidRPr="000C630B" w:rsidRDefault="000C630B" w:rsidP="000C630B">
      <w:pPr>
        <w:ind w:firstLine="851"/>
        <w:contextualSpacing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За счет инвесторов будут построены:</w:t>
      </w:r>
    </w:p>
    <w:p w14:paraId="0FEE364E" w14:textId="77777777" w:rsidR="000C630B" w:rsidRPr="000C630B" w:rsidRDefault="000C630B" w:rsidP="000C630B">
      <w:pPr>
        <w:ind w:firstLine="851"/>
        <w:contextualSpacing/>
        <w:jc w:val="both"/>
        <w:rPr>
          <w:sz w:val="28"/>
          <w:szCs w:val="28"/>
        </w:rPr>
      </w:pPr>
      <w:r w:rsidRPr="000C630B">
        <w:rPr>
          <w:sz w:val="28"/>
          <w:szCs w:val="28"/>
        </w:rPr>
        <w:t>- «Лингвистическая школа» на 1500 мест в ЖК «Люберецкий»;</w:t>
      </w:r>
    </w:p>
    <w:p w14:paraId="40A603C3" w14:textId="77777777" w:rsidR="000C630B" w:rsidRPr="000C630B" w:rsidRDefault="000C630B" w:rsidP="000C630B">
      <w:pPr>
        <w:ind w:firstLine="851"/>
        <w:contextualSpacing/>
        <w:jc w:val="both"/>
        <w:rPr>
          <w:sz w:val="28"/>
          <w:szCs w:val="28"/>
        </w:rPr>
      </w:pPr>
      <w:r w:rsidRPr="000C630B">
        <w:rPr>
          <w:sz w:val="28"/>
          <w:szCs w:val="28"/>
        </w:rPr>
        <w:t>- 2 школы на 1100 мест каждая в мкр. «Самолет» и в поселке Мирный;</w:t>
      </w:r>
    </w:p>
    <w:p w14:paraId="3BEB16DF" w14:textId="77777777" w:rsidR="000C630B" w:rsidRPr="000C630B" w:rsidRDefault="000C630B" w:rsidP="000C630B">
      <w:pPr>
        <w:ind w:firstLine="851"/>
        <w:contextualSpacing/>
        <w:jc w:val="both"/>
        <w:rPr>
          <w:sz w:val="28"/>
          <w:szCs w:val="28"/>
        </w:rPr>
      </w:pPr>
      <w:r w:rsidRPr="000C630B">
        <w:rPr>
          <w:sz w:val="28"/>
          <w:szCs w:val="28"/>
        </w:rPr>
        <w:t>- детский сад на 220 мест в ЖК «Люберцы Парк».</w:t>
      </w:r>
    </w:p>
    <w:p w14:paraId="44D94A58" w14:textId="77777777" w:rsidR="000C630B" w:rsidRPr="000C630B" w:rsidRDefault="000C630B" w:rsidP="000C630B">
      <w:pPr>
        <w:ind w:firstLine="851"/>
        <w:contextualSpacing/>
        <w:jc w:val="both"/>
        <w:rPr>
          <w:sz w:val="28"/>
          <w:szCs w:val="28"/>
        </w:rPr>
      </w:pPr>
      <w:r w:rsidRPr="000C630B">
        <w:rPr>
          <w:sz w:val="28"/>
          <w:szCs w:val="28"/>
        </w:rPr>
        <w:t>Уже построен и готовится к открытию детский сад на 350 мест в ЖК «</w:t>
      </w:r>
      <w:proofErr w:type="spellStart"/>
      <w:r w:rsidRPr="000C630B">
        <w:rPr>
          <w:sz w:val="28"/>
          <w:szCs w:val="28"/>
        </w:rPr>
        <w:t>Новокрасково</w:t>
      </w:r>
      <w:proofErr w:type="spellEnd"/>
      <w:r w:rsidRPr="000C630B">
        <w:rPr>
          <w:sz w:val="28"/>
          <w:szCs w:val="28"/>
        </w:rPr>
        <w:t xml:space="preserve">». </w:t>
      </w:r>
    </w:p>
    <w:p w14:paraId="06232E23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Ликвидация второй смены в школах – одна из приоритетных задач системы образования. Сегодня во вторую смену у нас учатся 1270 детей, самая сложная ситуация в Красково - 355 детей. Для её решения планируется построить школу на 700 мест (это первая очередь, вторая - 400 мест). </w:t>
      </w:r>
    </w:p>
    <w:p w14:paraId="0EADB994" w14:textId="77777777" w:rsidR="000C630B" w:rsidRPr="000C630B" w:rsidRDefault="000C630B" w:rsidP="000C630B">
      <w:pPr>
        <w:ind w:firstLine="851"/>
        <w:jc w:val="both"/>
        <w:rPr>
          <w:rFonts w:eastAsia="Calibri"/>
          <w:sz w:val="28"/>
          <w:szCs w:val="28"/>
        </w:rPr>
      </w:pPr>
      <w:r w:rsidRPr="000C630B">
        <w:rPr>
          <w:rFonts w:eastAsia="Calibri"/>
          <w:sz w:val="28"/>
          <w:szCs w:val="28"/>
        </w:rPr>
        <w:t>После ремонта открыт блок начальных классов школы №14, установлена универсальная спортивная площадка на территории школы № 21.</w:t>
      </w:r>
    </w:p>
    <w:p w14:paraId="39B51EF9" w14:textId="4A79E981" w:rsidR="000C630B" w:rsidRPr="000C630B" w:rsidRDefault="000C630B" w:rsidP="000C630B">
      <w:pPr>
        <w:ind w:firstLine="851"/>
        <w:jc w:val="both"/>
        <w:rPr>
          <w:rFonts w:eastAsia="Calibri"/>
          <w:sz w:val="28"/>
          <w:szCs w:val="28"/>
        </w:rPr>
      </w:pPr>
      <w:r w:rsidRPr="000C630B">
        <w:rPr>
          <w:rFonts w:eastAsia="Calibri"/>
          <w:sz w:val="28"/>
          <w:szCs w:val="28"/>
        </w:rPr>
        <w:t xml:space="preserve">В рамках проектов по инициативному бюджетированию для </w:t>
      </w:r>
      <w:r w:rsidR="008F0697">
        <w:rPr>
          <w:rFonts w:eastAsia="Calibri"/>
          <w:sz w:val="28"/>
          <w:szCs w:val="28"/>
        </w:rPr>
        <w:t xml:space="preserve">                     </w:t>
      </w:r>
      <w:r w:rsidRPr="000C630B">
        <w:rPr>
          <w:rFonts w:eastAsia="Calibri"/>
          <w:sz w:val="28"/>
          <w:szCs w:val="28"/>
        </w:rPr>
        <w:t>32 учреждений образования приобретено оборудование, мебель, а также проведены ремонтные работы и работы по устройству спортивных площадок на общую сумму свыше 25 млн. руб.</w:t>
      </w:r>
    </w:p>
    <w:p w14:paraId="7471FB20" w14:textId="77777777" w:rsidR="000C630B" w:rsidRPr="000C630B" w:rsidRDefault="000C630B" w:rsidP="000C630B">
      <w:pPr>
        <w:ind w:firstLine="851"/>
        <w:jc w:val="both"/>
        <w:rPr>
          <w:rFonts w:eastAsia="Calibri"/>
          <w:sz w:val="28"/>
          <w:szCs w:val="28"/>
        </w:rPr>
      </w:pPr>
      <w:r w:rsidRPr="000C630B">
        <w:rPr>
          <w:rFonts w:eastAsia="Calibri"/>
          <w:sz w:val="28"/>
          <w:szCs w:val="28"/>
        </w:rPr>
        <w:t>Плюс закуплено оборудование на 31 млн. руб. для создания дополнительных 250-ти мест в 3 частных детских садах: «Ласточка»,   «</w:t>
      </w:r>
      <w:proofErr w:type="spellStart"/>
      <w:r w:rsidRPr="000C630B">
        <w:rPr>
          <w:rFonts w:eastAsia="Calibri"/>
          <w:sz w:val="28"/>
          <w:szCs w:val="28"/>
        </w:rPr>
        <w:t>СынДочка</w:t>
      </w:r>
      <w:proofErr w:type="spellEnd"/>
      <w:r w:rsidRPr="000C630B">
        <w:rPr>
          <w:rFonts w:eastAsia="Calibri"/>
          <w:sz w:val="28"/>
          <w:szCs w:val="28"/>
        </w:rPr>
        <w:t>» и ИП «Михеева».</w:t>
      </w:r>
    </w:p>
    <w:p w14:paraId="6D6D0A5E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2826 выпускников девятых классов получили аттестаты, из них 234 человека - с отличием.  Основной государственный экзамен для выпускников 9-ых классов не проводился в связи с эпидемиологической ситуацией в стране. </w:t>
      </w:r>
    </w:p>
    <w:p w14:paraId="0B33A0C0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Аттестат об основном среднем образовании получили 1346 одиннадцатиклассников, из них 177 – с отличием. </w:t>
      </w:r>
    </w:p>
    <w:p w14:paraId="56AAAF1B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По итогам года ста ребятам, проявившим выдающиеся способности в области науки, искусства и спорта, присуждены именные стипендии.</w:t>
      </w:r>
    </w:p>
    <w:p w14:paraId="117D757D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В ТОП-100 лучших школ Московской области вошла гимназия № 16 «Интерес», директор Снегирева Ирина Валерьевна.</w:t>
      </w:r>
    </w:p>
    <w:p w14:paraId="15110505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По итогам 2020 года Кадетская школа вошла в ТОП-75 лучших школ области по уровню работы педагогического коллектива и получит грант на сумму 3,3 млн. руб. Директор -  Скисова Наталья Геннадиевна. </w:t>
      </w:r>
    </w:p>
    <w:p w14:paraId="48FA44AB" w14:textId="77777777" w:rsidR="000C630B" w:rsidRPr="000C630B" w:rsidRDefault="000C630B" w:rsidP="000C630B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Лучшими учителями Московской области в 2020 году стали: </w:t>
      </w:r>
    </w:p>
    <w:p w14:paraId="44292245" w14:textId="77777777" w:rsidR="000C630B" w:rsidRPr="000C630B" w:rsidRDefault="000C630B" w:rsidP="000C630B">
      <w:pPr>
        <w:numPr>
          <w:ilvl w:val="0"/>
          <w:numId w:val="31"/>
        </w:numPr>
        <w:shd w:val="clear" w:color="auto" w:fill="FFFFFF"/>
        <w:tabs>
          <w:tab w:val="left" w:pos="1134"/>
        </w:tabs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 xml:space="preserve">Ананьева Яна Владимировна, учитель начальных классов гимназии № 56; </w:t>
      </w:r>
    </w:p>
    <w:p w14:paraId="79149C36" w14:textId="77777777" w:rsidR="000C630B" w:rsidRPr="000C630B" w:rsidRDefault="000C630B" w:rsidP="000C630B">
      <w:pPr>
        <w:numPr>
          <w:ilvl w:val="0"/>
          <w:numId w:val="31"/>
        </w:numPr>
        <w:shd w:val="clear" w:color="auto" w:fill="FFFFFF"/>
        <w:tabs>
          <w:tab w:val="left" w:pos="1134"/>
        </w:tabs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C630B">
        <w:rPr>
          <w:rFonts w:eastAsia="Calibri"/>
          <w:sz w:val="28"/>
          <w:szCs w:val="28"/>
          <w:lang w:eastAsia="en-US"/>
        </w:rPr>
        <w:lastRenderedPageBreak/>
        <w:t>Чиркунова</w:t>
      </w:r>
      <w:proofErr w:type="spellEnd"/>
      <w:r w:rsidRPr="000C630B">
        <w:rPr>
          <w:rFonts w:eastAsia="Calibri"/>
          <w:sz w:val="28"/>
          <w:szCs w:val="28"/>
          <w:lang w:eastAsia="en-US"/>
        </w:rPr>
        <w:t xml:space="preserve"> Татьяна Ивановна, учитель начальных классов гимназии № 16 «Интерес», </w:t>
      </w:r>
    </w:p>
    <w:p w14:paraId="26B9BA15" w14:textId="77777777" w:rsidR="000C630B" w:rsidRPr="000C630B" w:rsidRDefault="000C630B" w:rsidP="000C630B">
      <w:pPr>
        <w:numPr>
          <w:ilvl w:val="0"/>
          <w:numId w:val="31"/>
        </w:numPr>
        <w:shd w:val="clear" w:color="auto" w:fill="FFFFFF"/>
        <w:tabs>
          <w:tab w:val="left" w:pos="1134"/>
        </w:tabs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C630B">
        <w:rPr>
          <w:rFonts w:eastAsia="Calibri"/>
          <w:sz w:val="28"/>
          <w:szCs w:val="28"/>
          <w:lang w:eastAsia="en-US"/>
        </w:rPr>
        <w:t>МАризова</w:t>
      </w:r>
      <w:proofErr w:type="spellEnd"/>
      <w:r w:rsidRPr="000C630B">
        <w:rPr>
          <w:rFonts w:eastAsia="Calibri"/>
          <w:sz w:val="28"/>
          <w:szCs w:val="28"/>
          <w:lang w:eastAsia="en-US"/>
        </w:rPr>
        <w:t xml:space="preserve"> Людмила Александровна, учитель ИЗО школы № 27. </w:t>
      </w:r>
    </w:p>
    <w:p w14:paraId="3E2471D9" w14:textId="77777777" w:rsidR="000C630B" w:rsidRPr="000C630B" w:rsidRDefault="000C630B" w:rsidP="000C630B">
      <w:pPr>
        <w:shd w:val="clear" w:color="auto" w:fill="FFFFFF"/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В список лауреатов в номинации «Лучший учитель обществознания и права» в 2020 году на региональном уровне вошел Шмелев Николай Геннадьевич, учитель гимназии № 16 «Интерес».</w:t>
      </w:r>
    </w:p>
    <w:p w14:paraId="3865CE3C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Но главное, чтобы детям было интересно учиться, получить знания, применимые в жизни, дающие возможность зарабатывать.</w:t>
      </w:r>
    </w:p>
    <w:p w14:paraId="34A59D61" w14:textId="3498C149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  <w:shd w:val="clear" w:color="auto" w:fill="FFFFFF"/>
        </w:rPr>
        <w:t>Губернатор поставил перед нами очередную амбициозную задачу – по-новому организовать внеурочные занятия. Привлечь компетентных преподавателей и обучать факультативно детишек популярным языкам программирования, предпринимательской грамотности, решению олимпиадных задач. С 1 сентября такие занятия будут организованы в 18 школах округа, а с 1 января 2022 года во всех школах.</w:t>
      </w:r>
    </w:p>
    <w:p w14:paraId="509353F3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С сентября увеличена доплата за классное руководство до 11 тысяч рублей, из них 5 тысяч рублей -  средства федерального бюджета. Эту доплату в округе получают 1276 учителей. </w:t>
      </w:r>
    </w:p>
    <w:p w14:paraId="3F087695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С прошлого года для 17 тысяч школьников всех начальных классов и 3,5 тысяч учеников-льготников организовано бесплатное горячее питание.</w:t>
      </w:r>
    </w:p>
    <w:p w14:paraId="73FD16B2" w14:textId="77777777" w:rsidR="000C630B" w:rsidRPr="000C630B" w:rsidRDefault="000C630B" w:rsidP="000C630B">
      <w:pPr>
        <w:keepNext/>
        <w:keepLines/>
        <w:ind w:firstLine="851"/>
        <w:outlineLvl w:val="1"/>
        <w:rPr>
          <w:bCs/>
          <w:sz w:val="28"/>
          <w:szCs w:val="28"/>
          <w:shd w:val="clear" w:color="auto" w:fill="FFFFFF"/>
        </w:rPr>
      </w:pPr>
      <w:r w:rsidRPr="000C630B">
        <w:rPr>
          <w:bCs/>
          <w:sz w:val="28"/>
          <w:szCs w:val="28"/>
          <w:shd w:val="clear" w:color="auto" w:fill="FFFFFF"/>
        </w:rPr>
        <w:t>Спорт</w:t>
      </w:r>
    </w:p>
    <w:p w14:paraId="4F5CB235" w14:textId="77777777" w:rsidR="000C630B" w:rsidRPr="000C630B" w:rsidRDefault="000C630B" w:rsidP="000C630B">
      <w:pPr>
        <w:tabs>
          <w:tab w:val="left" w:pos="284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В 2020 году мы провели:</w:t>
      </w:r>
    </w:p>
    <w:p w14:paraId="322D8BB9" w14:textId="77777777" w:rsidR="000C630B" w:rsidRPr="000C630B" w:rsidRDefault="000C630B" w:rsidP="008F0697">
      <w:pPr>
        <w:numPr>
          <w:ilvl w:val="0"/>
          <w:numId w:val="33"/>
        </w:numPr>
        <w:tabs>
          <w:tab w:val="left" w:pos="284"/>
          <w:tab w:val="left" w:pos="1134"/>
        </w:tabs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 xml:space="preserve">165 спортивных мероприятий, участие в которых приняли 15 тысяч жителей. </w:t>
      </w:r>
    </w:p>
    <w:p w14:paraId="18560456" w14:textId="0343238A" w:rsidR="000C630B" w:rsidRPr="000C630B" w:rsidRDefault="000C630B" w:rsidP="008F0697">
      <w:pPr>
        <w:numPr>
          <w:ilvl w:val="0"/>
          <w:numId w:val="33"/>
        </w:numPr>
        <w:tabs>
          <w:tab w:val="left" w:pos="284"/>
          <w:tab w:val="left" w:pos="1134"/>
        </w:tabs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 xml:space="preserve">19 мероприятий по сдаче нормативов «ГТО». Из 1900 человек выполнили норматив и получили знаки отличия более полутора тысяч человек. </w:t>
      </w:r>
    </w:p>
    <w:p w14:paraId="36F11FB3" w14:textId="77777777" w:rsidR="000C630B" w:rsidRPr="000C630B" w:rsidRDefault="000C630B" w:rsidP="000C630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В рамках реализации федерального проекта «Спорт-норма жизни» в парке </w:t>
      </w:r>
      <w:proofErr w:type="spellStart"/>
      <w:r w:rsidRPr="000C630B">
        <w:rPr>
          <w:sz w:val="28"/>
          <w:szCs w:val="28"/>
        </w:rPr>
        <w:t>Наташинские</w:t>
      </w:r>
      <w:proofErr w:type="spellEnd"/>
      <w:r w:rsidRPr="000C630B">
        <w:rPr>
          <w:sz w:val="28"/>
          <w:szCs w:val="28"/>
        </w:rPr>
        <w:t xml:space="preserve"> пруды оснастили спортивно-технологическим оборудованием спортплощадку для проведения мероприятий «ГТО». </w:t>
      </w:r>
    </w:p>
    <w:p w14:paraId="5B59E24E" w14:textId="77777777" w:rsidR="000C630B" w:rsidRPr="000C630B" w:rsidRDefault="000C630B" w:rsidP="000C630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На стадионе «</w:t>
      </w:r>
      <w:proofErr w:type="spellStart"/>
      <w:r w:rsidRPr="000C630B">
        <w:rPr>
          <w:sz w:val="28"/>
          <w:szCs w:val="28"/>
        </w:rPr>
        <w:t>Балятино</w:t>
      </w:r>
      <w:proofErr w:type="spellEnd"/>
      <w:r w:rsidRPr="000C630B">
        <w:rPr>
          <w:sz w:val="28"/>
          <w:szCs w:val="28"/>
        </w:rPr>
        <w:t>» в п. Октябрьский отремонтировали спортивную бадминтонную площадку.</w:t>
      </w:r>
    </w:p>
    <w:p w14:paraId="224BA0BB" w14:textId="77777777" w:rsidR="000C630B" w:rsidRPr="000C630B" w:rsidRDefault="000C630B" w:rsidP="000C630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В 2020 году продолжена реконструкция </w:t>
      </w:r>
      <w:proofErr w:type="spellStart"/>
      <w:r w:rsidRPr="000C630B">
        <w:rPr>
          <w:sz w:val="28"/>
          <w:szCs w:val="28"/>
        </w:rPr>
        <w:t>Кореневского</w:t>
      </w:r>
      <w:proofErr w:type="spellEnd"/>
      <w:r w:rsidRPr="000C630B">
        <w:rPr>
          <w:sz w:val="28"/>
          <w:szCs w:val="28"/>
        </w:rPr>
        <w:t xml:space="preserve"> карьера - обустроена зона для занятий пляжными видами спорта.</w:t>
      </w:r>
    </w:p>
    <w:p w14:paraId="4A61E9F8" w14:textId="77777777" w:rsidR="000C630B" w:rsidRPr="000C630B" w:rsidRDefault="000C630B" w:rsidP="000C630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Между администрацией городского округа Люберцы и Федерацией силового экстрима России в октябре прошлого года подписано соглашение о взаимодействии в области развития спорта. </w:t>
      </w:r>
    </w:p>
    <w:p w14:paraId="2959A63D" w14:textId="77777777" w:rsidR="000C630B" w:rsidRPr="000C630B" w:rsidRDefault="000C630B" w:rsidP="000C630B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Погода позволила залить зимой 16 катков, в том числе 5 - на стадионах.</w:t>
      </w:r>
    </w:p>
    <w:p w14:paraId="6F4B2F26" w14:textId="77777777" w:rsidR="000C630B" w:rsidRPr="000C630B" w:rsidRDefault="000C630B" w:rsidP="000C630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В марте этого года заработала ледовая арена на стадионе «Зенит» в </w:t>
      </w:r>
      <w:proofErr w:type="spellStart"/>
      <w:r w:rsidRPr="000C630B">
        <w:rPr>
          <w:sz w:val="28"/>
          <w:szCs w:val="28"/>
        </w:rPr>
        <w:t>Томилино</w:t>
      </w:r>
      <w:proofErr w:type="spellEnd"/>
      <w:r w:rsidRPr="000C630B">
        <w:rPr>
          <w:sz w:val="28"/>
          <w:szCs w:val="28"/>
        </w:rPr>
        <w:t xml:space="preserve">. В день там могут тренироваться порядка 450 человек! В дальнейшем планируется построить здесь спортивную школу-интернат и усилить легкоатлетическое ядро. </w:t>
      </w:r>
    </w:p>
    <w:p w14:paraId="325CBF77" w14:textId="77777777" w:rsidR="000C630B" w:rsidRPr="000C630B" w:rsidRDefault="000C630B" w:rsidP="000C630B">
      <w:pPr>
        <w:keepNext/>
        <w:keepLines/>
        <w:ind w:firstLine="851"/>
        <w:outlineLvl w:val="1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>Культура</w:t>
      </w:r>
    </w:p>
    <w:p w14:paraId="2B29F90C" w14:textId="77777777" w:rsidR="000C630B" w:rsidRPr="000C630B" w:rsidRDefault="000C630B" w:rsidP="000C630B">
      <w:pPr>
        <w:ind w:firstLine="851"/>
        <w:contextualSpacing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Сфера культуры и </w:t>
      </w:r>
      <w:proofErr w:type="spellStart"/>
      <w:r w:rsidRPr="000C630B">
        <w:rPr>
          <w:sz w:val="28"/>
          <w:szCs w:val="28"/>
        </w:rPr>
        <w:t>доп.образования</w:t>
      </w:r>
      <w:proofErr w:type="spellEnd"/>
      <w:r w:rsidRPr="000C630B">
        <w:rPr>
          <w:sz w:val="28"/>
          <w:szCs w:val="28"/>
        </w:rPr>
        <w:t xml:space="preserve"> успешно освоила новый для них формат работы в онлайн-режиме. </w:t>
      </w:r>
    </w:p>
    <w:p w14:paraId="0443F969" w14:textId="77777777" w:rsidR="000C630B" w:rsidRPr="000C630B" w:rsidRDefault="000C630B" w:rsidP="000C630B">
      <w:pPr>
        <w:ind w:firstLine="851"/>
        <w:contextualSpacing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Все учреждения, включая клубные формирования, библиотеки и музеи, в сжатые сроки разработали новые программы и запустили прямые трансляции мастер-классов, концертов, экскурсий, онлайн-конкурсов, викторин и множество других форматов общения с жителями.</w:t>
      </w:r>
    </w:p>
    <w:p w14:paraId="3EC3DF87" w14:textId="77777777" w:rsidR="000C630B" w:rsidRPr="000C630B" w:rsidRDefault="000C630B" w:rsidP="000C630B">
      <w:pPr>
        <w:ind w:firstLine="851"/>
        <w:contextualSpacing/>
        <w:jc w:val="both"/>
        <w:rPr>
          <w:sz w:val="28"/>
          <w:szCs w:val="28"/>
        </w:rPr>
      </w:pPr>
      <w:r w:rsidRPr="000C630B">
        <w:rPr>
          <w:sz w:val="28"/>
          <w:szCs w:val="28"/>
        </w:rPr>
        <w:lastRenderedPageBreak/>
        <w:t xml:space="preserve">За год проведено более 20 тысяч мероприятий и 110 окружных фестивалей и конкурсов. </w:t>
      </w:r>
    </w:p>
    <w:p w14:paraId="7B630239" w14:textId="77777777" w:rsidR="000C630B" w:rsidRPr="000C630B" w:rsidRDefault="000C630B" w:rsidP="000C630B">
      <w:pPr>
        <w:ind w:firstLine="851"/>
        <w:contextualSpacing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Полторы тысячи </w:t>
      </w:r>
      <w:proofErr w:type="spellStart"/>
      <w:r w:rsidRPr="000C630B">
        <w:rPr>
          <w:sz w:val="28"/>
          <w:szCs w:val="28"/>
        </w:rPr>
        <w:t>люберчан</w:t>
      </w:r>
      <w:proofErr w:type="spellEnd"/>
      <w:r w:rsidRPr="000C630B">
        <w:rPr>
          <w:sz w:val="28"/>
          <w:szCs w:val="28"/>
        </w:rPr>
        <w:t xml:space="preserve"> приняли участие в международных, всероссийских и областных конкурсах, и завоевали 566 наград.</w:t>
      </w:r>
    </w:p>
    <w:p w14:paraId="20595027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Наш округ вполне заслуженно второй год подряд занял первое место в Московской области по результатам оценки качества работы культурно-досуговых учреждений.</w:t>
      </w:r>
    </w:p>
    <w:p w14:paraId="1D649CFF" w14:textId="77777777" w:rsidR="000C630B" w:rsidRPr="000C630B" w:rsidRDefault="000C630B" w:rsidP="000C630B">
      <w:pPr>
        <w:ind w:firstLine="851"/>
        <w:contextualSpacing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Ансамбль народного танца «Тропинка», руководитель Тропина Татьяна Ивановна, и учащаяся детской школы искусств </w:t>
      </w:r>
      <w:proofErr w:type="spellStart"/>
      <w:r w:rsidRPr="000C630B">
        <w:rPr>
          <w:sz w:val="28"/>
          <w:szCs w:val="28"/>
        </w:rPr>
        <w:t>им.Ковлера</w:t>
      </w:r>
      <w:proofErr w:type="spellEnd"/>
      <w:r w:rsidRPr="000C630B">
        <w:rPr>
          <w:sz w:val="28"/>
          <w:szCs w:val="28"/>
        </w:rPr>
        <w:t xml:space="preserve"> </w:t>
      </w:r>
      <w:proofErr w:type="spellStart"/>
      <w:r w:rsidRPr="000C630B">
        <w:rPr>
          <w:sz w:val="28"/>
          <w:szCs w:val="28"/>
        </w:rPr>
        <w:t>Прыгова</w:t>
      </w:r>
      <w:proofErr w:type="spellEnd"/>
      <w:r w:rsidRPr="000C630B">
        <w:rPr>
          <w:sz w:val="28"/>
          <w:szCs w:val="28"/>
        </w:rPr>
        <w:t xml:space="preserve"> Анастасия удостоены именных премий Губернатора Московской области в рамках проекта «Одаренные дети». </w:t>
      </w:r>
    </w:p>
    <w:p w14:paraId="37E79849" w14:textId="77777777" w:rsidR="000C630B" w:rsidRPr="000C630B" w:rsidRDefault="000C630B" w:rsidP="000C630B">
      <w:pPr>
        <w:ind w:firstLine="851"/>
        <w:contextualSpacing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4 детские школы искусств вошли в президентский проект и были оснащены 66-тью дорогостоящими музыкальными инструментами на общую сумму 39 млн. руб. </w:t>
      </w:r>
    </w:p>
    <w:p w14:paraId="4ACA0475" w14:textId="77777777" w:rsidR="000C630B" w:rsidRPr="000C630B" w:rsidRDefault="000C630B" w:rsidP="000C630B">
      <w:pPr>
        <w:keepNext/>
        <w:keepLines/>
        <w:ind w:firstLine="851"/>
        <w:outlineLvl w:val="1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>«Активное долголетие»</w:t>
      </w:r>
    </w:p>
    <w:p w14:paraId="4319D179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С июня 2019 года в Подмосковье реализуется проект Губернатора А.Ю. Воробьёва «Активное долголетие». Проект направлен на поддержку здорового образа жизни пожилых людей. В проекте участвуют более 2,5 тысячи </w:t>
      </w:r>
      <w:proofErr w:type="spellStart"/>
      <w:r w:rsidRPr="000C630B">
        <w:rPr>
          <w:sz w:val="28"/>
          <w:szCs w:val="28"/>
        </w:rPr>
        <w:t>люберчан</w:t>
      </w:r>
      <w:proofErr w:type="spellEnd"/>
      <w:r w:rsidRPr="000C630B">
        <w:rPr>
          <w:sz w:val="28"/>
          <w:szCs w:val="28"/>
        </w:rPr>
        <w:t>.</w:t>
      </w:r>
    </w:p>
    <w:p w14:paraId="5085E80C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В 2020 году мы открыли центральный клуб «Активное долголетие» по адресу: г. Люберцы, ул. </w:t>
      </w:r>
      <w:proofErr w:type="spellStart"/>
      <w:r w:rsidRPr="000C630B">
        <w:rPr>
          <w:sz w:val="28"/>
          <w:szCs w:val="28"/>
        </w:rPr>
        <w:t>Куракинская</w:t>
      </w:r>
      <w:proofErr w:type="spellEnd"/>
      <w:r w:rsidRPr="000C630B">
        <w:rPr>
          <w:sz w:val="28"/>
          <w:szCs w:val="28"/>
        </w:rPr>
        <w:t xml:space="preserve">, д. 5. Проведен капитальный ремонт, обустроен спортивно-танцевальный зал, кинозал с современной аппаратурой, компьютерный класс, творческая мастерская, а также зона для настольных игр. </w:t>
      </w:r>
    </w:p>
    <w:p w14:paraId="3C23ED13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Филиалы клуба открыты и работают на базе библиотечной сети округа.</w:t>
      </w:r>
    </w:p>
    <w:p w14:paraId="494ACE24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В период пандемии мы продолжили занятия в онлайн-формате на платформе ZOOM, в социальных сетях, на Люберецком телевидении. И всё это для того, чтобы каждый житель, особенно старшего возраста, смог, не выходя из дома, активно и с пользой проводить время, чувствовать себя нужным!</w:t>
      </w:r>
    </w:p>
    <w:p w14:paraId="55D3058E" w14:textId="77777777" w:rsidR="000C630B" w:rsidRPr="000C630B" w:rsidRDefault="000C630B" w:rsidP="000C630B">
      <w:pPr>
        <w:keepNext/>
        <w:keepLines/>
        <w:ind w:firstLine="851"/>
        <w:outlineLvl w:val="1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>Доступная среда</w:t>
      </w:r>
    </w:p>
    <w:p w14:paraId="1B89078F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В 2020 году в рамках реализации приоритетного проекта «Доступная среда» были адаптированы 117 объектов, в текущем году будет адаптирован еще 91 объект. Это системная работа, благодаря которой   будет завершено создание 95 маршрутов передвижения для 57 жителей округа с ограниченными возможностями.</w:t>
      </w:r>
    </w:p>
    <w:p w14:paraId="72F3ACCC" w14:textId="77777777" w:rsidR="000C630B" w:rsidRPr="000C630B" w:rsidRDefault="000C630B" w:rsidP="000C630B">
      <w:pPr>
        <w:keepNext/>
        <w:keepLines/>
        <w:ind w:firstLine="851"/>
        <w:outlineLvl w:val="1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>Один из вопросов, который очень востребован жителями – это благоустройство!</w:t>
      </w:r>
    </w:p>
    <w:p w14:paraId="093902A0" w14:textId="77777777" w:rsidR="000C630B" w:rsidRPr="000C630B" w:rsidRDefault="000C630B" w:rsidP="000C630B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Несмотря на сложности, продолжена реализация программы по комплексному благоустройству дворовых территорий.</w:t>
      </w:r>
    </w:p>
    <w:p w14:paraId="6B2678FB" w14:textId="77777777" w:rsidR="000C630B" w:rsidRPr="000C630B" w:rsidRDefault="000C630B" w:rsidP="000C630B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В прошлом году благоустроили 34 двора, заасфальтировали более 38 тыс. кв. м. тротуаров, проездов и </w:t>
      </w:r>
      <w:proofErr w:type="spellStart"/>
      <w:r w:rsidRPr="000C630B">
        <w:rPr>
          <w:sz w:val="28"/>
          <w:szCs w:val="28"/>
        </w:rPr>
        <w:t>внутридворовых</w:t>
      </w:r>
      <w:proofErr w:type="spellEnd"/>
      <w:r w:rsidRPr="000C630B">
        <w:rPr>
          <w:sz w:val="28"/>
          <w:szCs w:val="28"/>
        </w:rPr>
        <w:t xml:space="preserve"> дорог.  </w:t>
      </w:r>
    </w:p>
    <w:p w14:paraId="3DFC329D" w14:textId="77777777" w:rsidR="000C630B" w:rsidRPr="000C630B" w:rsidRDefault="000C630B" w:rsidP="000C630B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Установили 34 детских и 16 спортивных площадок во дворах. </w:t>
      </w:r>
    </w:p>
    <w:p w14:paraId="0F2E8D6D" w14:textId="77777777" w:rsidR="000C630B" w:rsidRPr="000C630B" w:rsidRDefault="000C630B" w:rsidP="000C630B">
      <w:pPr>
        <w:tabs>
          <w:tab w:val="left" w:pos="1276"/>
        </w:tabs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 xml:space="preserve">В этом году комплексно благоустроим еще 38 дворовых территорий. В том числе: </w:t>
      </w:r>
    </w:p>
    <w:p w14:paraId="07F440A7" w14:textId="77777777" w:rsidR="000C630B" w:rsidRPr="000C630B" w:rsidRDefault="000C630B" w:rsidP="000C630B">
      <w:pPr>
        <w:tabs>
          <w:tab w:val="left" w:pos="1276"/>
        </w:tabs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 xml:space="preserve">23 – в Люберцах, </w:t>
      </w:r>
    </w:p>
    <w:p w14:paraId="40610708" w14:textId="77777777" w:rsidR="000C630B" w:rsidRPr="000C630B" w:rsidRDefault="000C630B" w:rsidP="000C630B">
      <w:pPr>
        <w:tabs>
          <w:tab w:val="left" w:pos="1276"/>
        </w:tabs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 xml:space="preserve">5 – в </w:t>
      </w:r>
      <w:proofErr w:type="spellStart"/>
      <w:r w:rsidRPr="000C630B">
        <w:rPr>
          <w:rFonts w:eastAsia="Calibri"/>
          <w:sz w:val="28"/>
          <w:szCs w:val="28"/>
          <w:lang w:eastAsia="en-US"/>
        </w:rPr>
        <w:t>Малаховке</w:t>
      </w:r>
      <w:proofErr w:type="spellEnd"/>
      <w:r w:rsidRPr="000C630B">
        <w:rPr>
          <w:rFonts w:eastAsia="Calibri"/>
          <w:sz w:val="28"/>
          <w:szCs w:val="28"/>
          <w:lang w:eastAsia="en-US"/>
        </w:rPr>
        <w:t xml:space="preserve">, </w:t>
      </w:r>
    </w:p>
    <w:p w14:paraId="655798DE" w14:textId="77777777" w:rsidR="000C630B" w:rsidRPr="000C630B" w:rsidRDefault="000C630B" w:rsidP="000C630B">
      <w:pPr>
        <w:tabs>
          <w:tab w:val="left" w:pos="1276"/>
        </w:tabs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 xml:space="preserve">4 - в Октябрьском </w:t>
      </w:r>
    </w:p>
    <w:p w14:paraId="6C906A1E" w14:textId="77777777" w:rsidR="000C630B" w:rsidRPr="000C630B" w:rsidRDefault="000C630B" w:rsidP="000C630B">
      <w:pPr>
        <w:tabs>
          <w:tab w:val="left" w:pos="1276"/>
        </w:tabs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 xml:space="preserve">и по 3 – в Красково и </w:t>
      </w:r>
      <w:proofErr w:type="spellStart"/>
      <w:r w:rsidRPr="000C630B">
        <w:rPr>
          <w:rFonts w:eastAsia="Calibri"/>
          <w:sz w:val="28"/>
          <w:szCs w:val="28"/>
          <w:lang w:eastAsia="en-US"/>
        </w:rPr>
        <w:t>Томилино</w:t>
      </w:r>
      <w:proofErr w:type="spellEnd"/>
      <w:r w:rsidRPr="000C630B">
        <w:rPr>
          <w:rFonts w:eastAsia="Calibri"/>
          <w:sz w:val="28"/>
          <w:szCs w:val="28"/>
          <w:lang w:eastAsia="en-US"/>
        </w:rPr>
        <w:t>.</w:t>
      </w:r>
    </w:p>
    <w:p w14:paraId="7B43E932" w14:textId="77777777" w:rsidR="000C630B" w:rsidRPr="000C630B" w:rsidRDefault="000C630B" w:rsidP="000C630B">
      <w:pPr>
        <w:tabs>
          <w:tab w:val="left" w:pos="1134"/>
        </w:tabs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lastRenderedPageBreak/>
        <w:t xml:space="preserve">По поручению Губернатора необходимо начать наводить порядок еще в одном вопросе благоустройства – я говорю про заборы. Тема с одной стороны вроде и </w:t>
      </w:r>
      <w:proofErr w:type="spellStart"/>
      <w:r w:rsidRPr="000C630B">
        <w:rPr>
          <w:rFonts w:eastAsia="Calibri"/>
          <w:sz w:val="28"/>
          <w:szCs w:val="28"/>
          <w:lang w:eastAsia="en-US"/>
        </w:rPr>
        <w:t>неглобальная</w:t>
      </w:r>
      <w:proofErr w:type="spellEnd"/>
      <w:r w:rsidRPr="000C630B">
        <w:rPr>
          <w:rFonts w:eastAsia="Calibri"/>
          <w:sz w:val="28"/>
          <w:szCs w:val="28"/>
          <w:lang w:eastAsia="en-US"/>
        </w:rPr>
        <w:t xml:space="preserve">, но с другой – это портит облик округа в целом. В этом году мы приступим и к этой работе. </w:t>
      </w:r>
    </w:p>
    <w:p w14:paraId="77561D5E" w14:textId="77777777" w:rsidR="000C630B" w:rsidRPr="000C630B" w:rsidRDefault="000C630B" w:rsidP="000C630B">
      <w:pPr>
        <w:keepNext/>
        <w:keepLines/>
        <w:ind w:firstLine="851"/>
        <w:outlineLvl w:val="1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>Парки</w:t>
      </w:r>
    </w:p>
    <w:p w14:paraId="3DB1A93E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proofErr w:type="spellStart"/>
      <w:r w:rsidRPr="000C630B">
        <w:rPr>
          <w:sz w:val="28"/>
          <w:szCs w:val="28"/>
        </w:rPr>
        <w:t>Малаховское</w:t>
      </w:r>
      <w:proofErr w:type="spellEnd"/>
      <w:r w:rsidRPr="000C630B">
        <w:rPr>
          <w:sz w:val="28"/>
          <w:szCs w:val="28"/>
        </w:rPr>
        <w:t xml:space="preserve"> озеро и </w:t>
      </w:r>
      <w:proofErr w:type="spellStart"/>
      <w:r w:rsidRPr="000C630B">
        <w:rPr>
          <w:sz w:val="28"/>
          <w:szCs w:val="28"/>
        </w:rPr>
        <w:t>прилегающии</w:t>
      </w:r>
      <w:proofErr w:type="spellEnd"/>
      <w:r w:rsidRPr="000C630B">
        <w:rPr>
          <w:sz w:val="28"/>
          <w:szCs w:val="28"/>
        </w:rPr>
        <w:t xml:space="preserve">̆ к нему лес – одно из любимых мест отдыха, которое по запросам </w:t>
      </w:r>
      <w:proofErr w:type="spellStart"/>
      <w:r w:rsidRPr="000C630B">
        <w:rPr>
          <w:sz w:val="28"/>
          <w:szCs w:val="28"/>
        </w:rPr>
        <w:t>жителеи</w:t>
      </w:r>
      <w:proofErr w:type="spellEnd"/>
      <w:r w:rsidRPr="000C630B">
        <w:rPr>
          <w:sz w:val="28"/>
          <w:szCs w:val="28"/>
        </w:rPr>
        <w:t xml:space="preserve">̆ нуждалось в </w:t>
      </w:r>
      <w:proofErr w:type="spellStart"/>
      <w:r w:rsidRPr="000C630B">
        <w:rPr>
          <w:sz w:val="28"/>
          <w:szCs w:val="28"/>
        </w:rPr>
        <w:t>благоустройстве</w:t>
      </w:r>
      <w:proofErr w:type="spellEnd"/>
      <w:r w:rsidRPr="000C630B">
        <w:rPr>
          <w:sz w:val="28"/>
          <w:szCs w:val="28"/>
        </w:rPr>
        <w:t xml:space="preserve">. </w:t>
      </w:r>
    </w:p>
    <w:p w14:paraId="63B6805F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В 2019 году по поручению Губернатора Андрея Юрьевича Воробьева мы приступили к созданию здесь новой̆ современной̆ зоны отдыха. Сегодня – это прекрасное общественное пространство у воды с комфортными зонами отдыха для всех групп населения. </w:t>
      </w:r>
    </w:p>
    <w:p w14:paraId="6B6795F9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Теперь наслаждаться прогулками здесь можно будет всю зиму, так как провели освещение, гулять с колясками по удобной̆ набережной̆ благодаря новым дорожкам. Для активного отдыха установлены детские и спортивные площадки с безопасным резиновым покрытием, а также волейбольная площадка с песчаным покрытием. Предусмотрены пандусы для маломобильных групп населения.</w:t>
      </w:r>
    </w:p>
    <w:p w14:paraId="7FF16D03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Все работы проведены с сохранением историко-культурного наследия, с учётом мнений местных жителей и общественного совета парка.</w:t>
      </w:r>
    </w:p>
    <w:p w14:paraId="6BEFFA28" w14:textId="77777777" w:rsidR="000C630B" w:rsidRPr="000C630B" w:rsidRDefault="000C630B" w:rsidP="000C630B">
      <w:pPr>
        <w:ind w:firstLine="851"/>
        <w:contextualSpacing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Разработана концепция третьего этапа благоустройства </w:t>
      </w:r>
      <w:proofErr w:type="spellStart"/>
      <w:r w:rsidRPr="000C630B">
        <w:rPr>
          <w:sz w:val="28"/>
          <w:szCs w:val="28"/>
        </w:rPr>
        <w:t>Малаховского</w:t>
      </w:r>
      <w:proofErr w:type="spellEnd"/>
      <w:r w:rsidRPr="000C630B">
        <w:rPr>
          <w:sz w:val="28"/>
          <w:szCs w:val="28"/>
        </w:rPr>
        <w:t xml:space="preserve"> озера, которая включает в себя очистку озера, обустройство пляжной зоны, прогулочной и пешеходной сети, устройство освещения и мостика, соединяющего берега озера.</w:t>
      </w:r>
    </w:p>
    <w:p w14:paraId="705CCA49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Завершены работы по строительству дамбы на реке Македонка. В рамках проекта произведен капитальный ремонт гидротехнического сооружения, восстановлен мостик, укреплены берега водобойной части. Тело плотины укреплено </w:t>
      </w:r>
      <w:proofErr w:type="spellStart"/>
      <w:r w:rsidRPr="000C630B">
        <w:rPr>
          <w:sz w:val="28"/>
          <w:szCs w:val="28"/>
        </w:rPr>
        <w:t>гидроматами</w:t>
      </w:r>
      <w:proofErr w:type="spellEnd"/>
      <w:r w:rsidRPr="000C630B">
        <w:rPr>
          <w:sz w:val="28"/>
          <w:szCs w:val="28"/>
        </w:rPr>
        <w:t xml:space="preserve"> и засеяно травой. </w:t>
      </w:r>
    </w:p>
    <w:p w14:paraId="32C9592B" w14:textId="4ADC082C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Полностью преобразилась центральная площадь </w:t>
      </w:r>
      <w:proofErr w:type="spellStart"/>
      <w:r w:rsidRPr="000C630B">
        <w:rPr>
          <w:sz w:val="28"/>
          <w:szCs w:val="28"/>
        </w:rPr>
        <w:t>Наташинского</w:t>
      </w:r>
      <w:proofErr w:type="spellEnd"/>
      <w:r w:rsidRPr="000C630B">
        <w:rPr>
          <w:sz w:val="28"/>
          <w:szCs w:val="28"/>
        </w:rPr>
        <w:t xml:space="preserve"> парка. Здесь появился современный амфитеатр на 100 посадочных мест, лавочки, вся площадь выложена плиткой. Эта зона стала настоящим арт-пространством с творческими фестивалями, мастер-классами, кинотеатром под открытым небом. </w:t>
      </w:r>
    </w:p>
    <w:p w14:paraId="716E89D4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Обустроена детская игровая площадка  -  современная безопасная зона площадью 1350 м² с размещением более 25 игровых элементов, в том числе для детей с ограниченными возможностями.</w:t>
      </w:r>
    </w:p>
    <w:p w14:paraId="38AA8799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В парке открыт «</w:t>
      </w:r>
      <w:proofErr w:type="spellStart"/>
      <w:r w:rsidRPr="000C630B">
        <w:rPr>
          <w:sz w:val="28"/>
          <w:szCs w:val="28"/>
        </w:rPr>
        <w:t>Вейкпарк</w:t>
      </w:r>
      <w:proofErr w:type="spellEnd"/>
      <w:r w:rsidRPr="000C630B">
        <w:rPr>
          <w:sz w:val="28"/>
          <w:szCs w:val="28"/>
        </w:rPr>
        <w:t xml:space="preserve">» и спортивная школа по </w:t>
      </w:r>
      <w:proofErr w:type="spellStart"/>
      <w:r w:rsidRPr="000C630B">
        <w:rPr>
          <w:sz w:val="28"/>
          <w:szCs w:val="28"/>
        </w:rPr>
        <w:t>вейкбордингу</w:t>
      </w:r>
      <w:proofErr w:type="spellEnd"/>
      <w:r w:rsidRPr="000C630B">
        <w:rPr>
          <w:sz w:val="28"/>
          <w:szCs w:val="28"/>
        </w:rPr>
        <w:t>, которая адаптирована для людей с ограниченными возможностями.</w:t>
      </w:r>
    </w:p>
    <w:p w14:paraId="0120BC8C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Установлено одно из самых высоких в Московской области колесо обозрения высотой 41 метр с 18-ю кабинками с климат-контролем. </w:t>
      </w:r>
    </w:p>
    <w:p w14:paraId="5FEDF0AB" w14:textId="77777777" w:rsidR="000C630B" w:rsidRPr="000C630B" w:rsidRDefault="000C630B" w:rsidP="000C630B">
      <w:pPr>
        <w:ind w:firstLine="851"/>
        <w:contextualSpacing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За несколько лет мы уже провели масштабное благоустройство 5 рекреационных зон. По итогам голосования жителей на портале «</w:t>
      </w:r>
      <w:proofErr w:type="spellStart"/>
      <w:r w:rsidRPr="000C630B">
        <w:rPr>
          <w:sz w:val="28"/>
          <w:szCs w:val="28"/>
        </w:rPr>
        <w:t>Добродел</w:t>
      </w:r>
      <w:proofErr w:type="spellEnd"/>
      <w:r w:rsidRPr="000C630B">
        <w:rPr>
          <w:sz w:val="28"/>
          <w:szCs w:val="28"/>
        </w:rPr>
        <w:t xml:space="preserve">» намечено еще 16 территорий, две из которых будут благоустроены в текущем году: парк </w:t>
      </w:r>
      <w:proofErr w:type="spellStart"/>
      <w:r w:rsidRPr="000C630B">
        <w:rPr>
          <w:sz w:val="28"/>
          <w:szCs w:val="28"/>
        </w:rPr>
        <w:t>Лапса</w:t>
      </w:r>
      <w:proofErr w:type="spellEnd"/>
      <w:r w:rsidRPr="000C630B">
        <w:rPr>
          <w:sz w:val="28"/>
          <w:szCs w:val="28"/>
        </w:rPr>
        <w:t xml:space="preserve"> и территория у «Дома офицеров» в гарнизоне. </w:t>
      </w:r>
    </w:p>
    <w:p w14:paraId="4636B799" w14:textId="77777777" w:rsidR="000C630B" w:rsidRPr="000C630B" w:rsidRDefault="000C630B" w:rsidP="000C630B">
      <w:pPr>
        <w:ind w:firstLine="851"/>
        <w:contextualSpacing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До конца года разработаем две концепции благоустройства парка Победы в п. Красково и парка «Лесная опушка» в п. Октябрьский.</w:t>
      </w:r>
    </w:p>
    <w:p w14:paraId="3C2E47F7" w14:textId="77777777" w:rsidR="000C630B" w:rsidRPr="000C630B" w:rsidRDefault="000C630B" w:rsidP="000C630B">
      <w:pPr>
        <w:keepNext/>
        <w:keepLines/>
        <w:ind w:firstLine="851"/>
        <w:outlineLvl w:val="1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>Экология</w:t>
      </w:r>
    </w:p>
    <w:p w14:paraId="568BB156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Экологическое состояние-территории - важнейшая, чувствительная для нашего округа тема. Но, к сожалению, не все так считают.</w:t>
      </w:r>
    </w:p>
    <w:p w14:paraId="481F0B94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lastRenderedPageBreak/>
        <w:t>В 2020 году совместно с надзорными органами проверено 74 предприятия, из них 52 привлечены к административной ответственности, штрафы превышают 2 млн. руб.</w:t>
      </w:r>
    </w:p>
    <w:p w14:paraId="6A0C16B6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В результате проведенных рейдов за год собственниками были демонтированы 29 незаконных источников сбросов сточных вод, а также ликвидированы 57 источников выбросов в атмосферу. </w:t>
      </w:r>
    </w:p>
    <w:p w14:paraId="6CD03E2C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На нашей территории установлены 13 </w:t>
      </w:r>
      <w:proofErr w:type="spellStart"/>
      <w:r w:rsidRPr="000C630B">
        <w:rPr>
          <w:sz w:val="28"/>
          <w:szCs w:val="28"/>
        </w:rPr>
        <w:t>фотоловушек</w:t>
      </w:r>
      <w:proofErr w:type="spellEnd"/>
      <w:r w:rsidRPr="000C630B">
        <w:rPr>
          <w:sz w:val="28"/>
          <w:szCs w:val="28"/>
        </w:rPr>
        <w:t xml:space="preserve"> для борьбы с несанкционированными свалками и 15 станций мониторинга атмосферного воздуха. Наш округ первый, где внедрена такая система контроля.</w:t>
      </w:r>
    </w:p>
    <w:p w14:paraId="0BEE1A12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В текущем году планируется установка еще двух автоматических станций контроля загрязнения атмосферного воздуха контейнерного типа. </w:t>
      </w:r>
    </w:p>
    <w:p w14:paraId="486AD039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Приступили к работе 2 машины лабораторного контроля загрязнений атмосферы. С их помощью можно оперативно установить источники загрязнений и передать информацию контролирующим органам для принятия мер воздействия. Работать будут только те производства, которые соответствуют современным стандартам экологии.</w:t>
      </w:r>
    </w:p>
    <w:p w14:paraId="44C2F093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В декабре прошлого года был закрыт полигон Торбеево, для контроля отсутствия завоза отходов на полигоне установлены 2 видеокамеры с выходом в интернет.  </w:t>
      </w:r>
    </w:p>
    <w:p w14:paraId="05941764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Продолжается внедрение новой системы обращения с отходами. В </w:t>
      </w:r>
      <w:proofErr w:type="spellStart"/>
      <w:r w:rsidRPr="000C630B">
        <w:rPr>
          <w:sz w:val="28"/>
          <w:szCs w:val="28"/>
        </w:rPr>
        <w:t>Томилино</w:t>
      </w:r>
      <w:proofErr w:type="spellEnd"/>
      <w:r w:rsidRPr="000C630B">
        <w:rPr>
          <w:sz w:val="28"/>
          <w:szCs w:val="28"/>
        </w:rPr>
        <w:t xml:space="preserve"> обустроена контейнерная площадка по сбору крупногабаритных отходов «</w:t>
      </w:r>
      <w:proofErr w:type="spellStart"/>
      <w:r w:rsidRPr="000C630B">
        <w:rPr>
          <w:sz w:val="28"/>
          <w:szCs w:val="28"/>
        </w:rPr>
        <w:t>Мегабак</w:t>
      </w:r>
      <w:proofErr w:type="spellEnd"/>
      <w:r w:rsidRPr="000C630B">
        <w:rPr>
          <w:sz w:val="28"/>
          <w:szCs w:val="28"/>
        </w:rPr>
        <w:t>». Площадка предназначена утилизации разнообразных видов отходов, в том числе бытовой техники, алюминия, опасных отходов, мебели, ламп.</w:t>
      </w:r>
    </w:p>
    <w:p w14:paraId="1D51FE98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За последние годы в округе под раздельный сбор мусора адаптированы 1773 контейнерные площадки.</w:t>
      </w:r>
    </w:p>
    <w:p w14:paraId="6DA0C796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В рамках различных экологических акций собрано более 500 тон отработанных автопокрышек, 25 с половиной тонны макулатуры, 31 тонна неработающей электроники.</w:t>
      </w:r>
    </w:p>
    <w:p w14:paraId="4C15B270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За год выявлено и ликвидировано 85 свалок отходов, это более 3,5 тысяч кубов мусора. </w:t>
      </w:r>
    </w:p>
    <w:p w14:paraId="776B5092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Отдельная тема – строительный мусор и его несанкционированный сброс где попало. Закон о регулировании этой проблемы принят и с 1 июля начнет работать </w:t>
      </w:r>
      <w:proofErr w:type="spellStart"/>
      <w:r w:rsidRPr="000C630B">
        <w:rPr>
          <w:sz w:val="28"/>
          <w:szCs w:val="28"/>
        </w:rPr>
        <w:t>видеофиксация</w:t>
      </w:r>
      <w:proofErr w:type="spellEnd"/>
      <w:r w:rsidRPr="000C630B">
        <w:rPr>
          <w:sz w:val="28"/>
          <w:szCs w:val="28"/>
        </w:rPr>
        <w:t xml:space="preserve"> всех грузовых машин, которые такой мусор перевозят. И если к машине не прикреплен талон, то штраф и изъятие. Будут созданы специальные центры переработки строительного мусора.</w:t>
      </w:r>
    </w:p>
    <w:p w14:paraId="6AFEE1BB" w14:textId="0789C45A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Помните, как мы раньше сдавали тару? Эта практика возвращается, но в новом формате. За сдачу пластика, металлических банок, а позднее и стекла будут начисляться бонусы. Мы рассчитываем, что такие эко-боксы будут у нас </w:t>
      </w:r>
      <w:r w:rsidR="008F0697">
        <w:rPr>
          <w:sz w:val="28"/>
          <w:szCs w:val="28"/>
        </w:rPr>
        <w:t xml:space="preserve">на 4 точках - </w:t>
      </w:r>
      <w:r w:rsidRPr="000C630B">
        <w:rPr>
          <w:sz w:val="28"/>
          <w:szCs w:val="28"/>
        </w:rPr>
        <w:t>в парках, но окончательное решение за жителями. Проведем голосование и определим конкретные адреса.</w:t>
      </w:r>
    </w:p>
    <w:p w14:paraId="4F26A3F7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В самых крупных экологических акциях «Наш лес. Посади свое дерево»  и  «Лес Победы» приняли участие более 7 тысяч участников, высажено более 36 тысяч сеянцев сосен на участках лесного фонда.</w:t>
      </w:r>
    </w:p>
    <w:p w14:paraId="186D1D44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Мы провели санитарную очистку русел рек </w:t>
      </w:r>
      <w:proofErr w:type="spellStart"/>
      <w:r w:rsidRPr="000C630B">
        <w:rPr>
          <w:sz w:val="28"/>
          <w:szCs w:val="28"/>
        </w:rPr>
        <w:t>Пехорка</w:t>
      </w:r>
      <w:proofErr w:type="spellEnd"/>
      <w:r w:rsidRPr="000C630B">
        <w:rPr>
          <w:sz w:val="28"/>
          <w:szCs w:val="28"/>
        </w:rPr>
        <w:t xml:space="preserve">, Македонка, Чернавка, устроили на реках 16 субботников.  </w:t>
      </w:r>
    </w:p>
    <w:p w14:paraId="2D0867B6" w14:textId="77777777" w:rsidR="000C630B" w:rsidRPr="000C630B" w:rsidRDefault="000C630B" w:rsidP="000C630B">
      <w:pPr>
        <w:ind w:firstLine="851"/>
        <w:jc w:val="both"/>
        <w:rPr>
          <w:rFonts w:eastAsia="Calibri"/>
          <w:sz w:val="28"/>
          <w:szCs w:val="28"/>
        </w:rPr>
      </w:pPr>
      <w:r w:rsidRPr="000C630B">
        <w:rPr>
          <w:sz w:val="28"/>
          <w:szCs w:val="28"/>
        </w:rPr>
        <w:lastRenderedPageBreak/>
        <w:t xml:space="preserve">В текущем году проведем очистку </w:t>
      </w:r>
      <w:proofErr w:type="spellStart"/>
      <w:r w:rsidRPr="000C630B">
        <w:rPr>
          <w:sz w:val="28"/>
          <w:szCs w:val="28"/>
        </w:rPr>
        <w:t>Малаховского</w:t>
      </w:r>
      <w:proofErr w:type="spellEnd"/>
      <w:r w:rsidRPr="000C630B">
        <w:rPr>
          <w:sz w:val="28"/>
          <w:szCs w:val="28"/>
        </w:rPr>
        <w:t xml:space="preserve"> озера и р</w:t>
      </w:r>
      <w:r w:rsidRPr="000C630B">
        <w:rPr>
          <w:rFonts w:eastAsia="Calibri"/>
          <w:sz w:val="28"/>
          <w:szCs w:val="28"/>
        </w:rPr>
        <w:t xml:space="preserve">еабилитацию русла реки Македонка. Для очистки требуется извлечь порядка 140 тысяч тонн иловых отложений и провести </w:t>
      </w:r>
      <w:proofErr w:type="spellStart"/>
      <w:r w:rsidRPr="000C630B">
        <w:rPr>
          <w:rFonts w:eastAsia="Calibri"/>
          <w:sz w:val="28"/>
          <w:szCs w:val="28"/>
        </w:rPr>
        <w:t>биорекультивацию</w:t>
      </w:r>
      <w:proofErr w:type="spellEnd"/>
      <w:r w:rsidRPr="000C630B">
        <w:rPr>
          <w:rFonts w:eastAsia="Calibri"/>
          <w:sz w:val="28"/>
          <w:szCs w:val="28"/>
        </w:rPr>
        <w:t xml:space="preserve"> берега. А потом запустим в чистую реку 45 тысяч мальков рыб. </w:t>
      </w:r>
    </w:p>
    <w:p w14:paraId="367F78D3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rFonts w:eastAsia="Calibri"/>
          <w:sz w:val="28"/>
          <w:szCs w:val="28"/>
        </w:rPr>
        <w:t xml:space="preserve">В этом году в Подмосковье начнется реализация еще одного значимого проекта – очистка 100 прудов и водоемов. Одна заявка от нас уже вошла в эту программу – </w:t>
      </w:r>
      <w:proofErr w:type="spellStart"/>
      <w:r w:rsidRPr="000C630B">
        <w:rPr>
          <w:rFonts w:eastAsia="Calibri"/>
          <w:sz w:val="28"/>
          <w:szCs w:val="28"/>
        </w:rPr>
        <w:t>Томилинский</w:t>
      </w:r>
      <w:proofErr w:type="spellEnd"/>
      <w:r w:rsidRPr="000C630B">
        <w:rPr>
          <w:rFonts w:eastAsia="Calibri"/>
          <w:sz w:val="28"/>
          <w:szCs w:val="28"/>
        </w:rPr>
        <w:t xml:space="preserve"> пруд по улице Серафимовича, еще три на рассмотрении. (</w:t>
      </w:r>
      <w:proofErr w:type="spellStart"/>
      <w:proofErr w:type="gramStart"/>
      <w:r w:rsidRPr="000C630B">
        <w:rPr>
          <w:rFonts w:eastAsia="Calibri"/>
          <w:sz w:val="28"/>
          <w:szCs w:val="28"/>
        </w:rPr>
        <w:t>Томилино,ул.Шевченко</w:t>
      </w:r>
      <w:proofErr w:type="spellEnd"/>
      <w:proofErr w:type="gramEnd"/>
      <w:r w:rsidRPr="000C630B">
        <w:rPr>
          <w:rFonts w:eastAsia="Calibri"/>
          <w:sz w:val="28"/>
          <w:szCs w:val="28"/>
        </w:rPr>
        <w:t xml:space="preserve">, пруд в </w:t>
      </w:r>
      <w:proofErr w:type="spellStart"/>
      <w:r w:rsidRPr="000C630B">
        <w:rPr>
          <w:rFonts w:eastAsia="Calibri"/>
          <w:sz w:val="28"/>
          <w:szCs w:val="28"/>
        </w:rPr>
        <w:t>д.Жилино</w:t>
      </w:r>
      <w:proofErr w:type="spellEnd"/>
      <w:r w:rsidRPr="000C630B">
        <w:rPr>
          <w:rFonts w:eastAsia="Calibri"/>
          <w:sz w:val="28"/>
          <w:szCs w:val="28"/>
        </w:rPr>
        <w:t xml:space="preserve">, </w:t>
      </w:r>
      <w:proofErr w:type="spellStart"/>
      <w:r w:rsidRPr="000C630B">
        <w:rPr>
          <w:rFonts w:eastAsia="Calibri"/>
          <w:sz w:val="28"/>
          <w:szCs w:val="28"/>
        </w:rPr>
        <w:t>Кореневский</w:t>
      </w:r>
      <w:proofErr w:type="spellEnd"/>
      <w:r w:rsidRPr="000C630B">
        <w:rPr>
          <w:rFonts w:eastAsia="Calibri"/>
          <w:sz w:val="28"/>
          <w:szCs w:val="28"/>
        </w:rPr>
        <w:t xml:space="preserve"> пруд на </w:t>
      </w:r>
      <w:proofErr w:type="spellStart"/>
      <w:r w:rsidRPr="000C630B">
        <w:rPr>
          <w:rFonts w:eastAsia="Calibri"/>
          <w:sz w:val="28"/>
          <w:szCs w:val="28"/>
        </w:rPr>
        <w:t>ул.Некрасова</w:t>
      </w:r>
      <w:proofErr w:type="spellEnd"/>
      <w:r w:rsidRPr="000C630B">
        <w:rPr>
          <w:rFonts w:eastAsia="Calibri"/>
          <w:sz w:val="28"/>
          <w:szCs w:val="28"/>
        </w:rPr>
        <w:t>)</w:t>
      </w:r>
    </w:p>
    <w:p w14:paraId="534B09F9" w14:textId="77777777" w:rsidR="000C630B" w:rsidRPr="000C630B" w:rsidRDefault="000C630B" w:rsidP="000C630B">
      <w:pPr>
        <w:keepNext/>
        <w:keepLines/>
        <w:ind w:firstLine="851"/>
        <w:outlineLvl w:val="1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>ЖКХ</w:t>
      </w:r>
    </w:p>
    <w:p w14:paraId="00CA6EB3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Важнейшим индикатором изменения качества жизни населения является сфера жилищно-коммунального хозяйства. </w:t>
      </w:r>
    </w:p>
    <w:p w14:paraId="71058950" w14:textId="77777777" w:rsidR="000C630B" w:rsidRPr="000C630B" w:rsidRDefault="000C630B" w:rsidP="000C630B">
      <w:pPr>
        <w:shd w:val="clear" w:color="auto" w:fill="FFFFFF"/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Прошлогодний план капитального ремонта многоквартирных домов и замены в них лифтов перенесен на 2021 год. </w:t>
      </w:r>
    </w:p>
    <w:p w14:paraId="7C71BC6B" w14:textId="4B3E54BC" w:rsidR="000C630B" w:rsidRPr="000C630B" w:rsidRDefault="000C630B" w:rsidP="000C630B">
      <w:pPr>
        <w:shd w:val="clear" w:color="auto" w:fill="FFFFFF"/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Стоит задача отремонтировать </w:t>
      </w:r>
      <w:r w:rsidRPr="000C630B">
        <w:rPr>
          <w:bCs/>
          <w:sz w:val="28"/>
          <w:szCs w:val="28"/>
        </w:rPr>
        <w:t>115 домов</w:t>
      </w:r>
      <w:r w:rsidRPr="000C630B">
        <w:rPr>
          <w:sz w:val="28"/>
          <w:szCs w:val="28"/>
        </w:rPr>
        <w:t xml:space="preserve">, не менее </w:t>
      </w:r>
      <w:r w:rsidRPr="000C630B">
        <w:rPr>
          <w:bCs/>
          <w:sz w:val="28"/>
          <w:szCs w:val="28"/>
        </w:rPr>
        <w:t xml:space="preserve">230 </w:t>
      </w:r>
      <w:r w:rsidRPr="000C630B">
        <w:rPr>
          <w:sz w:val="28"/>
          <w:szCs w:val="28"/>
        </w:rPr>
        <w:t>подъездов, заменить </w:t>
      </w:r>
      <w:r w:rsidRPr="000C630B">
        <w:rPr>
          <w:bCs/>
          <w:sz w:val="28"/>
          <w:szCs w:val="28"/>
        </w:rPr>
        <w:t xml:space="preserve">87 </w:t>
      </w:r>
      <w:r w:rsidRPr="000C630B">
        <w:rPr>
          <w:sz w:val="28"/>
          <w:szCs w:val="28"/>
        </w:rPr>
        <w:t xml:space="preserve">лифтов старше 25 лет.  Это последние старые лифты в нашем округе. Приоритет – это высокое качество выполнения работ, их объемы значительные, поэтому требуется жесткий контроль соблюдения сроков. Перечни с конкретными адресами ремонтов и заменой лифтов размещены на наших сайтах. </w:t>
      </w:r>
    </w:p>
    <w:p w14:paraId="325651ED" w14:textId="77777777" w:rsidR="000C630B" w:rsidRPr="000C630B" w:rsidRDefault="000C630B" w:rsidP="000C630B">
      <w:pPr>
        <w:shd w:val="clear" w:color="auto" w:fill="FFFFFF"/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Особое внимание требуется уделить исправности газового оборудования в домах. Как говорят: «С газом шутки плохи!»</w:t>
      </w:r>
    </w:p>
    <w:p w14:paraId="3491D115" w14:textId="77777777" w:rsidR="000C630B" w:rsidRPr="000C630B" w:rsidRDefault="000C630B" w:rsidP="000C630B">
      <w:pPr>
        <w:shd w:val="clear" w:color="auto" w:fill="FFFFFF"/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По программе «Чистая вода» приступили к строительству </w:t>
      </w:r>
      <w:proofErr w:type="spellStart"/>
      <w:r w:rsidRPr="000C630B">
        <w:rPr>
          <w:sz w:val="28"/>
          <w:szCs w:val="28"/>
        </w:rPr>
        <w:t>повысительной</w:t>
      </w:r>
      <w:proofErr w:type="spellEnd"/>
      <w:r w:rsidRPr="000C630B">
        <w:rPr>
          <w:sz w:val="28"/>
          <w:szCs w:val="28"/>
        </w:rPr>
        <w:t xml:space="preserve"> водопроводной насосной станции по улице Московская у дома № 1. </w:t>
      </w:r>
    </w:p>
    <w:p w14:paraId="590EE041" w14:textId="3145984C" w:rsidR="000C630B" w:rsidRPr="000C630B" w:rsidRDefault="000C630B" w:rsidP="000C630B">
      <w:pPr>
        <w:shd w:val="clear" w:color="auto" w:fill="FFFFFF"/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«Люберецким Водоканалом» в Коренево выполнена реконструкция ВЗУ-22 с установкой станции осветления и обезжелезивания с блоками умягчения воды. Более качественной водой обеспечены </w:t>
      </w:r>
      <w:r w:rsidRPr="000C630B">
        <w:rPr>
          <w:bCs/>
          <w:sz w:val="28"/>
          <w:szCs w:val="28"/>
        </w:rPr>
        <w:t>2 </w:t>
      </w:r>
      <w:r w:rsidRPr="000C630B">
        <w:rPr>
          <w:sz w:val="28"/>
          <w:szCs w:val="28"/>
        </w:rPr>
        <w:t>тысячи жителей.</w:t>
      </w:r>
    </w:p>
    <w:p w14:paraId="2ABDFE59" w14:textId="4677F0B9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В текущем году начнем реконструкцию ВЗУ в Люберцах на пос. Калинина. Установим станцию осветления и обезжелезивания воды, а также обратный осмос. ВЗУ </w:t>
      </w:r>
      <w:r w:rsidR="008F0697">
        <w:rPr>
          <w:sz w:val="28"/>
          <w:szCs w:val="28"/>
        </w:rPr>
        <w:t xml:space="preserve">снабжает водой </w:t>
      </w:r>
      <w:r w:rsidRPr="000C630B">
        <w:rPr>
          <w:sz w:val="28"/>
          <w:szCs w:val="28"/>
        </w:rPr>
        <w:t>17 тысяч жителей.</w:t>
      </w:r>
    </w:p>
    <w:p w14:paraId="55D362EA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В рамках инвестиционной программы Водоканал заменит внутриплощадочные сети ВЗУ-16, обеспечивающего водой более 25 тысяч человек.</w:t>
      </w:r>
    </w:p>
    <w:p w14:paraId="298688E5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Достигнута договоренность об увеличении подачи московской воды в поселках. Планируется построить два участка водовода протяженностью более 7 км от </w:t>
      </w:r>
      <w:proofErr w:type="spellStart"/>
      <w:r w:rsidRPr="000C630B">
        <w:rPr>
          <w:sz w:val="28"/>
          <w:szCs w:val="28"/>
        </w:rPr>
        <w:t>Томилино</w:t>
      </w:r>
      <w:proofErr w:type="spellEnd"/>
      <w:r w:rsidRPr="000C630B">
        <w:rPr>
          <w:sz w:val="28"/>
          <w:szCs w:val="28"/>
        </w:rPr>
        <w:t> до нового микрорайона в Мирном и далее до Октябрьского. Этого ждут более 45 тысяч наших жителей.</w:t>
      </w:r>
    </w:p>
    <w:p w14:paraId="293E8386" w14:textId="77777777" w:rsidR="000C630B" w:rsidRPr="000C630B" w:rsidRDefault="000C630B" w:rsidP="000C630B">
      <w:pPr>
        <w:shd w:val="clear" w:color="auto" w:fill="FFFFFF"/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«Люберецкая теплосеть» завершила строительство «</w:t>
      </w:r>
      <w:proofErr w:type="spellStart"/>
      <w:r w:rsidRPr="000C630B">
        <w:rPr>
          <w:sz w:val="28"/>
          <w:szCs w:val="28"/>
        </w:rPr>
        <w:t>мэзовской</w:t>
      </w:r>
      <w:proofErr w:type="spellEnd"/>
      <w:r w:rsidRPr="000C630B">
        <w:rPr>
          <w:sz w:val="28"/>
          <w:szCs w:val="28"/>
        </w:rPr>
        <w:t xml:space="preserve">» котельной в </w:t>
      </w:r>
      <w:proofErr w:type="spellStart"/>
      <w:r w:rsidRPr="000C630B">
        <w:rPr>
          <w:sz w:val="28"/>
          <w:szCs w:val="28"/>
        </w:rPr>
        <w:t>Малаховке</w:t>
      </w:r>
      <w:proofErr w:type="spellEnd"/>
      <w:r w:rsidRPr="000C630B">
        <w:rPr>
          <w:sz w:val="28"/>
          <w:szCs w:val="28"/>
        </w:rPr>
        <w:t xml:space="preserve"> с увеличением мощности более чем в </w:t>
      </w:r>
      <w:r w:rsidRPr="000C630B">
        <w:rPr>
          <w:bCs/>
          <w:sz w:val="28"/>
          <w:szCs w:val="28"/>
        </w:rPr>
        <w:t>2</w:t>
      </w:r>
      <w:r w:rsidRPr="000C630B">
        <w:rPr>
          <w:sz w:val="28"/>
          <w:szCs w:val="28"/>
        </w:rPr>
        <w:t> раза. </w:t>
      </w:r>
      <w:r w:rsidRPr="000C630B">
        <w:rPr>
          <w:bCs/>
          <w:sz w:val="28"/>
          <w:szCs w:val="28"/>
        </w:rPr>
        <w:t> </w:t>
      </w:r>
      <w:r w:rsidRPr="000C630B">
        <w:rPr>
          <w:sz w:val="28"/>
          <w:szCs w:val="28"/>
        </w:rPr>
        <w:t xml:space="preserve"> Дефицит мощности испытывали на себе </w:t>
      </w:r>
      <w:r w:rsidRPr="000C630B">
        <w:rPr>
          <w:bCs/>
          <w:sz w:val="28"/>
          <w:szCs w:val="28"/>
        </w:rPr>
        <w:t>10,5</w:t>
      </w:r>
      <w:r w:rsidRPr="000C630B">
        <w:rPr>
          <w:sz w:val="28"/>
          <w:szCs w:val="28"/>
        </w:rPr>
        <w:t> тысяч жителей целого микрорайона, </w:t>
      </w:r>
      <w:r w:rsidRPr="000C630B">
        <w:rPr>
          <w:bCs/>
          <w:sz w:val="28"/>
          <w:szCs w:val="28"/>
        </w:rPr>
        <w:t>3 школы, детский сад и поликлиника</w:t>
      </w:r>
      <w:r w:rsidRPr="000C630B">
        <w:rPr>
          <w:sz w:val="28"/>
          <w:szCs w:val="28"/>
        </w:rPr>
        <w:t xml:space="preserve">. </w:t>
      </w:r>
    </w:p>
    <w:p w14:paraId="5E486659" w14:textId="77777777" w:rsidR="000C630B" w:rsidRPr="000C630B" w:rsidRDefault="000C630B" w:rsidP="000C630B">
      <w:pPr>
        <w:shd w:val="clear" w:color="auto" w:fill="FFFFFF"/>
        <w:tabs>
          <w:tab w:val="left" w:pos="993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Реконструированы еще две котельные в Люберцах:</w:t>
      </w:r>
    </w:p>
    <w:p w14:paraId="1A8B46CA" w14:textId="77777777" w:rsidR="000C630B" w:rsidRPr="000C630B" w:rsidRDefault="000C630B" w:rsidP="000C630B">
      <w:pPr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ул. Гоголя с увеличение мощности до 14,4 МВт, </w:t>
      </w:r>
    </w:p>
    <w:p w14:paraId="6C2780C8" w14:textId="77777777" w:rsidR="000C630B" w:rsidRPr="000C630B" w:rsidRDefault="000C630B" w:rsidP="000C630B">
      <w:pPr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на Комсомольском проспекте с увеличение мощности до 5,2 МВт.</w:t>
      </w:r>
    </w:p>
    <w:p w14:paraId="42846AD9" w14:textId="77777777" w:rsidR="000C630B" w:rsidRPr="000C630B" w:rsidRDefault="000C630B" w:rsidP="000C630B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Для обеспечения теплом школы в </w:t>
      </w:r>
      <w:proofErr w:type="spellStart"/>
      <w:r w:rsidRPr="000C630B">
        <w:rPr>
          <w:sz w:val="28"/>
          <w:szCs w:val="28"/>
        </w:rPr>
        <w:t>Малаховке</w:t>
      </w:r>
      <w:proofErr w:type="spellEnd"/>
      <w:r w:rsidRPr="000C630B">
        <w:rPr>
          <w:sz w:val="28"/>
          <w:szCs w:val="28"/>
        </w:rPr>
        <w:t xml:space="preserve"> по ул. Пионерская построена котельная мощностью 1,4 Мвт. </w:t>
      </w:r>
    </w:p>
    <w:p w14:paraId="6D03D9C6" w14:textId="77777777" w:rsidR="000C630B" w:rsidRPr="000C630B" w:rsidRDefault="000C630B" w:rsidP="000C630B">
      <w:pPr>
        <w:tabs>
          <w:tab w:val="left" w:pos="0"/>
        </w:tabs>
        <w:ind w:firstLine="851"/>
        <w:rPr>
          <w:sz w:val="28"/>
          <w:szCs w:val="28"/>
        </w:rPr>
      </w:pPr>
      <w:r w:rsidRPr="000C630B">
        <w:rPr>
          <w:sz w:val="28"/>
          <w:szCs w:val="28"/>
        </w:rPr>
        <w:t>Продолжается модернизация системы наружного освещения округа, в том числе:</w:t>
      </w:r>
    </w:p>
    <w:p w14:paraId="47C6840E" w14:textId="77777777" w:rsidR="000C630B" w:rsidRPr="000C630B" w:rsidRDefault="000C630B" w:rsidP="008F0697">
      <w:pPr>
        <w:numPr>
          <w:ilvl w:val="0"/>
          <w:numId w:val="36"/>
        </w:numPr>
        <w:tabs>
          <w:tab w:val="left" w:pos="1134"/>
        </w:tabs>
        <w:ind w:left="0" w:firstLine="851"/>
        <w:contextualSpacing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lastRenderedPageBreak/>
        <w:t xml:space="preserve">установлено 159 светильников; </w:t>
      </w:r>
    </w:p>
    <w:p w14:paraId="25C4E1FB" w14:textId="77777777" w:rsidR="000C630B" w:rsidRPr="000C630B" w:rsidRDefault="000C630B" w:rsidP="008F0697">
      <w:pPr>
        <w:numPr>
          <w:ilvl w:val="0"/>
          <w:numId w:val="36"/>
        </w:numPr>
        <w:tabs>
          <w:tab w:val="left" w:pos="1134"/>
        </w:tabs>
        <w:ind w:left="0" w:firstLine="851"/>
        <w:contextualSpacing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>заменено 48 опор освещения;</w:t>
      </w:r>
    </w:p>
    <w:p w14:paraId="0D1E2C4F" w14:textId="77777777" w:rsidR="000C630B" w:rsidRPr="000C630B" w:rsidRDefault="000C630B" w:rsidP="008F0697">
      <w:pPr>
        <w:numPr>
          <w:ilvl w:val="0"/>
          <w:numId w:val="36"/>
        </w:numPr>
        <w:tabs>
          <w:tab w:val="left" w:pos="1134"/>
        </w:tabs>
        <w:ind w:left="0" w:firstLine="851"/>
        <w:contextualSpacing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>заменено и проложено новых линий СИП свыше 3км.</w:t>
      </w:r>
    </w:p>
    <w:p w14:paraId="5996892C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В 2021 году запланированы мероприятия по устройству освещения по 51 адресу. </w:t>
      </w:r>
    </w:p>
    <w:p w14:paraId="7F1938D8" w14:textId="77777777" w:rsidR="000C630B" w:rsidRPr="000C630B" w:rsidRDefault="000C630B" w:rsidP="000C630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У жителей пока ещё остаются вопросы по работе расчётного центра, чаще всего они касаются порядка начисления платежей. Всего в округе работают 13 офисов </w:t>
      </w:r>
      <w:proofErr w:type="spellStart"/>
      <w:r w:rsidRPr="000C630B">
        <w:rPr>
          <w:sz w:val="28"/>
          <w:szCs w:val="28"/>
        </w:rPr>
        <w:t>МосОблЕИРЦ</w:t>
      </w:r>
      <w:proofErr w:type="spellEnd"/>
      <w:r w:rsidRPr="000C630B">
        <w:rPr>
          <w:sz w:val="28"/>
          <w:szCs w:val="28"/>
        </w:rPr>
        <w:t xml:space="preserve">. Доступен для </w:t>
      </w:r>
      <w:proofErr w:type="spellStart"/>
      <w:r w:rsidRPr="000C630B">
        <w:rPr>
          <w:sz w:val="28"/>
          <w:szCs w:val="28"/>
        </w:rPr>
        <w:t>люберчан</w:t>
      </w:r>
      <w:proofErr w:type="spellEnd"/>
      <w:r w:rsidRPr="000C630B">
        <w:rPr>
          <w:sz w:val="28"/>
          <w:szCs w:val="28"/>
        </w:rPr>
        <w:t xml:space="preserve"> и онлайн-сервис «Умная платежка»: приложение позволяет быстро и без комиссии оплачивать коммунальные счета с помощью смартфона, предоставляет удаленный доступ к услугам расчетного центра.</w:t>
      </w:r>
    </w:p>
    <w:p w14:paraId="05A6AAD6" w14:textId="77777777" w:rsidR="000C630B" w:rsidRPr="000C630B" w:rsidRDefault="000C630B" w:rsidP="000C630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Количество лицевых счетов, обслуживаемых в </w:t>
      </w:r>
      <w:proofErr w:type="spellStart"/>
      <w:r w:rsidRPr="000C630B">
        <w:rPr>
          <w:sz w:val="28"/>
          <w:szCs w:val="28"/>
        </w:rPr>
        <w:t>МосОблЕИРЦ</w:t>
      </w:r>
      <w:proofErr w:type="spellEnd"/>
      <w:r w:rsidRPr="000C630B">
        <w:rPr>
          <w:sz w:val="28"/>
          <w:szCs w:val="28"/>
        </w:rPr>
        <w:t>, увеличилось с 74 % до 80 % за счет интеграции счетов микрорайона «Красная горка».</w:t>
      </w:r>
    </w:p>
    <w:p w14:paraId="65F48AAA" w14:textId="77777777" w:rsidR="000C630B" w:rsidRPr="000C630B" w:rsidRDefault="000C630B" w:rsidP="000C630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Жизнь диктует новые условия, требует не только выполнять работу надлежащего качества, но и налаживать информирование жителей, общаться с ними в общедомовых чатах, социальных сетях. </w:t>
      </w:r>
    </w:p>
    <w:p w14:paraId="71787B10" w14:textId="77777777" w:rsidR="000C630B" w:rsidRPr="000C630B" w:rsidRDefault="000C630B" w:rsidP="000C630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В рамках реализации проекта «Цифровая экономика» мы стали одним из первых муниципалитетов, жители которого получили возможность в режиме онлайн проводить общие собрания собственников жилья. Для инициирования общего собрания собственнику достаточно зарегистрироваться в личном кабинете системы ЕИАС ЖКХ через портал </w:t>
      </w:r>
      <w:proofErr w:type="spellStart"/>
      <w:r w:rsidRPr="000C630B">
        <w:rPr>
          <w:sz w:val="28"/>
          <w:szCs w:val="28"/>
        </w:rPr>
        <w:t>Госуслуг</w:t>
      </w:r>
      <w:proofErr w:type="spellEnd"/>
      <w:r w:rsidRPr="000C630B">
        <w:rPr>
          <w:sz w:val="28"/>
          <w:szCs w:val="28"/>
        </w:rPr>
        <w:t xml:space="preserve">. Многие </w:t>
      </w:r>
      <w:proofErr w:type="spellStart"/>
      <w:r w:rsidRPr="000C630B">
        <w:rPr>
          <w:sz w:val="28"/>
          <w:szCs w:val="28"/>
        </w:rPr>
        <w:t>люберчане</w:t>
      </w:r>
      <w:proofErr w:type="spellEnd"/>
      <w:r w:rsidRPr="000C630B">
        <w:rPr>
          <w:sz w:val="28"/>
          <w:szCs w:val="28"/>
        </w:rPr>
        <w:t xml:space="preserve"> уже по достоинству оценили удобство нового формата. В 2020 году общие собрания собственников в онлайн-режиме были проведены в 393 МКД. Рассчитываем, что к декабрю текущего года собственники еще 858 МКД смогут решить свои насущные вопросы в электронном формате.</w:t>
      </w:r>
    </w:p>
    <w:p w14:paraId="361616D0" w14:textId="77777777" w:rsidR="000C630B" w:rsidRPr="000C630B" w:rsidRDefault="000C630B" w:rsidP="000C630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С 1 мая этого года запущен новый проект «Коммунальный бонус» или, как говорят в народе, </w:t>
      </w:r>
      <w:proofErr w:type="spellStart"/>
      <w:r w:rsidRPr="000C630B">
        <w:rPr>
          <w:sz w:val="28"/>
          <w:szCs w:val="28"/>
        </w:rPr>
        <w:t>кэшбэк</w:t>
      </w:r>
      <w:proofErr w:type="spellEnd"/>
      <w:r w:rsidRPr="000C630B">
        <w:rPr>
          <w:sz w:val="28"/>
          <w:szCs w:val="28"/>
        </w:rPr>
        <w:t>. Платишь коммунальные платежи вовремя и онлайн – получаешь различные бонусы. Старшему поколению надо помочь разобраться с этой полезной новинкой, мы организуем в клубах «Активное долголетие» и в МФЦ обучение и практические занятия.</w:t>
      </w:r>
    </w:p>
    <w:p w14:paraId="3347CE43" w14:textId="77777777" w:rsidR="000C630B" w:rsidRPr="000C630B" w:rsidRDefault="000C630B" w:rsidP="000C630B">
      <w:pPr>
        <w:keepNext/>
        <w:keepLines/>
        <w:ind w:firstLine="851"/>
        <w:outlineLvl w:val="1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>Чувствительная тема – это дороги</w:t>
      </w:r>
    </w:p>
    <w:p w14:paraId="64C0B36F" w14:textId="77777777" w:rsidR="000C630B" w:rsidRPr="000C630B" w:rsidRDefault="000C630B" w:rsidP="000C630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 xml:space="preserve">Состояние дорог – одна из неисчерпаемых тем для обсуждения. Хотя многие дороги в округе далеки еще от совершенства, но ситуация с каждым годом меняется в лучшую сторону.  </w:t>
      </w:r>
    </w:p>
    <w:p w14:paraId="4FB09405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В прошлом году отремонтировали 35 дорог, привели в порядок 22 тротуара, организовали съезд от автодороги М-5 Урал к СНТ «Ручеек», обустроили 55 парковочных мест, ликвидировали более 3 тысяч ям.</w:t>
      </w:r>
    </w:p>
    <w:p w14:paraId="442B76D5" w14:textId="77777777" w:rsidR="000C630B" w:rsidRPr="000C630B" w:rsidRDefault="000C630B" w:rsidP="000C630B">
      <w:pPr>
        <w:tabs>
          <w:tab w:val="left" w:pos="1134"/>
        </w:tabs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 xml:space="preserve">В 2021 году планируем отремонтировать не менее 35 дорог и 18 тротуаров. Прошу дорожные службы особое внимание обратить именно на тротуары, это не только комфорт, но и безопасность людей, возможность спокойно идти, не </w:t>
      </w:r>
      <w:proofErr w:type="spellStart"/>
      <w:r w:rsidRPr="000C630B">
        <w:rPr>
          <w:rFonts w:eastAsia="Calibri"/>
          <w:sz w:val="28"/>
          <w:szCs w:val="28"/>
          <w:lang w:eastAsia="en-US"/>
        </w:rPr>
        <w:t>уворачиваясь</w:t>
      </w:r>
      <w:proofErr w:type="spellEnd"/>
      <w:r w:rsidRPr="000C630B">
        <w:rPr>
          <w:rFonts w:eastAsia="Calibri"/>
          <w:sz w:val="28"/>
          <w:szCs w:val="28"/>
          <w:lang w:eastAsia="en-US"/>
        </w:rPr>
        <w:t xml:space="preserve"> от машин.</w:t>
      </w:r>
    </w:p>
    <w:p w14:paraId="527A9C40" w14:textId="77777777" w:rsidR="000C630B" w:rsidRPr="000C630B" w:rsidRDefault="000C630B" w:rsidP="000C630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При формировании адресного перечня ремонта дорог и тротуаров обязательно учитываем мнение жителей, проголосовавших на портале «</w:t>
      </w:r>
      <w:proofErr w:type="spellStart"/>
      <w:r w:rsidRPr="000C630B">
        <w:rPr>
          <w:sz w:val="28"/>
          <w:szCs w:val="28"/>
        </w:rPr>
        <w:t>Добродел</w:t>
      </w:r>
      <w:proofErr w:type="spellEnd"/>
      <w:r w:rsidRPr="000C630B">
        <w:rPr>
          <w:sz w:val="28"/>
          <w:szCs w:val="28"/>
        </w:rPr>
        <w:t xml:space="preserve">». </w:t>
      </w:r>
    </w:p>
    <w:p w14:paraId="44C9190B" w14:textId="77777777" w:rsidR="000C630B" w:rsidRPr="000C630B" w:rsidRDefault="000C630B" w:rsidP="000C630B">
      <w:pPr>
        <w:tabs>
          <w:tab w:val="left" w:pos="1134"/>
        </w:tabs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lastRenderedPageBreak/>
        <w:t xml:space="preserve">С этого года в Подмосковье открыта новая программа «Долой глупые пробки». Это простое название для простых решений, не требующих многомиллиардных затрат, но дающих быстрый результат. </w:t>
      </w:r>
    </w:p>
    <w:p w14:paraId="71D29402" w14:textId="77777777" w:rsidR="000C630B" w:rsidRPr="000C630B" w:rsidRDefault="000C630B" w:rsidP="000C630B">
      <w:pPr>
        <w:tabs>
          <w:tab w:val="left" w:pos="1134"/>
        </w:tabs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 xml:space="preserve">Например, дополнительные полосы с поворотом направо в Люберцах на двух участках: </w:t>
      </w:r>
    </w:p>
    <w:p w14:paraId="368508D6" w14:textId="77777777" w:rsidR="000C630B" w:rsidRPr="000C630B" w:rsidRDefault="000C630B" w:rsidP="000C630B">
      <w:pPr>
        <w:tabs>
          <w:tab w:val="left" w:pos="1134"/>
        </w:tabs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C630B">
        <w:rPr>
          <w:rFonts w:eastAsia="Calibri"/>
          <w:sz w:val="28"/>
          <w:szCs w:val="28"/>
          <w:lang w:eastAsia="en-US"/>
        </w:rPr>
        <w:t>от</w:t>
      </w:r>
      <w:proofErr w:type="gramEnd"/>
      <w:r w:rsidRPr="000C630B">
        <w:rPr>
          <w:rFonts w:eastAsia="Calibri"/>
          <w:sz w:val="28"/>
          <w:szCs w:val="28"/>
          <w:lang w:eastAsia="en-US"/>
        </w:rPr>
        <w:t xml:space="preserve"> ул. Космонавтов до ул. Южная </w:t>
      </w:r>
    </w:p>
    <w:p w14:paraId="28B0DA2D" w14:textId="77777777" w:rsidR="000C630B" w:rsidRPr="000C630B" w:rsidRDefault="000C630B" w:rsidP="000C630B">
      <w:pPr>
        <w:tabs>
          <w:tab w:val="left" w:pos="1134"/>
        </w:tabs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 xml:space="preserve">и от ул. Электрификации до 1-ого Панковского проезда. </w:t>
      </w:r>
    </w:p>
    <w:p w14:paraId="23AEC16C" w14:textId="77777777" w:rsidR="000C630B" w:rsidRPr="000C630B" w:rsidRDefault="000C630B" w:rsidP="000C630B">
      <w:pPr>
        <w:tabs>
          <w:tab w:val="left" w:pos="1134"/>
        </w:tabs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 xml:space="preserve">Это не требует значительных затрат, но улучшит ситуацию с пробками. </w:t>
      </w:r>
    </w:p>
    <w:p w14:paraId="023F143F" w14:textId="77777777" w:rsidR="000C630B" w:rsidRPr="000C630B" w:rsidRDefault="000C630B" w:rsidP="000C630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Продолжается масштабная реконструкция федеральной трассы М-5 «Урал» в обход п. Октябрьский. Существующая дорога уже давно не справлялась с нагрузкой. В рамках реконструкции будет возведен мост через р. Москву, построено пять подземных пешеходных переходов и один наземный, построено дорожное полотно. Полностью завершить работы планируется в конце 2023 года. </w:t>
      </w:r>
    </w:p>
    <w:p w14:paraId="48F8575B" w14:textId="77777777" w:rsidR="000C630B" w:rsidRPr="000C630B" w:rsidRDefault="000C630B" w:rsidP="000C630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В округе реализуется еще один, не менее важный, проект - по реконструкции </w:t>
      </w:r>
      <w:hyperlink r:id="rId9" w:history="1">
        <w:r w:rsidRPr="000C630B">
          <w:rPr>
            <w:sz w:val="28"/>
            <w:szCs w:val="28"/>
          </w:rPr>
          <w:t>Октябрьского</w:t>
        </w:r>
      </w:hyperlink>
      <w:r w:rsidRPr="000C630B">
        <w:rPr>
          <w:sz w:val="28"/>
          <w:szCs w:val="28"/>
        </w:rPr>
        <w:t xml:space="preserve"> проспекта. В настоящий момент идут работы по строительству эстакады на участке от ул. Власова до </w:t>
      </w:r>
      <w:proofErr w:type="spellStart"/>
      <w:r w:rsidRPr="000C630B">
        <w:rPr>
          <w:sz w:val="28"/>
          <w:szCs w:val="28"/>
        </w:rPr>
        <w:t>Волковского</w:t>
      </w:r>
      <w:proofErr w:type="spellEnd"/>
      <w:r w:rsidRPr="000C630B">
        <w:rPr>
          <w:sz w:val="28"/>
          <w:szCs w:val="28"/>
        </w:rPr>
        <w:t xml:space="preserve"> проезда. В рамках реконструкции будет построена ливневая канализация, девять подземных пешеходных переходов, расширено дорожное полотно, установлены </w:t>
      </w:r>
      <w:proofErr w:type="spellStart"/>
      <w:r w:rsidRPr="000C630B">
        <w:rPr>
          <w:sz w:val="28"/>
          <w:szCs w:val="28"/>
        </w:rPr>
        <w:t>шумозащитные</w:t>
      </w:r>
      <w:proofErr w:type="spellEnd"/>
      <w:r w:rsidRPr="000C630B">
        <w:rPr>
          <w:sz w:val="28"/>
          <w:szCs w:val="28"/>
        </w:rPr>
        <w:t xml:space="preserve"> экраны. В результате реконструкции пропускная способность проспекта увеличится на 35%. Срок окончания работ – конец 2025 года. Этот объект находится на особом контроле.</w:t>
      </w:r>
    </w:p>
    <w:p w14:paraId="6BDE58B7" w14:textId="77777777" w:rsidR="000C630B" w:rsidRPr="000C630B" w:rsidRDefault="000C630B" w:rsidP="000C630B">
      <w:pPr>
        <w:keepNext/>
        <w:keepLines/>
        <w:ind w:firstLine="851"/>
        <w:outlineLvl w:val="1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>Транспорт</w:t>
      </w:r>
    </w:p>
    <w:p w14:paraId="4BFE47C3" w14:textId="77777777" w:rsidR="000C630B" w:rsidRPr="000C630B" w:rsidRDefault="000C630B" w:rsidP="000C630B">
      <w:pPr>
        <w:tabs>
          <w:tab w:val="left" w:pos="1134"/>
          <w:tab w:val="left" w:pos="1560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По многочисленным просьбам жителей в начале прошлого года маршруты № 1225 и 1232 стали социальными. </w:t>
      </w:r>
    </w:p>
    <w:p w14:paraId="7513D13D" w14:textId="77777777" w:rsidR="000C630B" w:rsidRPr="000C630B" w:rsidRDefault="000C630B" w:rsidP="000C630B">
      <w:pPr>
        <w:tabs>
          <w:tab w:val="left" w:pos="1134"/>
          <w:tab w:val="left" w:pos="1560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За год на 17 % увеличено количество общественного транспорта и на 20 % - количество рейсов.</w:t>
      </w:r>
    </w:p>
    <w:p w14:paraId="144F035B" w14:textId="77777777" w:rsidR="000C630B" w:rsidRPr="000C630B" w:rsidRDefault="000C630B" w:rsidP="000C630B">
      <w:pPr>
        <w:tabs>
          <w:tab w:val="left" w:pos="1134"/>
          <w:tab w:val="left" w:pos="1560"/>
        </w:tabs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В рамках работ по безопасности дорожного движения в прошлом году мы установили:</w:t>
      </w:r>
    </w:p>
    <w:p w14:paraId="364066A4" w14:textId="77777777" w:rsidR="000C630B" w:rsidRPr="000C630B" w:rsidRDefault="000C630B" w:rsidP="000C630B">
      <w:pPr>
        <w:numPr>
          <w:ilvl w:val="0"/>
          <w:numId w:val="20"/>
        </w:numPr>
        <w:tabs>
          <w:tab w:val="left" w:pos="1134"/>
          <w:tab w:val="left" w:pos="1560"/>
        </w:tabs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>700 дорожных знаков;</w:t>
      </w:r>
    </w:p>
    <w:p w14:paraId="5FAE7E56" w14:textId="77777777" w:rsidR="000C630B" w:rsidRPr="000C630B" w:rsidRDefault="000C630B" w:rsidP="000C630B">
      <w:pPr>
        <w:numPr>
          <w:ilvl w:val="0"/>
          <w:numId w:val="20"/>
        </w:numPr>
        <w:tabs>
          <w:tab w:val="left" w:pos="1134"/>
          <w:tab w:val="left" w:pos="1560"/>
        </w:tabs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>более 2 тысяч метров перильного пешеходного ограждения;</w:t>
      </w:r>
    </w:p>
    <w:p w14:paraId="4431A480" w14:textId="77777777" w:rsidR="000C630B" w:rsidRPr="000C630B" w:rsidRDefault="000C630B" w:rsidP="000C630B">
      <w:pPr>
        <w:numPr>
          <w:ilvl w:val="0"/>
          <w:numId w:val="20"/>
        </w:numPr>
        <w:tabs>
          <w:tab w:val="left" w:pos="1134"/>
          <w:tab w:val="left" w:pos="1560"/>
        </w:tabs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>100 «искусственных неровностей»;</w:t>
      </w:r>
    </w:p>
    <w:p w14:paraId="3F80949F" w14:textId="77777777" w:rsidR="000C630B" w:rsidRPr="000C630B" w:rsidRDefault="000C630B" w:rsidP="000C630B">
      <w:pPr>
        <w:numPr>
          <w:ilvl w:val="0"/>
          <w:numId w:val="20"/>
        </w:numPr>
        <w:tabs>
          <w:tab w:val="left" w:pos="1134"/>
          <w:tab w:val="left" w:pos="1560"/>
        </w:tabs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>22 светофорных объекта.</w:t>
      </w:r>
    </w:p>
    <w:p w14:paraId="42D27499" w14:textId="77777777" w:rsidR="000C630B" w:rsidRPr="000C630B" w:rsidRDefault="000C630B" w:rsidP="000C630B">
      <w:pPr>
        <w:tabs>
          <w:tab w:val="left" w:pos="1134"/>
          <w:tab w:val="left" w:pos="1560"/>
        </w:tabs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 xml:space="preserve">Комплексный подход позволил снизить в 2 раза смертность в ДТП. Но вызывает серьезные опасения уровень смертности на железнодорожных путях, он в 4 раза превышает смертность в ДТП. В прошлом году более 60 несанкционированных проходов в ограждениях железнодорожных путей были устранены. Нам совместно с РЖД необходимо полностью ликвидировать опасные участки, закрыть к ним доступ людей. </w:t>
      </w:r>
    </w:p>
    <w:p w14:paraId="1ECFED72" w14:textId="77777777" w:rsidR="000C630B" w:rsidRPr="000C630B" w:rsidRDefault="000C630B" w:rsidP="000C630B">
      <w:pPr>
        <w:tabs>
          <w:tab w:val="left" w:pos="1134"/>
          <w:tab w:val="left" w:pos="1560"/>
        </w:tabs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>Транспортная инфраструктура – источник повышенной опасности, надо помнить об этом и соблюдать элементарные правила!</w:t>
      </w:r>
    </w:p>
    <w:p w14:paraId="29D4FC6B" w14:textId="77777777" w:rsidR="000C630B" w:rsidRPr="000C630B" w:rsidRDefault="000C630B" w:rsidP="000C630B">
      <w:pPr>
        <w:tabs>
          <w:tab w:val="left" w:pos="1134"/>
          <w:tab w:val="left" w:pos="1560"/>
        </w:tabs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630B">
        <w:rPr>
          <w:rFonts w:eastAsia="Calibri"/>
          <w:sz w:val="28"/>
          <w:szCs w:val="28"/>
          <w:lang w:eastAsia="en-US"/>
        </w:rPr>
        <w:t xml:space="preserve">О соблюдении других правил – правил парковки, некоторые автовладельцы вынуждены задуматься только при эвакуации авто на штрафстоянку. За нарушение правил парковки наложено штрафов свыше 9 млн. руб., эвакуировано 7,9 тысяч автотранспортных средств, в том числе 57 грузовых. </w:t>
      </w:r>
    </w:p>
    <w:p w14:paraId="6AE44BB7" w14:textId="77777777" w:rsidR="000C630B" w:rsidRPr="000C630B" w:rsidRDefault="000C630B" w:rsidP="000C630B">
      <w:pPr>
        <w:keepNext/>
        <w:keepLines/>
        <w:ind w:firstLine="851"/>
        <w:outlineLvl w:val="1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>Вопросы безопасности в современном мире имеют особое значение.</w:t>
      </w:r>
    </w:p>
    <w:p w14:paraId="5339AA2F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За пять лет мы открыли 4 опорных пункта полиции и 2 пожарных депо, создали службу 112 и центр помощи при ДТП. </w:t>
      </w:r>
    </w:p>
    <w:p w14:paraId="6642ACE8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lastRenderedPageBreak/>
        <w:t>В этом году откроем пожарное депо в п. Октябрьский, а в 2023 году в мкр. «Самолет-</w:t>
      </w:r>
      <w:proofErr w:type="spellStart"/>
      <w:r w:rsidRPr="000C630B">
        <w:rPr>
          <w:sz w:val="28"/>
          <w:szCs w:val="28"/>
        </w:rPr>
        <w:t>Зенино</w:t>
      </w:r>
      <w:proofErr w:type="spellEnd"/>
      <w:r w:rsidRPr="000C630B">
        <w:rPr>
          <w:sz w:val="28"/>
          <w:szCs w:val="28"/>
        </w:rPr>
        <w:t>» - пожарное депо и опорный пункт полиции.</w:t>
      </w:r>
    </w:p>
    <w:p w14:paraId="26F02656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За год мы удвоили количество видеокамер, подключенных к системе «Безопасный регион». Сейчас в систему заведено 2 258 видеокамер. Они установлены в подъездах, на социальных и коммерческих объектах, а также в местах массового скопления людей. В этом году подключим еще как минимум 300 видеокамер.</w:t>
      </w:r>
    </w:p>
    <w:p w14:paraId="65FB73DA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Благодаря системе «Безопасный регион» в 2020 году раскрыто 51 преступление и выявлено 367 административных правонарушений.</w:t>
      </w:r>
    </w:p>
    <w:p w14:paraId="7A985E63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Общая криминогенная обстановка в округе благодаря усилиям правоохранительных органов остается стабильной. Поэтому огромную благодарность выражаю Романцеву Евгению Алексеевичу, </w:t>
      </w:r>
      <w:proofErr w:type="spellStart"/>
      <w:r w:rsidRPr="000C630B">
        <w:rPr>
          <w:sz w:val="28"/>
          <w:szCs w:val="28"/>
        </w:rPr>
        <w:t>Большедворову</w:t>
      </w:r>
      <w:proofErr w:type="spellEnd"/>
      <w:r w:rsidRPr="000C630B">
        <w:rPr>
          <w:sz w:val="28"/>
          <w:szCs w:val="28"/>
        </w:rPr>
        <w:t xml:space="preserve"> Виктору Романовичу и </w:t>
      </w:r>
      <w:proofErr w:type="spellStart"/>
      <w:r w:rsidRPr="000C630B">
        <w:rPr>
          <w:sz w:val="28"/>
          <w:szCs w:val="28"/>
        </w:rPr>
        <w:t>Девятко</w:t>
      </w:r>
      <w:proofErr w:type="spellEnd"/>
      <w:r w:rsidRPr="000C630B">
        <w:rPr>
          <w:sz w:val="28"/>
          <w:szCs w:val="28"/>
        </w:rPr>
        <w:t xml:space="preserve"> Дмитрию Александровичу. </w:t>
      </w:r>
    </w:p>
    <w:p w14:paraId="426A0742" w14:textId="77777777" w:rsidR="000C630B" w:rsidRPr="000C630B" w:rsidRDefault="000C630B" w:rsidP="000C630B">
      <w:pPr>
        <w:keepNext/>
        <w:keepLines/>
        <w:ind w:firstLine="851"/>
        <w:outlineLvl w:val="1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>ЦУР и обращения</w:t>
      </w:r>
    </w:p>
    <w:p w14:paraId="78A53C39" w14:textId="77777777" w:rsidR="000C630B" w:rsidRPr="000C630B" w:rsidRDefault="000C630B" w:rsidP="000C630B">
      <w:pPr>
        <w:ind w:firstLine="851"/>
        <w:jc w:val="both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>Прошедший год выдался крайне непростым и, как никогда, стала актуальна прямая связь с жителями: социальные сети, мои аккаунты и аккаунты всех управлений, «прямые» и «горячие» линии, портал «</w:t>
      </w:r>
      <w:proofErr w:type="spellStart"/>
      <w:r w:rsidRPr="000C630B">
        <w:rPr>
          <w:bCs/>
          <w:sz w:val="28"/>
          <w:szCs w:val="28"/>
        </w:rPr>
        <w:t>Добродел</w:t>
      </w:r>
      <w:proofErr w:type="spellEnd"/>
      <w:r w:rsidRPr="000C630B">
        <w:rPr>
          <w:bCs/>
          <w:sz w:val="28"/>
          <w:szCs w:val="28"/>
        </w:rPr>
        <w:t xml:space="preserve">» и линии ЦУР – каждый человек в любое время имеет возможность обратиться за помощью. </w:t>
      </w:r>
    </w:p>
    <w:p w14:paraId="76046152" w14:textId="77777777" w:rsidR="000C630B" w:rsidRPr="000C630B" w:rsidRDefault="000C630B" w:rsidP="000C630B">
      <w:pPr>
        <w:ind w:firstLine="851"/>
        <w:jc w:val="both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>Мы всегда на связи!</w:t>
      </w:r>
    </w:p>
    <w:p w14:paraId="21168858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Ежедневно из всевозможных источников, включая </w:t>
      </w:r>
      <w:proofErr w:type="spellStart"/>
      <w:r w:rsidRPr="000C630B">
        <w:rPr>
          <w:sz w:val="28"/>
          <w:szCs w:val="28"/>
        </w:rPr>
        <w:t>соцсети</w:t>
      </w:r>
      <w:proofErr w:type="spellEnd"/>
      <w:r w:rsidRPr="000C630B">
        <w:rPr>
          <w:sz w:val="28"/>
          <w:szCs w:val="28"/>
        </w:rPr>
        <w:t>, поступает около 500 сообщений. Больше всего наших жителей волновали в прошлом году вопросы содержания общественных и придомовых территорий, дорог, социальное обеспечение и вопросы трудоустройства и занятости.</w:t>
      </w:r>
    </w:p>
    <w:p w14:paraId="78794DB0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За год центр управления отработал более 198 тысяч сообщений и обращений жителей. Поступающая информация моментально доводится до исполнителя. Это открывает возможность решить в оперативном режиме две трети проблем, оперативно выявить проблемный участок.</w:t>
      </w:r>
    </w:p>
    <w:p w14:paraId="60A66234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Кроме того, информационные системы контроля «Проверки Подмосковья», мобильные приложения позволяют в режиме онлайн оценивать результаты обслуживания и содержания территории. </w:t>
      </w:r>
    </w:p>
    <w:p w14:paraId="6A125C19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Все это дает ощутимый результат -  количество сообщений, поступивших на портал «</w:t>
      </w:r>
      <w:proofErr w:type="spellStart"/>
      <w:r w:rsidRPr="000C630B">
        <w:rPr>
          <w:sz w:val="28"/>
          <w:szCs w:val="28"/>
        </w:rPr>
        <w:t>Добродел</w:t>
      </w:r>
      <w:proofErr w:type="spellEnd"/>
      <w:r w:rsidRPr="000C630B">
        <w:rPr>
          <w:sz w:val="28"/>
          <w:szCs w:val="28"/>
        </w:rPr>
        <w:t>» снизилось на 43% по сравнению с 2019 годом, доля повторных сообщений сократилась на 22 %, а отложенное решение проблем – на 13 %.</w:t>
      </w:r>
    </w:p>
    <w:p w14:paraId="5D642AE9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Хотел бы поблагодарить всех активных и неравнодушных жителей городского округа, которые поднимают проблемные вопросы. Это позволяет оперативно решать очень многие вопросы и помогает делать Люберцы комфортными для жизни и работы.</w:t>
      </w:r>
    </w:p>
    <w:p w14:paraId="66CF01D6" w14:textId="77777777" w:rsidR="000C630B" w:rsidRPr="000C630B" w:rsidRDefault="000C630B" w:rsidP="000C630B">
      <w:pPr>
        <w:keepNext/>
        <w:keepLines/>
        <w:ind w:firstLine="851"/>
        <w:outlineLvl w:val="1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>МФЦ и почта</w:t>
      </w:r>
    </w:p>
    <w:p w14:paraId="2E865CBD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Основной тенденцией прошедшего года стало предоставление государственных и муниципальных услуг населению в электронном виде. Только муниципальных услуг в 2020 году оказано в электронном виде 77%, что на 15% больше, чем в предыдущий период.</w:t>
      </w:r>
    </w:p>
    <w:p w14:paraId="73A08B02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Люберецкий МФЦ в настоящее время состоит из восьми отделов приема заявителей, офиса «Цифровое МФЦ» в </w:t>
      </w:r>
      <w:proofErr w:type="spellStart"/>
      <w:r w:rsidRPr="000C630B">
        <w:rPr>
          <w:sz w:val="28"/>
          <w:szCs w:val="28"/>
        </w:rPr>
        <w:t>Зенино</w:t>
      </w:r>
      <w:proofErr w:type="spellEnd"/>
      <w:r w:rsidRPr="000C630B">
        <w:rPr>
          <w:sz w:val="28"/>
          <w:szCs w:val="28"/>
        </w:rPr>
        <w:t xml:space="preserve"> и пункта приема «Мой бизнес» на </w:t>
      </w:r>
      <w:proofErr w:type="spellStart"/>
      <w:r w:rsidRPr="000C630B">
        <w:rPr>
          <w:sz w:val="28"/>
          <w:szCs w:val="28"/>
        </w:rPr>
        <w:t>ул.Кирова</w:t>
      </w:r>
      <w:proofErr w:type="spellEnd"/>
      <w:r w:rsidRPr="000C630B">
        <w:rPr>
          <w:sz w:val="28"/>
          <w:szCs w:val="28"/>
        </w:rPr>
        <w:t xml:space="preserve">.  </w:t>
      </w:r>
    </w:p>
    <w:p w14:paraId="6D80550D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lastRenderedPageBreak/>
        <w:t>Всего функционирует 81 окно приема заявителей, что соответствует требованиям регионального стандарта и позволяет максимально сократить время ожидания в очереди и соблюдать меры безопасного и комфортного пребывания посетителей.</w:t>
      </w:r>
    </w:p>
    <w:p w14:paraId="6F4BD1AD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Несмотря на временные ограничения очного приема, специалистами МФЦ в 2020 году принято более 350 тысяч заявлений по федеральным, региональным и муниципальным услугам, выдано более 200 тысяч результатов предоставления услуг жителям городского округа и оказано более 30 тысяч консультаций.</w:t>
      </w:r>
    </w:p>
    <w:p w14:paraId="4AB7C0B9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bCs/>
          <w:sz w:val="28"/>
          <w:szCs w:val="28"/>
        </w:rPr>
        <w:t xml:space="preserve">В текущем году будут отремонтированы 6 почтовых отделений. В ходе проверки в них был выявлен ряд недочётов, все они будут устранены. </w:t>
      </w:r>
    </w:p>
    <w:p w14:paraId="0669622F" w14:textId="77777777" w:rsidR="000C630B" w:rsidRPr="000C630B" w:rsidRDefault="000C630B" w:rsidP="000C630B">
      <w:pPr>
        <w:keepNext/>
        <w:keepLines/>
        <w:ind w:firstLine="851"/>
        <w:outlineLvl w:val="1"/>
        <w:rPr>
          <w:bCs/>
          <w:sz w:val="28"/>
          <w:szCs w:val="28"/>
        </w:rPr>
      </w:pPr>
      <w:proofErr w:type="spellStart"/>
      <w:r w:rsidRPr="000C630B">
        <w:rPr>
          <w:bCs/>
          <w:sz w:val="28"/>
          <w:szCs w:val="28"/>
        </w:rPr>
        <w:t>Соцкоммуникации</w:t>
      </w:r>
      <w:proofErr w:type="spellEnd"/>
    </w:p>
    <w:p w14:paraId="13E86AE9" w14:textId="77777777" w:rsidR="000C630B" w:rsidRPr="000C630B" w:rsidRDefault="000C630B" w:rsidP="000C630B">
      <w:pPr>
        <w:ind w:firstLine="851"/>
        <w:jc w:val="both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 xml:space="preserve">Всего в 2020 году в целях обсуждения актуальных проблем, крупных проектов и программ развития округа мною и моими коллегами проведено более 780 встреч с жителями, в том числе онлайн, из них лично мною более 90 встреч. </w:t>
      </w:r>
    </w:p>
    <w:p w14:paraId="565A2B35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За год нами опубликовано более 190 тысяч информационных сообщений в различных СМИ и </w:t>
      </w:r>
      <w:proofErr w:type="spellStart"/>
      <w:r w:rsidRPr="000C630B">
        <w:rPr>
          <w:sz w:val="28"/>
          <w:szCs w:val="28"/>
        </w:rPr>
        <w:t>соцсетях</w:t>
      </w:r>
      <w:proofErr w:type="spellEnd"/>
      <w:r w:rsidRPr="000C630B">
        <w:rPr>
          <w:sz w:val="28"/>
          <w:szCs w:val="28"/>
        </w:rPr>
        <w:t xml:space="preserve">, дано 39 тысяч ответов на вопросы и комментарии жителей. </w:t>
      </w:r>
    </w:p>
    <w:p w14:paraId="5C3883CB" w14:textId="77777777" w:rsidR="000C630B" w:rsidRPr="000C630B" w:rsidRDefault="000C630B" w:rsidP="000C630B">
      <w:pPr>
        <w:ind w:firstLine="851"/>
        <w:jc w:val="both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 xml:space="preserve">Наша муниципальная команда смогла найти способы услышать каждого! </w:t>
      </w:r>
    </w:p>
    <w:p w14:paraId="7F24E007" w14:textId="77777777" w:rsidR="000C630B" w:rsidRPr="000C630B" w:rsidRDefault="000C630B" w:rsidP="000C630B">
      <w:pPr>
        <w:ind w:firstLine="851"/>
        <w:jc w:val="both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 xml:space="preserve">Я сторонник политики вовлеченности жителей в жизнь городского округа. Все глобальные решения принимаются с учетом их пожеланий. </w:t>
      </w:r>
    </w:p>
    <w:p w14:paraId="44B37237" w14:textId="77777777" w:rsidR="000C630B" w:rsidRPr="000C630B" w:rsidRDefault="000C630B" w:rsidP="000C630B">
      <w:pPr>
        <w:ind w:firstLine="851"/>
        <w:jc w:val="both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 xml:space="preserve">В прошлом году наш округ принял участие в программе «Инициативного бюджетирования». Это программа реализации 38 проектов жителей.  </w:t>
      </w:r>
    </w:p>
    <w:p w14:paraId="3331839E" w14:textId="77777777" w:rsidR="000C630B" w:rsidRPr="000C630B" w:rsidRDefault="000C630B" w:rsidP="000C630B">
      <w:pPr>
        <w:ind w:firstLine="851"/>
        <w:jc w:val="both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 xml:space="preserve">Среди них: </w:t>
      </w:r>
    </w:p>
    <w:p w14:paraId="0D9323DC" w14:textId="77777777" w:rsidR="000C630B" w:rsidRPr="000C630B" w:rsidRDefault="000C630B" w:rsidP="000C630B">
      <w:pPr>
        <w:ind w:firstLine="851"/>
        <w:jc w:val="both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>- оснащение оргтехникой и робототехникой наших школ;</w:t>
      </w:r>
    </w:p>
    <w:p w14:paraId="60D37222" w14:textId="77777777" w:rsidR="000C630B" w:rsidRPr="000C630B" w:rsidRDefault="000C630B" w:rsidP="000C630B">
      <w:pPr>
        <w:ind w:firstLine="851"/>
        <w:jc w:val="both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>- ремонт и установка спортивных площадок в учреждениях образования.</w:t>
      </w:r>
    </w:p>
    <w:p w14:paraId="2ACE5992" w14:textId="77777777" w:rsidR="000C630B" w:rsidRPr="000C630B" w:rsidRDefault="000C630B" w:rsidP="000C630B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 xml:space="preserve">В 2021 году к реализации по проекту «Инициативное бюджетирование» приняты 37 инициатив </w:t>
      </w:r>
      <w:proofErr w:type="spellStart"/>
      <w:r w:rsidRPr="000C630B">
        <w:rPr>
          <w:bCs/>
          <w:sz w:val="28"/>
          <w:szCs w:val="28"/>
        </w:rPr>
        <w:t>люберчан</w:t>
      </w:r>
      <w:proofErr w:type="spellEnd"/>
      <w:r w:rsidRPr="000C630B">
        <w:rPr>
          <w:bCs/>
          <w:sz w:val="28"/>
          <w:szCs w:val="28"/>
        </w:rPr>
        <w:t xml:space="preserve"> – мы одни из лидеров среди муниципалитетов. </w:t>
      </w:r>
    </w:p>
    <w:p w14:paraId="494EFA00" w14:textId="77777777" w:rsidR="000C630B" w:rsidRPr="000C630B" w:rsidRDefault="000C630B" w:rsidP="000C630B">
      <w:pPr>
        <w:ind w:firstLine="851"/>
        <w:jc w:val="both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 xml:space="preserve">Благодаря активности наших жителей мы с 2013 года входим в пятёрку муниципалитетов – лидеров по количеству участников и победителей премии «Наше Подмосковье». С 2020 года премия называется «Мы рядом». </w:t>
      </w:r>
    </w:p>
    <w:p w14:paraId="75D9A22C" w14:textId="77777777" w:rsidR="000C630B" w:rsidRPr="000C630B" w:rsidRDefault="000C630B" w:rsidP="000C630B">
      <w:pPr>
        <w:ind w:firstLine="851"/>
        <w:jc w:val="both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 xml:space="preserve">В 2020 году </w:t>
      </w:r>
      <w:proofErr w:type="spellStart"/>
      <w:r w:rsidRPr="000C630B">
        <w:rPr>
          <w:bCs/>
          <w:sz w:val="28"/>
          <w:szCs w:val="28"/>
        </w:rPr>
        <w:t>люберчанами</w:t>
      </w:r>
      <w:proofErr w:type="spellEnd"/>
      <w:r w:rsidRPr="000C630B">
        <w:rPr>
          <w:bCs/>
          <w:sz w:val="28"/>
          <w:szCs w:val="28"/>
        </w:rPr>
        <w:t xml:space="preserve"> было подано 1 777 заявок – больше всех в области. </w:t>
      </w:r>
    </w:p>
    <w:p w14:paraId="392F5976" w14:textId="77777777" w:rsidR="000C630B" w:rsidRPr="000C630B" w:rsidRDefault="000C630B" w:rsidP="000C630B">
      <w:pPr>
        <w:ind w:firstLine="851"/>
        <w:jc w:val="both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>Мы вошли в тройку лидеров по количеству проектов, попавших в финальную тысячу, а также по количеству победителей.</w:t>
      </w:r>
    </w:p>
    <w:p w14:paraId="6887D7DC" w14:textId="77777777" w:rsidR="000C630B" w:rsidRPr="000C630B" w:rsidRDefault="000C630B" w:rsidP="000C630B">
      <w:pPr>
        <w:ind w:firstLine="851"/>
        <w:jc w:val="both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 xml:space="preserve">8 </w:t>
      </w:r>
      <w:proofErr w:type="spellStart"/>
      <w:r w:rsidRPr="000C630B">
        <w:rPr>
          <w:bCs/>
          <w:sz w:val="28"/>
          <w:szCs w:val="28"/>
        </w:rPr>
        <w:t>люберчан</w:t>
      </w:r>
      <w:proofErr w:type="spellEnd"/>
      <w:r w:rsidRPr="000C630B">
        <w:rPr>
          <w:bCs/>
          <w:sz w:val="28"/>
          <w:szCs w:val="28"/>
        </w:rPr>
        <w:t xml:space="preserve"> стали лауреатами, 6 из которых - в номинации «</w:t>
      </w:r>
      <w:proofErr w:type="spellStart"/>
      <w:r w:rsidRPr="000C630B">
        <w:rPr>
          <w:bCs/>
          <w:sz w:val="28"/>
          <w:szCs w:val="28"/>
        </w:rPr>
        <w:t>Волонтерство</w:t>
      </w:r>
      <w:proofErr w:type="spellEnd"/>
      <w:r w:rsidRPr="000C630B">
        <w:rPr>
          <w:bCs/>
          <w:sz w:val="28"/>
          <w:szCs w:val="28"/>
        </w:rPr>
        <w:t>». Столько победителей в данной номинации нет ни в одном муниципалитете.</w:t>
      </w:r>
    </w:p>
    <w:p w14:paraId="3E710483" w14:textId="77777777" w:rsidR="000C630B" w:rsidRPr="000C630B" w:rsidRDefault="000C630B" w:rsidP="000C630B">
      <w:pPr>
        <w:keepNext/>
        <w:keepLines/>
        <w:ind w:firstLine="851"/>
        <w:outlineLvl w:val="1"/>
        <w:rPr>
          <w:bCs/>
          <w:sz w:val="28"/>
          <w:szCs w:val="28"/>
        </w:rPr>
      </w:pPr>
      <w:r w:rsidRPr="000C630B">
        <w:rPr>
          <w:bCs/>
          <w:sz w:val="28"/>
          <w:szCs w:val="28"/>
        </w:rPr>
        <w:t>Общественные организации</w:t>
      </w:r>
    </w:p>
    <w:p w14:paraId="10C6FD85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В округе активно действуют 20 общественных организаций, в которых состоит около 11 тысяч человек. Самая многочисленная организация - Совет ветеранов войны, труда, Вооруженных Сил и правоохранительных органов. Хочу выразить огромную благодарность председателю Совета ветеранов, Почетному гражданину городского округа Люберцы Орехову Юрию Александровичу, а также директору Люберецкого Дома Ветеранов Ипатовой Татьяне Ивановне за помощь в организации работы со старшим поколением в условиях пандемии. Большое спасибо за неравнодушное отношение к людям руководителю местного отделения организации «Женщины Подмосковья» Арининой Галине Сергеевне. </w:t>
      </w:r>
      <w:r w:rsidRPr="000C630B">
        <w:rPr>
          <w:sz w:val="28"/>
          <w:szCs w:val="28"/>
        </w:rPr>
        <w:lastRenderedPageBreak/>
        <w:t>Мы знаем, что в этом году организация отмечает 20-летний юбилей и все эти годы Галина Сергеевна была ее бессменным руководителем.</w:t>
      </w:r>
    </w:p>
    <w:p w14:paraId="3CF88852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Ведет большую патриотическую работу с молодежью и подрастающим поколением руководитель общественной организации «Дети войны. Память» Поликарпова Ольга Петровна.</w:t>
      </w:r>
    </w:p>
    <w:p w14:paraId="259283B0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Активно в округе участвуют в социальных проектах члены женских организаций. Люберецким отделением Союза женщин Подмосковья, которое возглавляет Верховых Елена Анатольевна, была организована и проведена акция «Знамя Победы – Знамя Бессмертного полка». В 2020 году это Знамя увеличилось на 40 метров, теперь оно составляет 115 метров полотна, сшитого из 5300 лоскутков, на которых вышиты жителями нашего округа фамилии и имена участников Великой Отечественной войны. </w:t>
      </w:r>
    </w:p>
    <w:p w14:paraId="00D2BEDF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Очень интересно проводит мастер-классы, праздники, фестивали, интерактивные программы в режиме онлайн и офлайн для мам и детей общественная организация «Мама </w:t>
      </w:r>
      <w:proofErr w:type="spellStart"/>
      <w:r w:rsidRPr="000C630B">
        <w:rPr>
          <w:sz w:val="28"/>
          <w:szCs w:val="28"/>
        </w:rPr>
        <w:t>оффлайн</w:t>
      </w:r>
      <w:proofErr w:type="spellEnd"/>
      <w:r w:rsidRPr="000C630B">
        <w:rPr>
          <w:sz w:val="28"/>
          <w:szCs w:val="28"/>
        </w:rPr>
        <w:t xml:space="preserve">» - руководитель </w:t>
      </w:r>
      <w:proofErr w:type="spellStart"/>
      <w:r w:rsidRPr="000C630B">
        <w:rPr>
          <w:sz w:val="28"/>
          <w:szCs w:val="28"/>
        </w:rPr>
        <w:t>Гайфуллина</w:t>
      </w:r>
      <w:proofErr w:type="spellEnd"/>
      <w:r w:rsidRPr="000C630B">
        <w:rPr>
          <w:sz w:val="28"/>
          <w:szCs w:val="28"/>
        </w:rPr>
        <w:t xml:space="preserve"> Елена Олеговна. Всем участникам организации запомнился конкурс «Мамочка-</w:t>
      </w:r>
      <w:proofErr w:type="spellStart"/>
      <w:r w:rsidRPr="000C630B">
        <w:rPr>
          <w:sz w:val="28"/>
          <w:szCs w:val="28"/>
        </w:rPr>
        <w:t>Люберчаночка</w:t>
      </w:r>
      <w:proofErr w:type="spellEnd"/>
      <w:r w:rsidRPr="000C630B">
        <w:rPr>
          <w:sz w:val="28"/>
          <w:szCs w:val="28"/>
        </w:rPr>
        <w:t xml:space="preserve">», фестиваль двойняшек «Счастье вдвойне», онлайн марафон «Мама года». </w:t>
      </w:r>
    </w:p>
    <w:p w14:paraId="2FF132E0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Активно в округе работают организации многодетных матерей и семей. Хотелось бы отметить работу и сказать «спасибо» Федоровой </w:t>
      </w:r>
      <w:proofErr w:type="spellStart"/>
      <w:r w:rsidRPr="000C630B">
        <w:rPr>
          <w:sz w:val="28"/>
          <w:szCs w:val="28"/>
        </w:rPr>
        <w:t>Виолле</w:t>
      </w:r>
      <w:proofErr w:type="spellEnd"/>
      <w:r w:rsidRPr="000C630B">
        <w:rPr>
          <w:sz w:val="28"/>
          <w:szCs w:val="28"/>
        </w:rPr>
        <w:t xml:space="preserve"> Викторовне. </w:t>
      </w:r>
    </w:p>
    <w:p w14:paraId="53398840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По инициативе наших женщин, совместно с Люберецким управлением социальной защиты населения и бизнес-сообществом «Нежный бизнес город Люберцы», который возглавляет Муравьева Наталья Владимировна, была проведена благотворительная акция «В добрые руки» по сбору вещей и передаче их нуждающимся. Наши женщины проводят замечательные благотворительные акции для детей – «Библиотеки детям», собранные книги передаются пациентам детской больницы.</w:t>
      </w:r>
    </w:p>
    <w:p w14:paraId="612CF287" w14:textId="77777777" w:rsidR="000C630B" w:rsidRPr="000C630B" w:rsidRDefault="000C630B" w:rsidP="000C630B">
      <w:pPr>
        <w:shd w:val="clear" w:color="auto" w:fill="FFFFFF"/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В 2020 году завершился срок полномочий предыдущего состава Общественной палаты городского округа Люберцы и был сформирован новый состав, в который вошло 45 человек. </w:t>
      </w:r>
    </w:p>
    <w:p w14:paraId="1460FD29" w14:textId="77777777" w:rsidR="000C630B" w:rsidRPr="000C630B" w:rsidRDefault="000C630B" w:rsidP="000C630B">
      <w:pPr>
        <w:shd w:val="clear" w:color="auto" w:fill="FFFFFF"/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Среди них представители общественных и религиозных организаций, сферы образования, культуры, ЖКХ, спорта. </w:t>
      </w:r>
    </w:p>
    <w:p w14:paraId="67DCD8BF" w14:textId="77777777" w:rsidR="000C630B" w:rsidRPr="000C630B" w:rsidRDefault="000C630B" w:rsidP="000C630B">
      <w:pPr>
        <w:shd w:val="clear" w:color="auto" w:fill="FFFFFF"/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Итогом формирования нового состава Общественной палаты стало проведение организационного, пленарного заседания, в ходе которого был избран председатель Общественной палаты - им вновь стал Петр Ульянов. </w:t>
      </w:r>
    </w:p>
    <w:p w14:paraId="1E7402D6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Благодарю всех активных членов Общественной палаты за активное участие в жизни округа и за плодотворную работу по развитию гражданского общества.</w:t>
      </w:r>
    </w:p>
    <w:p w14:paraId="639D9159" w14:textId="77777777" w:rsidR="000C630B" w:rsidRPr="000C630B" w:rsidRDefault="000C630B" w:rsidP="000C630B">
      <w:pPr>
        <w:keepNext/>
        <w:keepLines/>
        <w:ind w:firstLine="851"/>
        <w:outlineLvl w:val="1"/>
        <w:rPr>
          <w:bCs/>
          <w:sz w:val="28"/>
          <w:szCs w:val="28"/>
        </w:rPr>
      </w:pPr>
      <w:r w:rsidRPr="000C630B">
        <w:rPr>
          <w:bCs/>
          <w:sz w:val="28"/>
          <w:szCs w:val="28"/>
          <w:shd w:val="clear" w:color="auto" w:fill="FFFFFF"/>
        </w:rPr>
        <w:t>Выборы</w:t>
      </w:r>
    </w:p>
    <w:p w14:paraId="2EDDF9B8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2021 год – это год большой и серьезной избирательной кампании. Предстоят выборы депутатов Государственной Думы Российской Федерации и депутатов Московской областной Думы.</w:t>
      </w:r>
    </w:p>
    <w:p w14:paraId="14C1E163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Надеюсь, что жители городского округа Люберцы примут активное участие в избирательных кампаниях и выберут достойных представителей в законодательные органы нашей страны и Подмосковья.</w:t>
      </w:r>
    </w:p>
    <w:p w14:paraId="372D18E2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lastRenderedPageBreak/>
        <w:t>В заключение   хочу поблагодарить всех, кто помогает нам работать над повышением качества жизни в округе, реализовывать новые проекты, нести людям перемены, которых они ждут!</w:t>
      </w:r>
    </w:p>
    <w:p w14:paraId="58206214" w14:textId="363779A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Благодарен лично А.Ю. Воробьеву - нашему Губернатору, Прав</w:t>
      </w:r>
      <w:r>
        <w:rPr>
          <w:sz w:val="28"/>
          <w:szCs w:val="28"/>
        </w:rPr>
        <w:t xml:space="preserve">ительству Московской области </w:t>
      </w:r>
      <w:r w:rsidRPr="000C630B">
        <w:rPr>
          <w:sz w:val="28"/>
          <w:szCs w:val="28"/>
        </w:rPr>
        <w:t xml:space="preserve">за всестороннюю помощь и поддержку. </w:t>
      </w:r>
    </w:p>
    <w:p w14:paraId="6D5F7A25" w14:textId="60A474D3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 xml:space="preserve">Благодарен депутату Государственной Думы Л.Н. Антоновой, областным депутатам Д.В. </w:t>
      </w:r>
      <w:proofErr w:type="spellStart"/>
      <w:r w:rsidRPr="000C630B">
        <w:rPr>
          <w:sz w:val="28"/>
          <w:szCs w:val="28"/>
        </w:rPr>
        <w:t>Дениско</w:t>
      </w:r>
      <w:proofErr w:type="spellEnd"/>
      <w:r w:rsidRPr="000C630B">
        <w:rPr>
          <w:sz w:val="28"/>
          <w:szCs w:val="28"/>
        </w:rPr>
        <w:t xml:space="preserve"> и И.В. </w:t>
      </w:r>
      <w:proofErr w:type="spellStart"/>
      <w:r w:rsidRPr="000C630B">
        <w:rPr>
          <w:sz w:val="28"/>
          <w:szCs w:val="28"/>
        </w:rPr>
        <w:t>Коханому</w:t>
      </w:r>
      <w:proofErr w:type="spellEnd"/>
      <w:r w:rsidRPr="000C630B">
        <w:rPr>
          <w:sz w:val="28"/>
          <w:szCs w:val="28"/>
        </w:rPr>
        <w:t xml:space="preserve">, Председателю Совета депутатов </w:t>
      </w:r>
      <w:r>
        <w:rPr>
          <w:sz w:val="28"/>
          <w:szCs w:val="28"/>
        </w:rPr>
        <w:t xml:space="preserve">    </w:t>
      </w:r>
      <w:r w:rsidRPr="000C630B">
        <w:rPr>
          <w:sz w:val="28"/>
          <w:szCs w:val="28"/>
        </w:rPr>
        <w:t>С.Н. Антонову, депутатам городского округа за активную работу и поддержку наших инициатив.</w:t>
      </w:r>
    </w:p>
    <w:p w14:paraId="02DDD854" w14:textId="77777777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Отдельное спасибо нашей общественности, ветеранам, молодому поколению и всем неравнодушным жителям за активное участие в жизни округа.</w:t>
      </w:r>
    </w:p>
    <w:p w14:paraId="13C0BDCC" w14:textId="0942BEF5" w:rsidR="000C630B" w:rsidRPr="000C630B" w:rsidRDefault="000C630B" w:rsidP="000C630B">
      <w:pPr>
        <w:ind w:firstLine="851"/>
        <w:jc w:val="both"/>
        <w:rPr>
          <w:sz w:val="28"/>
          <w:szCs w:val="28"/>
        </w:rPr>
      </w:pPr>
      <w:r w:rsidRPr="000C630B">
        <w:rPr>
          <w:sz w:val="28"/>
          <w:szCs w:val="28"/>
        </w:rPr>
        <w:t>Благодарю всех жителей за творческий труд и от всей души желаю крепкого здоровья и успехов в нашей общей совместной работе!</w:t>
      </w:r>
    </w:p>
    <w:p w14:paraId="2D26320F" w14:textId="77209B2A" w:rsidR="00B01A7F" w:rsidRPr="000C630B" w:rsidRDefault="00B01A7F" w:rsidP="000C630B">
      <w:pPr>
        <w:tabs>
          <w:tab w:val="left" w:pos="9781"/>
        </w:tabs>
        <w:ind w:firstLine="851"/>
        <w:jc w:val="both"/>
        <w:rPr>
          <w:sz w:val="28"/>
          <w:szCs w:val="28"/>
        </w:rPr>
      </w:pPr>
    </w:p>
    <w:sectPr w:rsidR="00B01A7F" w:rsidRPr="000C630B" w:rsidSect="005B3BAA">
      <w:headerReference w:type="even" r:id="rId10"/>
      <w:headerReference w:type="default" r:id="rId11"/>
      <w:pgSz w:w="11906" w:h="16838"/>
      <w:pgMar w:top="567" w:right="849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41DBA" w14:textId="77777777" w:rsidR="00F1176E" w:rsidRDefault="00F1176E">
      <w:r>
        <w:separator/>
      </w:r>
    </w:p>
  </w:endnote>
  <w:endnote w:type="continuationSeparator" w:id="0">
    <w:p w14:paraId="33AE01F5" w14:textId="77777777" w:rsidR="00F1176E" w:rsidRDefault="00F1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D4462" w14:textId="77777777" w:rsidR="00F1176E" w:rsidRDefault="00F1176E">
      <w:r>
        <w:separator/>
      </w:r>
    </w:p>
  </w:footnote>
  <w:footnote w:type="continuationSeparator" w:id="0">
    <w:p w14:paraId="7C8F0CD7" w14:textId="77777777" w:rsidR="00F1176E" w:rsidRDefault="00F1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3FCF8" w14:textId="77777777" w:rsidR="008D737C" w:rsidRDefault="008D737C" w:rsidP="001F18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61DCAA02" w14:textId="77777777" w:rsidR="008D737C" w:rsidRDefault="008D737C" w:rsidP="001F18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DF479" w14:textId="77777777" w:rsidR="008D737C" w:rsidRDefault="008D737C" w:rsidP="001F182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A0D"/>
    <w:multiLevelType w:val="hybridMultilevel"/>
    <w:tmpl w:val="F7E6BD4C"/>
    <w:lvl w:ilvl="0" w:tplc="A53EEF5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D5328"/>
    <w:multiLevelType w:val="hybridMultilevel"/>
    <w:tmpl w:val="0EA6520C"/>
    <w:lvl w:ilvl="0" w:tplc="6FD4B18E">
      <w:start w:val="20"/>
      <w:numFmt w:val="bullet"/>
      <w:lvlText w:val="•"/>
      <w:lvlJc w:val="left"/>
      <w:pPr>
        <w:ind w:left="2261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7061F1B"/>
    <w:multiLevelType w:val="hybridMultilevel"/>
    <w:tmpl w:val="114842BA"/>
    <w:lvl w:ilvl="0" w:tplc="F43894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32AB9"/>
    <w:multiLevelType w:val="hybridMultilevel"/>
    <w:tmpl w:val="BEE039EC"/>
    <w:lvl w:ilvl="0" w:tplc="607AA33C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7A77F9"/>
    <w:multiLevelType w:val="hybridMultilevel"/>
    <w:tmpl w:val="EDA690B8"/>
    <w:lvl w:ilvl="0" w:tplc="3D50A40C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A31C54"/>
    <w:multiLevelType w:val="hybridMultilevel"/>
    <w:tmpl w:val="ED1CFE94"/>
    <w:lvl w:ilvl="0" w:tplc="6C5A31C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7084A"/>
    <w:multiLevelType w:val="hybridMultilevel"/>
    <w:tmpl w:val="47B2CDB6"/>
    <w:lvl w:ilvl="0" w:tplc="6FD4B18E">
      <w:start w:val="20"/>
      <w:numFmt w:val="bullet"/>
      <w:lvlText w:val="•"/>
      <w:lvlJc w:val="left"/>
      <w:pPr>
        <w:ind w:left="3112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1E4653"/>
    <w:multiLevelType w:val="hybridMultilevel"/>
    <w:tmpl w:val="B1F6BE7C"/>
    <w:lvl w:ilvl="0" w:tplc="EAA2D038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E196DC6"/>
    <w:multiLevelType w:val="hybridMultilevel"/>
    <w:tmpl w:val="42F89850"/>
    <w:lvl w:ilvl="0" w:tplc="67023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23B0E"/>
    <w:multiLevelType w:val="hybridMultilevel"/>
    <w:tmpl w:val="ADC4E6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A87CA5"/>
    <w:multiLevelType w:val="hybridMultilevel"/>
    <w:tmpl w:val="43A208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0E350F2"/>
    <w:multiLevelType w:val="hybridMultilevel"/>
    <w:tmpl w:val="3D80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E6C2D"/>
    <w:multiLevelType w:val="hybridMultilevel"/>
    <w:tmpl w:val="0BA40202"/>
    <w:lvl w:ilvl="0" w:tplc="74985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86406"/>
    <w:multiLevelType w:val="hybridMultilevel"/>
    <w:tmpl w:val="F7122C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40E781F"/>
    <w:multiLevelType w:val="hybridMultilevel"/>
    <w:tmpl w:val="CD6C6160"/>
    <w:lvl w:ilvl="0" w:tplc="B970AEA6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6E84572"/>
    <w:multiLevelType w:val="hybridMultilevel"/>
    <w:tmpl w:val="F26A5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258AE"/>
    <w:multiLevelType w:val="hybridMultilevel"/>
    <w:tmpl w:val="BA5E5C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AC79DE"/>
    <w:multiLevelType w:val="hybridMultilevel"/>
    <w:tmpl w:val="2EC82D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75E61F1"/>
    <w:multiLevelType w:val="hybridMultilevel"/>
    <w:tmpl w:val="66B0F7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A4D594D"/>
    <w:multiLevelType w:val="hybridMultilevel"/>
    <w:tmpl w:val="F3E0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33698"/>
    <w:multiLevelType w:val="hybridMultilevel"/>
    <w:tmpl w:val="841C9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8C6931"/>
    <w:multiLevelType w:val="hybridMultilevel"/>
    <w:tmpl w:val="A4CE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00505"/>
    <w:multiLevelType w:val="hybridMultilevel"/>
    <w:tmpl w:val="5B926E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5A05B7C"/>
    <w:multiLevelType w:val="hybridMultilevel"/>
    <w:tmpl w:val="C93697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80830F0"/>
    <w:multiLevelType w:val="hybridMultilevel"/>
    <w:tmpl w:val="3EB4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F2DD8"/>
    <w:multiLevelType w:val="hybridMultilevel"/>
    <w:tmpl w:val="FE58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77106"/>
    <w:multiLevelType w:val="hybridMultilevel"/>
    <w:tmpl w:val="6114D1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C7A3891"/>
    <w:multiLevelType w:val="hybridMultilevel"/>
    <w:tmpl w:val="53B8390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51D76E07"/>
    <w:multiLevelType w:val="hybridMultilevel"/>
    <w:tmpl w:val="1B36321A"/>
    <w:lvl w:ilvl="0" w:tplc="4E6E57F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702973"/>
    <w:multiLevelType w:val="hybridMultilevel"/>
    <w:tmpl w:val="9B84AA44"/>
    <w:lvl w:ilvl="0" w:tplc="607AA3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836204"/>
    <w:multiLevelType w:val="hybridMultilevel"/>
    <w:tmpl w:val="B9F0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60F99"/>
    <w:multiLevelType w:val="hybridMultilevel"/>
    <w:tmpl w:val="F9003BA2"/>
    <w:lvl w:ilvl="0" w:tplc="83FE1A8E">
      <w:start w:val="1"/>
      <w:numFmt w:val="bullet"/>
      <w:lvlText w:val=""/>
      <w:lvlJc w:val="left"/>
      <w:pPr>
        <w:tabs>
          <w:tab w:val="num" w:pos="1429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2">
    <w:nsid w:val="59CF200C"/>
    <w:multiLevelType w:val="hybridMultilevel"/>
    <w:tmpl w:val="42DA23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C31047A"/>
    <w:multiLevelType w:val="hybridMultilevel"/>
    <w:tmpl w:val="E01A0A40"/>
    <w:lvl w:ilvl="0" w:tplc="A7F4DDC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BC776C"/>
    <w:multiLevelType w:val="hybridMultilevel"/>
    <w:tmpl w:val="7F6496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34E7E3B"/>
    <w:multiLevelType w:val="hybridMultilevel"/>
    <w:tmpl w:val="64AED1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30"/>
  </w:num>
  <w:num w:numId="4">
    <w:abstractNumId w:val="11"/>
  </w:num>
  <w:num w:numId="5">
    <w:abstractNumId w:val="29"/>
  </w:num>
  <w:num w:numId="6">
    <w:abstractNumId w:val="21"/>
  </w:num>
  <w:num w:numId="7">
    <w:abstractNumId w:val="14"/>
  </w:num>
  <w:num w:numId="8">
    <w:abstractNumId w:val="15"/>
  </w:num>
  <w:num w:numId="9">
    <w:abstractNumId w:val="12"/>
  </w:num>
  <w:num w:numId="10">
    <w:abstractNumId w:val="27"/>
  </w:num>
  <w:num w:numId="11">
    <w:abstractNumId w:val="26"/>
  </w:num>
  <w:num w:numId="12">
    <w:abstractNumId w:val="5"/>
  </w:num>
  <w:num w:numId="13">
    <w:abstractNumId w:val="0"/>
  </w:num>
  <w:num w:numId="14">
    <w:abstractNumId w:val="4"/>
  </w:num>
  <w:num w:numId="15">
    <w:abstractNumId w:val="8"/>
  </w:num>
  <w:num w:numId="16">
    <w:abstractNumId w:val="3"/>
  </w:num>
  <w:num w:numId="17">
    <w:abstractNumId w:val="33"/>
  </w:num>
  <w:num w:numId="18">
    <w:abstractNumId w:val="32"/>
  </w:num>
  <w:num w:numId="19">
    <w:abstractNumId w:val="10"/>
  </w:num>
  <w:num w:numId="20">
    <w:abstractNumId w:val="20"/>
  </w:num>
  <w:num w:numId="21">
    <w:abstractNumId w:val="17"/>
  </w:num>
  <w:num w:numId="22">
    <w:abstractNumId w:val="1"/>
  </w:num>
  <w:num w:numId="23">
    <w:abstractNumId w:val="6"/>
  </w:num>
  <w:num w:numId="24">
    <w:abstractNumId w:val="34"/>
  </w:num>
  <w:num w:numId="25">
    <w:abstractNumId w:val="2"/>
  </w:num>
  <w:num w:numId="26">
    <w:abstractNumId w:val="35"/>
  </w:num>
  <w:num w:numId="27">
    <w:abstractNumId w:val="13"/>
  </w:num>
  <w:num w:numId="28">
    <w:abstractNumId w:val="23"/>
  </w:num>
  <w:num w:numId="29">
    <w:abstractNumId w:val="16"/>
  </w:num>
  <w:num w:numId="30">
    <w:abstractNumId w:val="7"/>
  </w:num>
  <w:num w:numId="31">
    <w:abstractNumId w:val="22"/>
  </w:num>
  <w:num w:numId="32">
    <w:abstractNumId w:val="28"/>
  </w:num>
  <w:num w:numId="33">
    <w:abstractNumId w:val="31"/>
  </w:num>
  <w:num w:numId="34">
    <w:abstractNumId w:val="9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B7"/>
    <w:rsid w:val="0000522D"/>
    <w:rsid w:val="000061DC"/>
    <w:rsid w:val="00007B22"/>
    <w:rsid w:val="000150DB"/>
    <w:rsid w:val="000161E6"/>
    <w:rsid w:val="00022EB5"/>
    <w:rsid w:val="00024F66"/>
    <w:rsid w:val="00026CB3"/>
    <w:rsid w:val="00026E09"/>
    <w:rsid w:val="00026F5F"/>
    <w:rsid w:val="0003019F"/>
    <w:rsid w:val="00031F69"/>
    <w:rsid w:val="00040EF7"/>
    <w:rsid w:val="00042C7D"/>
    <w:rsid w:val="00050541"/>
    <w:rsid w:val="00050557"/>
    <w:rsid w:val="00053F9C"/>
    <w:rsid w:val="00061FB5"/>
    <w:rsid w:val="000650BD"/>
    <w:rsid w:val="00065556"/>
    <w:rsid w:val="00073901"/>
    <w:rsid w:val="00081D74"/>
    <w:rsid w:val="00082646"/>
    <w:rsid w:val="0008606F"/>
    <w:rsid w:val="000915AF"/>
    <w:rsid w:val="00093D15"/>
    <w:rsid w:val="000A1C82"/>
    <w:rsid w:val="000A3D2A"/>
    <w:rsid w:val="000B3B5F"/>
    <w:rsid w:val="000B5CC6"/>
    <w:rsid w:val="000B7FA2"/>
    <w:rsid w:val="000C630B"/>
    <w:rsid w:val="000D1701"/>
    <w:rsid w:val="000D1962"/>
    <w:rsid w:val="000D6076"/>
    <w:rsid w:val="000D64E7"/>
    <w:rsid w:val="000D7B58"/>
    <w:rsid w:val="000E1BC3"/>
    <w:rsid w:val="000E543B"/>
    <w:rsid w:val="000E737D"/>
    <w:rsid w:val="000F0050"/>
    <w:rsid w:val="000F3260"/>
    <w:rsid w:val="000F56CB"/>
    <w:rsid w:val="00101BCA"/>
    <w:rsid w:val="00110C9F"/>
    <w:rsid w:val="00112FEB"/>
    <w:rsid w:val="00113A15"/>
    <w:rsid w:val="00113E4D"/>
    <w:rsid w:val="001143D8"/>
    <w:rsid w:val="00115A0A"/>
    <w:rsid w:val="001173C1"/>
    <w:rsid w:val="00132009"/>
    <w:rsid w:val="00136FBC"/>
    <w:rsid w:val="00142CD2"/>
    <w:rsid w:val="00152391"/>
    <w:rsid w:val="001526D9"/>
    <w:rsid w:val="00155E90"/>
    <w:rsid w:val="001578B3"/>
    <w:rsid w:val="0016227D"/>
    <w:rsid w:val="001630EB"/>
    <w:rsid w:val="001722D8"/>
    <w:rsid w:val="001753E6"/>
    <w:rsid w:val="00175D9A"/>
    <w:rsid w:val="00176162"/>
    <w:rsid w:val="00183A13"/>
    <w:rsid w:val="001847F8"/>
    <w:rsid w:val="00185773"/>
    <w:rsid w:val="00186BB0"/>
    <w:rsid w:val="00196E94"/>
    <w:rsid w:val="00197CED"/>
    <w:rsid w:val="001A4979"/>
    <w:rsid w:val="001A5D4E"/>
    <w:rsid w:val="001B4D28"/>
    <w:rsid w:val="001B6A1F"/>
    <w:rsid w:val="001C3E74"/>
    <w:rsid w:val="001C4667"/>
    <w:rsid w:val="001C56A1"/>
    <w:rsid w:val="001C6515"/>
    <w:rsid w:val="001D0B9C"/>
    <w:rsid w:val="001D441F"/>
    <w:rsid w:val="001D51CC"/>
    <w:rsid w:val="001D78C2"/>
    <w:rsid w:val="001E5A2A"/>
    <w:rsid w:val="001F0BE7"/>
    <w:rsid w:val="001F1825"/>
    <w:rsid w:val="001F2A48"/>
    <w:rsid w:val="001F666B"/>
    <w:rsid w:val="00201C6C"/>
    <w:rsid w:val="0020405E"/>
    <w:rsid w:val="00206F95"/>
    <w:rsid w:val="00210D5C"/>
    <w:rsid w:val="0021310E"/>
    <w:rsid w:val="00214B25"/>
    <w:rsid w:val="00216EDB"/>
    <w:rsid w:val="002179FC"/>
    <w:rsid w:val="002242B4"/>
    <w:rsid w:val="0022716A"/>
    <w:rsid w:val="00234308"/>
    <w:rsid w:val="0024117D"/>
    <w:rsid w:val="002451C7"/>
    <w:rsid w:val="00245962"/>
    <w:rsid w:val="00245D28"/>
    <w:rsid w:val="0025086D"/>
    <w:rsid w:val="00253FF5"/>
    <w:rsid w:val="00256A50"/>
    <w:rsid w:val="002608A2"/>
    <w:rsid w:val="00270368"/>
    <w:rsid w:val="002866B4"/>
    <w:rsid w:val="002939C1"/>
    <w:rsid w:val="00295139"/>
    <w:rsid w:val="002A2D19"/>
    <w:rsid w:val="002B3017"/>
    <w:rsid w:val="002B4B18"/>
    <w:rsid w:val="002B647D"/>
    <w:rsid w:val="002C1686"/>
    <w:rsid w:val="002C253C"/>
    <w:rsid w:val="002D27BE"/>
    <w:rsid w:val="002D3279"/>
    <w:rsid w:val="002D3AB3"/>
    <w:rsid w:val="002E1A25"/>
    <w:rsid w:val="002E49BA"/>
    <w:rsid w:val="002E5E01"/>
    <w:rsid w:val="002F1347"/>
    <w:rsid w:val="002F30E7"/>
    <w:rsid w:val="002F50D1"/>
    <w:rsid w:val="002F5FC8"/>
    <w:rsid w:val="0030293D"/>
    <w:rsid w:val="003047F0"/>
    <w:rsid w:val="00305384"/>
    <w:rsid w:val="00305487"/>
    <w:rsid w:val="0031394C"/>
    <w:rsid w:val="0031480D"/>
    <w:rsid w:val="003172BE"/>
    <w:rsid w:val="0032167E"/>
    <w:rsid w:val="00325329"/>
    <w:rsid w:val="00325770"/>
    <w:rsid w:val="00332FB2"/>
    <w:rsid w:val="003342A3"/>
    <w:rsid w:val="003342A7"/>
    <w:rsid w:val="00342852"/>
    <w:rsid w:val="00343407"/>
    <w:rsid w:val="00351C0D"/>
    <w:rsid w:val="00352BBA"/>
    <w:rsid w:val="00353A34"/>
    <w:rsid w:val="0036139E"/>
    <w:rsid w:val="00367A77"/>
    <w:rsid w:val="0037091C"/>
    <w:rsid w:val="0037324F"/>
    <w:rsid w:val="00374A6F"/>
    <w:rsid w:val="00376613"/>
    <w:rsid w:val="00376AB2"/>
    <w:rsid w:val="0038565B"/>
    <w:rsid w:val="00387BE6"/>
    <w:rsid w:val="0039189E"/>
    <w:rsid w:val="003932BA"/>
    <w:rsid w:val="00393F9D"/>
    <w:rsid w:val="003941C2"/>
    <w:rsid w:val="00396083"/>
    <w:rsid w:val="003963CA"/>
    <w:rsid w:val="003A1E5B"/>
    <w:rsid w:val="003A3C40"/>
    <w:rsid w:val="003B1C94"/>
    <w:rsid w:val="003C02FB"/>
    <w:rsid w:val="003C3AB5"/>
    <w:rsid w:val="003D291B"/>
    <w:rsid w:val="003D2C1F"/>
    <w:rsid w:val="003D48CC"/>
    <w:rsid w:val="003E1C99"/>
    <w:rsid w:val="003E4E40"/>
    <w:rsid w:val="003E5E8B"/>
    <w:rsid w:val="003F105A"/>
    <w:rsid w:val="0040085A"/>
    <w:rsid w:val="00400A4B"/>
    <w:rsid w:val="00400EF6"/>
    <w:rsid w:val="00401700"/>
    <w:rsid w:val="004035D8"/>
    <w:rsid w:val="00403AC4"/>
    <w:rsid w:val="00403D52"/>
    <w:rsid w:val="00405C19"/>
    <w:rsid w:val="00416B78"/>
    <w:rsid w:val="00421593"/>
    <w:rsid w:val="00424773"/>
    <w:rsid w:val="00424A23"/>
    <w:rsid w:val="004267AC"/>
    <w:rsid w:val="00433317"/>
    <w:rsid w:val="00434ED0"/>
    <w:rsid w:val="00441BF5"/>
    <w:rsid w:val="00453FD2"/>
    <w:rsid w:val="0045444F"/>
    <w:rsid w:val="0045698C"/>
    <w:rsid w:val="00457161"/>
    <w:rsid w:val="00457DB8"/>
    <w:rsid w:val="00462E1B"/>
    <w:rsid w:val="00463350"/>
    <w:rsid w:val="00466001"/>
    <w:rsid w:val="004671DC"/>
    <w:rsid w:val="00471273"/>
    <w:rsid w:val="004834EB"/>
    <w:rsid w:val="004868AC"/>
    <w:rsid w:val="00490595"/>
    <w:rsid w:val="00490DDF"/>
    <w:rsid w:val="004A581B"/>
    <w:rsid w:val="004B5398"/>
    <w:rsid w:val="004B568B"/>
    <w:rsid w:val="004E57AD"/>
    <w:rsid w:val="004E6DF4"/>
    <w:rsid w:val="00502515"/>
    <w:rsid w:val="00506316"/>
    <w:rsid w:val="005064BF"/>
    <w:rsid w:val="00512274"/>
    <w:rsid w:val="00513D60"/>
    <w:rsid w:val="005200C9"/>
    <w:rsid w:val="00521CF3"/>
    <w:rsid w:val="00522890"/>
    <w:rsid w:val="00523379"/>
    <w:rsid w:val="00526954"/>
    <w:rsid w:val="00532F53"/>
    <w:rsid w:val="005355EC"/>
    <w:rsid w:val="005423E4"/>
    <w:rsid w:val="00544AC8"/>
    <w:rsid w:val="00545DEA"/>
    <w:rsid w:val="0054615D"/>
    <w:rsid w:val="00547768"/>
    <w:rsid w:val="0055016B"/>
    <w:rsid w:val="00557210"/>
    <w:rsid w:val="005651F5"/>
    <w:rsid w:val="00565B8D"/>
    <w:rsid w:val="00570DFC"/>
    <w:rsid w:val="005713E5"/>
    <w:rsid w:val="005725A5"/>
    <w:rsid w:val="005728CC"/>
    <w:rsid w:val="00575697"/>
    <w:rsid w:val="005925C4"/>
    <w:rsid w:val="005A1F87"/>
    <w:rsid w:val="005A29CC"/>
    <w:rsid w:val="005A4A0F"/>
    <w:rsid w:val="005A5FA6"/>
    <w:rsid w:val="005A6D19"/>
    <w:rsid w:val="005A702C"/>
    <w:rsid w:val="005B33BA"/>
    <w:rsid w:val="005B3BAA"/>
    <w:rsid w:val="005B41DE"/>
    <w:rsid w:val="005C0C7E"/>
    <w:rsid w:val="005C0E16"/>
    <w:rsid w:val="005C3048"/>
    <w:rsid w:val="005C558B"/>
    <w:rsid w:val="005D1245"/>
    <w:rsid w:val="005D54B0"/>
    <w:rsid w:val="005D7706"/>
    <w:rsid w:val="005D7D94"/>
    <w:rsid w:val="005E4CCD"/>
    <w:rsid w:val="005F10C6"/>
    <w:rsid w:val="005F1577"/>
    <w:rsid w:val="005F21DC"/>
    <w:rsid w:val="005F254B"/>
    <w:rsid w:val="005F3B75"/>
    <w:rsid w:val="00601043"/>
    <w:rsid w:val="006015DE"/>
    <w:rsid w:val="00602203"/>
    <w:rsid w:val="0060472D"/>
    <w:rsid w:val="00605F35"/>
    <w:rsid w:val="0061391F"/>
    <w:rsid w:val="0061633F"/>
    <w:rsid w:val="00617820"/>
    <w:rsid w:val="00621FBF"/>
    <w:rsid w:val="00622E77"/>
    <w:rsid w:val="006308F0"/>
    <w:rsid w:val="00632387"/>
    <w:rsid w:val="0063540A"/>
    <w:rsid w:val="0063748C"/>
    <w:rsid w:val="00637990"/>
    <w:rsid w:val="00641619"/>
    <w:rsid w:val="00641C35"/>
    <w:rsid w:val="00643116"/>
    <w:rsid w:val="00647552"/>
    <w:rsid w:val="006548D9"/>
    <w:rsid w:val="00654DDF"/>
    <w:rsid w:val="0065766F"/>
    <w:rsid w:val="0066035C"/>
    <w:rsid w:val="0067268D"/>
    <w:rsid w:val="00673400"/>
    <w:rsid w:val="006803AF"/>
    <w:rsid w:val="006816D6"/>
    <w:rsid w:val="00687D23"/>
    <w:rsid w:val="00690313"/>
    <w:rsid w:val="0069394E"/>
    <w:rsid w:val="0069704B"/>
    <w:rsid w:val="006A5391"/>
    <w:rsid w:val="006B0EA4"/>
    <w:rsid w:val="006B3C17"/>
    <w:rsid w:val="006B4113"/>
    <w:rsid w:val="006B517E"/>
    <w:rsid w:val="006B57F0"/>
    <w:rsid w:val="006C0795"/>
    <w:rsid w:val="006C0D02"/>
    <w:rsid w:val="006C1812"/>
    <w:rsid w:val="006D11EE"/>
    <w:rsid w:val="006D4271"/>
    <w:rsid w:val="006D59AB"/>
    <w:rsid w:val="006D5F61"/>
    <w:rsid w:val="006D687D"/>
    <w:rsid w:val="006E3594"/>
    <w:rsid w:val="006E4B3D"/>
    <w:rsid w:val="006F5402"/>
    <w:rsid w:val="006F7E4B"/>
    <w:rsid w:val="00701F80"/>
    <w:rsid w:val="00715FB3"/>
    <w:rsid w:val="007166B5"/>
    <w:rsid w:val="00736E7F"/>
    <w:rsid w:val="00737738"/>
    <w:rsid w:val="00740D3C"/>
    <w:rsid w:val="00743E45"/>
    <w:rsid w:val="00744ED1"/>
    <w:rsid w:val="00746000"/>
    <w:rsid w:val="007468EF"/>
    <w:rsid w:val="00746A04"/>
    <w:rsid w:val="00746A40"/>
    <w:rsid w:val="00753902"/>
    <w:rsid w:val="00756FB2"/>
    <w:rsid w:val="007573E4"/>
    <w:rsid w:val="00763F9B"/>
    <w:rsid w:val="00763FD6"/>
    <w:rsid w:val="00775467"/>
    <w:rsid w:val="00776B5D"/>
    <w:rsid w:val="00777351"/>
    <w:rsid w:val="00777C1A"/>
    <w:rsid w:val="00787A1A"/>
    <w:rsid w:val="00787A20"/>
    <w:rsid w:val="00797442"/>
    <w:rsid w:val="00797984"/>
    <w:rsid w:val="007A6BE2"/>
    <w:rsid w:val="007C5721"/>
    <w:rsid w:val="007D12AA"/>
    <w:rsid w:val="007D1E22"/>
    <w:rsid w:val="007D3AAF"/>
    <w:rsid w:val="007D410D"/>
    <w:rsid w:val="007D4158"/>
    <w:rsid w:val="007D6338"/>
    <w:rsid w:val="007E0B81"/>
    <w:rsid w:val="007E1F80"/>
    <w:rsid w:val="007E6928"/>
    <w:rsid w:val="007F5351"/>
    <w:rsid w:val="00803507"/>
    <w:rsid w:val="00814CB7"/>
    <w:rsid w:val="008173A4"/>
    <w:rsid w:val="00823C14"/>
    <w:rsid w:val="00830EC0"/>
    <w:rsid w:val="00834C1E"/>
    <w:rsid w:val="00836D26"/>
    <w:rsid w:val="00837727"/>
    <w:rsid w:val="00841150"/>
    <w:rsid w:val="008411B2"/>
    <w:rsid w:val="0084423D"/>
    <w:rsid w:val="008450F9"/>
    <w:rsid w:val="00851F3B"/>
    <w:rsid w:val="00852037"/>
    <w:rsid w:val="008548FC"/>
    <w:rsid w:val="00855F74"/>
    <w:rsid w:val="00857F0A"/>
    <w:rsid w:val="008602DC"/>
    <w:rsid w:val="008636EA"/>
    <w:rsid w:val="008644CC"/>
    <w:rsid w:val="0086613E"/>
    <w:rsid w:val="00872E47"/>
    <w:rsid w:val="008768A7"/>
    <w:rsid w:val="00877B7D"/>
    <w:rsid w:val="00881C73"/>
    <w:rsid w:val="00883193"/>
    <w:rsid w:val="00886AA1"/>
    <w:rsid w:val="0089054A"/>
    <w:rsid w:val="0089083F"/>
    <w:rsid w:val="008947D5"/>
    <w:rsid w:val="00894DDE"/>
    <w:rsid w:val="00895F8F"/>
    <w:rsid w:val="00897A36"/>
    <w:rsid w:val="008A0864"/>
    <w:rsid w:val="008A3BA7"/>
    <w:rsid w:val="008A6AA5"/>
    <w:rsid w:val="008B0777"/>
    <w:rsid w:val="008B0887"/>
    <w:rsid w:val="008C01AB"/>
    <w:rsid w:val="008C1715"/>
    <w:rsid w:val="008C1888"/>
    <w:rsid w:val="008C20A8"/>
    <w:rsid w:val="008D30E5"/>
    <w:rsid w:val="008D737C"/>
    <w:rsid w:val="008E155E"/>
    <w:rsid w:val="008E2613"/>
    <w:rsid w:val="008E403B"/>
    <w:rsid w:val="008F0697"/>
    <w:rsid w:val="008F5409"/>
    <w:rsid w:val="00900A99"/>
    <w:rsid w:val="00900FEB"/>
    <w:rsid w:val="00901BE6"/>
    <w:rsid w:val="00902383"/>
    <w:rsid w:val="0090272A"/>
    <w:rsid w:val="00905E61"/>
    <w:rsid w:val="00906F69"/>
    <w:rsid w:val="009100F8"/>
    <w:rsid w:val="00911618"/>
    <w:rsid w:val="009205B3"/>
    <w:rsid w:val="00923C94"/>
    <w:rsid w:val="00925AB5"/>
    <w:rsid w:val="0092689C"/>
    <w:rsid w:val="00932BD4"/>
    <w:rsid w:val="00933E39"/>
    <w:rsid w:val="009415E9"/>
    <w:rsid w:val="00942329"/>
    <w:rsid w:val="00946EE9"/>
    <w:rsid w:val="009508A3"/>
    <w:rsid w:val="00953279"/>
    <w:rsid w:val="009566AA"/>
    <w:rsid w:val="00960B45"/>
    <w:rsid w:val="0096435F"/>
    <w:rsid w:val="009648AE"/>
    <w:rsid w:val="00966E08"/>
    <w:rsid w:val="00972069"/>
    <w:rsid w:val="009724A6"/>
    <w:rsid w:val="009742E0"/>
    <w:rsid w:val="00977772"/>
    <w:rsid w:val="009805AE"/>
    <w:rsid w:val="009843A2"/>
    <w:rsid w:val="00992B6F"/>
    <w:rsid w:val="0099302A"/>
    <w:rsid w:val="00994A0F"/>
    <w:rsid w:val="00995B0A"/>
    <w:rsid w:val="00995CF3"/>
    <w:rsid w:val="00996337"/>
    <w:rsid w:val="00996654"/>
    <w:rsid w:val="00996C5F"/>
    <w:rsid w:val="00996E0C"/>
    <w:rsid w:val="00997F60"/>
    <w:rsid w:val="009A0DCE"/>
    <w:rsid w:val="009B1820"/>
    <w:rsid w:val="009B7DDA"/>
    <w:rsid w:val="009C413E"/>
    <w:rsid w:val="009C60FE"/>
    <w:rsid w:val="009C6239"/>
    <w:rsid w:val="009D67AD"/>
    <w:rsid w:val="009E2B20"/>
    <w:rsid w:val="009E6244"/>
    <w:rsid w:val="009E65E2"/>
    <w:rsid w:val="00A01F1D"/>
    <w:rsid w:val="00A04D4A"/>
    <w:rsid w:val="00A0754F"/>
    <w:rsid w:val="00A15968"/>
    <w:rsid w:val="00A2038A"/>
    <w:rsid w:val="00A23C11"/>
    <w:rsid w:val="00A31C42"/>
    <w:rsid w:val="00A334B5"/>
    <w:rsid w:val="00A33DD5"/>
    <w:rsid w:val="00A35F5D"/>
    <w:rsid w:val="00A37BFF"/>
    <w:rsid w:val="00A4274E"/>
    <w:rsid w:val="00A43F6B"/>
    <w:rsid w:val="00A45AF2"/>
    <w:rsid w:val="00A562E6"/>
    <w:rsid w:val="00A56BFF"/>
    <w:rsid w:val="00A61269"/>
    <w:rsid w:val="00A6247C"/>
    <w:rsid w:val="00A63DD2"/>
    <w:rsid w:val="00A663F0"/>
    <w:rsid w:val="00A74C83"/>
    <w:rsid w:val="00A75228"/>
    <w:rsid w:val="00A76036"/>
    <w:rsid w:val="00A84383"/>
    <w:rsid w:val="00A901A5"/>
    <w:rsid w:val="00A90222"/>
    <w:rsid w:val="00A927E0"/>
    <w:rsid w:val="00A93275"/>
    <w:rsid w:val="00A94E81"/>
    <w:rsid w:val="00A9501A"/>
    <w:rsid w:val="00AA0725"/>
    <w:rsid w:val="00AA4A9F"/>
    <w:rsid w:val="00AA4C4F"/>
    <w:rsid w:val="00AA598B"/>
    <w:rsid w:val="00AB1614"/>
    <w:rsid w:val="00AB540F"/>
    <w:rsid w:val="00AB79EE"/>
    <w:rsid w:val="00AC343F"/>
    <w:rsid w:val="00AD1E11"/>
    <w:rsid w:val="00AD4AAD"/>
    <w:rsid w:val="00AD6499"/>
    <w:rsid w:val="00AF09B5"/>
    <w:rsid w:val="00AF1584"/>
    <w:rsid w:val="00AF5097"/>
    <w:rsid w:val="00AF579F"/>
    <w:rsid w:val="00AF7BAE"/>
    <w:rsid w:val="00B01A7F"/>
    <w:rsid w:val="00B02044"/>
    <w:rsid w:val="00B02072"/>
    <w:rsid w:val="00B02549"/>
    <w:rsid w:val="00B065A1"/>
    <w:rsid w:val="00B10CD3"/>
    <w:rsid w:val="00B11A2B"/>
    <w:rsid w:val="00B13968"/>
    <w:rsid w:val="00B1526A"/>
    <w:rsid w:val="00B21ADC"/>
    <w:rsid w:val="00B21CF2"/>
    <w:rsid w:val="00B22393"/>
    <w:rsid w:val="00B22AD3"/>
    <w:rsid w:val="00B30CF4"/>
    <w:rsid w:val="00B50D78"/>
    <w:rsid w:val="00B51734"/>
    <w:rsid w:val="00B51C2F"/>
    <w:rsid w:val="00B54D99"/>
    <w:rsid w:val="00B551EB"/>
    <w:rsid w:val="00B56C31"/>
    <w:rsid w:val="00B57951"/>
    <w:rsid w:val="00B62EEE"/>
    <w:rsid w:val="00B63DD4"/>
    <w:rsid w:val="00B66B48"/>
    <w:rsid w:val="00B66EC0"/>
    <w:rsid w:val="00B7007C"/>
    <w:rsid w:val="00B713A5"/>
    <w:rsid w:val="00B727D1"/>
    <w:rsid w:val="00B72B42"/>
    <w:rsid w:val="00B73CDC"/>
    <w:rsid w:val="00B92A58"/>
    <w:rsid w:val="00B97592"/>
    <w:rsid w:val="00BC04E2"/>
    <w:rsid w:val="00BC0BDB"/>
    <w:rsid w:val="00BC225E"/>
    <w:rsid w:val="00BC7918"/>
    <w:rsid w:val="00BD10AA"/>
    <w:rsid w:val="00BD24EB"/>
    <w:rsid w:val="00BD2C7A"/>
    <w:rsid w:val="00BD2EFE"/>
    <w:rsid w:val="00BD6111"/>
    <w:rsid w:val="00BD620A"/>
    <w:rsid w:val="00BD7494"/>
    <w:rsid w:val="00BE48EC"/>
    <w:rsid w:val="00BF1DD2"/>
    <w:rsid w:val="00BF7F52"/>
    <w:rsid w:val="00C01778"/>
    <w:rsid w:val="00C01E72"/>
    <w:rsid w:val="00C050E9"/>
    <w:rsid w:val="00C07B53"/>
    <w:rsid w:val="00C110CD"/>
    <w:rsid w:val="00C11ED3"/>
    <w:rsid w:val="00C157CF"/>
    <w:rsid w:val="00C20111"/>
    <w:rsid w:val="00C21C3F"/>
    <w:rsid w:val="00C24700"/>
    <w:rsid w:val="00C37D50"/>
    <w:rsid w:val="00C41480"/>
    <w:rsid w:val="00C43093"/>
    <w:rsid w:val="00C430B8"/>
    <w:rsid w:val="00C443E1"/>
    <w:rsid w:val="00C47F38"/>
    <w:rsid w:val="00C50BD6"/>
    <w:rsid w:val="00C5190C"/>
    <w:rsid w:val="00C54DE1"/>
    <w:rsid w:val="00C62E43"/>
    <w:rsid w:val="00C630E1"/>
    <w:rsid w:val="00C63C79"/>
    <w:rsid w:val="00C65B7E"/>
    <w:rsid w:val="00C67C05"/>
    <w:rsid w:val="00C7760E"/>
    <w:rsid w:val="00C87A6E"/>
    <w:rsid w:val="00C924D1"/>
    <w:rsid w:val="00C9335E"/>
    <w:rsid w:val="00C93409"/>
    <w:rsid w:val="00C9570B"/>
    <w:rsid w:val="00C95DE7"/>
    <w:rsid w:val="00CA209C"/>
    <w:rsid w:val="00CA4B8B"/>
    <w:rsid w:val="00CA58A4"/>
    <w:rsid w:val="00CB1587"/>
    <w:rsid w:val="00CB44F2"/>
    <w:rsid w:val="00CB53A3"/>
    <w:rsid w:val="00CC7FA5"/>
    <w:rsid w:val="00CE194C"/>
    <w:rsid w:val="00CE5EB8"/>
    <w:rsid w:val="00CE6031"/>
    <w:rsid w:val="00CE7555"/>
    <w:rsid w:val="00CF3F4D"/>
    <w:rsid w:val="00CF5634"/>
    <w:rsid w:val="00CF756E"/>
    <w:rsid w:val="00D0431B"/>
    <w:rsid w:val="00D0721B"/>
    <w:rsid w:val="00D13DEC"/>
    <w:rsid w:val="00D167A0"/>
    <w:rsid w:val="00D16D7C"/>
    <w:rsid w:val="00D2038D"/>
    <w:rsid w:val="00D20AC1"/>
    <w:rsid w:val="00D2317B"/>
    <w:rsid w:val="00D247EE"/>
    <w:rsid w:val="00D24B7B"/>
    <w:rsid w:val="00D26968"/>
    <w:rsid w:val="00D30A3B"/>
    <w:rsid w:val="00D31416"/>
    <w:rsid w:val="00D3390C"/>
    <w:rsid w:val="00D34DF3"/>
    <w:rsid w:val="00D3703B"/>
    <w:rsid w:val="00D42020"/>
    <w:rsid w:val="00D4253E"/>
    <w:rsid w:val="00D45063"/>
    <w:rsid w:val="00D45794"/>
    <w:rsid w:val="00D4657A"/>
    <w:rsid w:val="00D519EB"/>
    <w:rsid w:val="00D52032"/>
    <w:rsid w:val="00D559FA"/>
    <w:rsid w:val="00D67F8A"/>
    <w:rsid w:val="00D71B24"/>
    <w:rsid w:val="00D755C3"/>
    <w:rsid w:val="00D75F0B"/>
    <w:rsid w:val="00D82F08"/>
    <w:rsid w:val="00D87710"/>
    <w:rsid w:val="00D91859"/>
    <w:rsid w:val="00D9749C"/>
    <w:rsid w:val="00D974B3"/>
    <w:rsid w:val="00DA23E8"/>
    <w:rsid w:val="00DA78D0"/>
    <w:rsid w:val="00DB446C"/>
    <w:rsid w:val="00DB562D"/>
    <w:rsid w:val="00DC2E69"/>
    <w:rsid w:val="00DC63D3"/>
    <w:rsid w:val="00DC6A8D"/>
    <w:rsid w:val="00DD317A"/>
    <w:rsid w:val="00DD504F"/>
    <w:rsid w:val="00DD6894"/>
    <w:rsid w:val="00DF0503"/>
    <w:rsid w:val="00DF4408"/>
    <w:rsid w:val="00E005D6"/>
    <w:rsid w:val="00E01601"/>
    <w:rsid w:val="00E02DCB"/>
    <w:rsid w:val="00E04F0C"/>
    <w:rsid w:val="00E1144D"/>
    <w:rsid w:val="00E15C7C"/>
    <w:rsid w:val="00E2435D"/>
    <w:rsid w:val="00E25E25"/>
    <w:rsid w:val="00E269A1"/>
    <w:rsid w:val="00E467CF"/>
    <w:rsid w:val="00E46A22"/>
    <w:rsid w:val="00E46D39"/>
    <w:rsid w:val="00E51AA9"/>
    <w:rsid w:val="00E613DA"/>
    <w:rsid w:val="00E619AF"/>
    <w:rsid w:val="00E70548"/>
    <w:rsid w:val="00E71BAC"/>
    <w:rsid w:val="00E7539B"/>
    <w:rsid w:val="00E77431"/>
    <w:rsid w:val="00E81FB1"/>
    <w:rsid w:val="00E82B13"/>
    <w:rsid w:val="00E87B1B"/>
    <w:rsid w:val="00E92E1E"/>
    <w:rsid w:val="00E94E59"/>
    <w:rsid w:val="00E959EC"/>
    <w:rsid w:val="00E97D1E"/>
    <w:rsid w:val="00EA0F71"/>
    <w:rsid w:val="00EA2803"/>
    <w:rsid w:val="00EA4F94"/>
    <w:rsid w:val="00EA5357"/>
    <w:rsid w:val="00EB4F40"/>
    <w:rsid w:val="00EB6C90"/>
    <w:rsid w:val="00EC028A"/>
    <w:rsid w:val="00EC28D6"/>
    <w:rsid w:val="00EC5FB2"/>
    <w:rsid w:val="00ED623B"/>
    <w:rsid w:val="00EE67D2"/>
    <w:rsid w:val="00EE67F2"/>
    <w:rsid w:val="00EF4088"/>
    <w:rsid w:val="00EF4623"/>
    <w:rsid w:val="00EF60D7"/>
    <w:rsid w:val="00EF6F6E"/>
    <w:rsid w:val="00F040A2"/>
    <w:rsid w:val="00F073EB"/>
    <w:rsid w:val="00F10558"/>
    <w:rsid w:val="00F1176E"/>
    <w:rsid w:val="00F13266"/>
    <w:rsid w:val="00F13FDF"/>
    <w:rsid w:val="00F20E32"/>
    <w:rsid w:val="00F36164"/>
    <w:rsid w:val="00F369BB"/>
    <w:rsid w:val="00F372EA"/>
    <w:rsid w:val="00F379FC"/>
    <w:rsid w:val="00F419E6"/>
    <w:rsid w:val="00F42E91"/>
    <w:rsid w:val="00F5651C"/>
    <w:rsid w:val="00F749DF"/>
    <w:rsid w:val="00F772FD"/>
    <w:rsid w:val="00F83A43"/>
    <w:rsid w:val="00F84993"/>
    <w:rsid w:val="00F8636C"/>
    <w:rsid w:val="00FA23CB"/>
    <w:rsid w:val="00FA264C"/>
    <w:rsid w:val="00FA28A6"/>
    <w:rsid w:val="00FA33BB"/>
    <w:rsid w:val="00FA47B7"/>
    <w:rsid w:val="00FA69B9"/>
    <w:rsid w:val="00FB0ED9"/>
    <w:rsid w:val="00FB33A0"/>
    <w:rsid w:val="00FB3DA7"/>
    <w:rsid w:val="00FB5C69"/>
    <w:rsid w:val="00FC1A92"/>
    <w:rsid w:val="00FC1BF7"/>
    <w:rsid w:val="00FC3237"/>
    <w:rsid w:val="00FC51FD"/>
    <w:rsid w:val="00FD014B"/>
    <w:rsid w:val="00FD3B97"/>
    <w:rsid w:val="00FD46DD"/>
    <w:rsid w:val="00FE3F54"/>
    <w:rsid w:val="00FF208A"/>
    <w:rsid w:val="00FF241D"/>
    <w:rsid w:val="00FF2C40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79D2"/>
  <w15:docId w15:val="{43E67A9F-6CEC-4430-BB64-FD19F9F5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7B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7B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0D7B58"/>
  </w:style>
  <w:style w:type="character" w:customStyle="1" w:styleId="10">
    <w:name w:val="Заголовок 1 Знак"/>
    <w:basedOn w:val="a0"/>
    <w:link w:val="1"/>
    <w:uiPriority w:val="9"/>
    <w:rsid w:val="000D7B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43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43D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CE7555"/>
    <w:pPr>
      <w:spacing w:before="100" w:beforeAutospacing="1" w:after="100" w:afterAutospacing="1"/>
    </w:pPr>
    <w:rPr>
      <w:szCs w:val="24"/>
    </w:rPr>
  </w:style>
  <w:style w:type="paragraph" w:styleId="a9">
    <w:name w:val="List Paragraph"/>
    <w:basedOn w:val="a"/>
    <w:uiPriority w:val="34"/>
    <w:qFormat/>
    <w:rsid w:val="00031F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b"/>
    <w:rsid w:val="00FD014B"/>
    <w:rPr>
      <w:rFonts w:eastAsia="Calibri"/>
      <w:lang w:eastAsia="ru-RU"/>
    </w:rPr>
  </w:style>
  <w:style w:type="paragraph" w:styleId="ab">
    <w:name w:val="Body Text Indent"/>
    <w:basedOn w:val="a"/>
    <w:link w:val="aa"/>
    <w:rsid w:val="00FD014B"/>
    <w:pPr>
      <w:ind w:firstLine="360"/>
      <w:jc w:val="both"/>
    </w:pPr>
    <w:rPr>
      <w:rFonts w:asciiTheme="minorHAnsi" w:eastAsia="Calibr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FD01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8">
    <w:name w:val="Font Style18"/>
    <w:uiPriority w:val="99"/>
    <w:rsid w:val="005064BF"/>
    <w:rPr>
      <w:rFonts w:ascii="Times New Roman" w:hAnsi="Times New Roman" w:cs="Times New Roman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4E6DF4"/>
    <w:pPr>
      <w:spacing w:before="100" w:beforeAutospacing="1" w:after="100" w:afterAutospacing="1"/>
    </w:pPr>
    <w:rPr>
      <w:szCs w:val="24"/>
    </w:rPr>
  </w:style>
  <w:style w:type="character" w:customStyle="1" w:styleId="apple-tab-spanmailrucssattributepostfix">
    <w:name w:val="apple-tab-span_mailru_css_attribute_postfix"/>
    <w:rsid w:val="00FE3F54"/>
  </w:style>
  <w:style w:type="paragraph" w:styleId="ac">
    <w:name w:val="Body Text"/>
    <w:basedOn w:val="a"/>
    <w:link w:val="ad"/>
    <w:uiPriority w:val="99"/>
    <w:unhideWhenUsed/>
    <w:rsid w:val="008A3BA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A3B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523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523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D607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D6076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D6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D607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D6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3B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5B3BAA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5B3B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3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7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4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9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9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1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4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2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0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2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0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4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1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06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6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8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6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6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2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2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0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explore/tags/%D0%BE%D0%BA%D1%82%D1%8F%D0%B1%D1%80%D1%8C%D1%81%D0%BA%D0%B8%D0%B9%D0%BF%D1%80%D0%BE%D1%81%D0%BF%D0%B5%D0%BA%D1%82%D0%BB%D1%8E%D0%B1%D0%B5%D1%80%D1%86%D1%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172CA-1615-4AC7-BB71-F50A959F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7501</Words>
  <Characters>42762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MARCK25</dc:creator>
  <cp:lastModifiedBy>PC</cp:lastModifiedBy>
  <cp:revision>2</cp:revision>
  <cp:lastPrinted>2021-05-19T09:06:00Z</cp:lastPrinted>
  <dcterms:created xsi:type="dcterms:W3CDTF">2021-05-19T09:24:00Z</dcterms:created>
  <dcterms:modified xsi:type="dcterms:W3CDTF">2021-05-19T09:24:00Z</dcterms:modified>
</cp:coreProperties>
</file>