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D6" w:rsidRPr="004C62D5" w:rsidRDefault="003C4E39" w:rsidP="003956A5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Toc355777521"/>
      <w:bookmarkStart w:id="1" w:name="_Toc355777524"/>
      <w:r w:rsidRPr="004C62D5">
        <w:rPr>
          <w:rFonts w:ascii="Arial" w:hAnsi="Arial" w:cs="Arial"/>
          <w:sz w:val="24"/>
          <w:szCs w:val="24"/>
        </w:rPr>
        <w:t xml:space="preserve"> </w:t>
      </w:r>
    </w:p>
    <w:p w:rsidR="004C62D5" w:rsidRDefault="004C62D5" w:rsidP="004C62D5">
      <w:pPr>
        <w:tabs>
          <w:tab w:val="left" w:pos="9072"/>
        </w:tabs>
        <w:spacing w:line="240" w:lineRule="auto"/>
        <w:ind w:right="-2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C62D5" w:rsidRPr="004C62D5" w:rsidRDefault="004C62D5" w:rsidP="004C62D5">
      <w:pPr>
        <w:tabs>
          <w:tab w:val="left" w:pos="9072"/>
        </w:tabs>
        <w:spacing w:line="240" w:lineRule="auto"/>
        <w:ind w:right="-2"/>
        <w:jc w:val="center"/>
        <w:rPr>
          <w:rFonts w:ascii="Arial" w:hAnsi="Arial" w:cs="Arial"/>
          <w:b/>
          <w:noProof/>
          <w:sz w:val="24"/>
          <w:szCs w:val="24"/>
        </w:rPr>
      </w:pPr>
      <w:r w:rsidRPr="004C62D5">
        <w:rPr>
          <w:rFonts w:ascii="Arial" w:hAnsi="Arial" w:cs="Arial"/>
          <w:b/>
          <w:noProof/>
          <w:sz w:val="24"/>
          <w:szCs w:val="24"/>
        </w:rPr>
        <w:t>АДМИНИСТРАЦИЯ</w:t>
      </w:r>
    </w:p>
    <w:p w:rsidR="004C62D5" w:rsidRPr="004C62D5" w:rsidRDefault="004C62D5" w:rsidP="004C62D5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C62D5" w:rsidRPr="004C62D5" w:rsidRDefault="004C62D5" w:rsidP="004C62D5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4C62D5">
        <w:rPr>
          <w:rFonts w:ascii="Arial" w:hAnsi="Arial" w:cs="Arial"/>
          <w:b/>
          <w:noProof/>
          <w:sz w:val="24"/>
          <w:szCs w:val="24"/>
        </w:rPr>
        <w:t>МУНИЦИПАЛЬНОГО ОБРАЗОВАНИЯ</w:t>
      </w:r>
    </w:p>
    <w:p w:rsidR="004C62D5" w:rsidRPr="004C62D5" w:rsidRDefault="004C62D5" w:rsidP="004C62D5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4C62D5">
        <w:rPr>
          <w:rFonts w:ascii="Arial" w:hAnsi="Arial" w:cs="Arial"/>
          <w:b/>
          <w:noProof/>
          <w:sz w:val="24"/>
          <w:szCs w:val="24"/>
        </w:rPr>
        <w:t>ГОРОДСКОЙ ОКРУГ ЛЮБЕРЦЫ</w:t>
      </w:r>
    </w:p>
    <w:p w:rsidR="004C62D5" w:rsidRPr="004C62D5" w:rsidRDefault="004C62D5" w:rsidP="004C62D5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4C62D5">
        <w:rPr>
          <w:rFonts w:ascii="Arial" w:hAnsi="Arial" w:cs="Arial"/>
          <w:b/>
          <w:noProof/>
          <w:sz w:val="24"/>
          <w:szCs w:val="24"/>
        </w:rPr>
        <w:t>МОСКОВСКОЙ ОБЛАСТИ</w:t>
      </w:r>
    </w:p>
    <w:p w:rsidR="004C62D5" w:rsidRPr="004C62D5" w:rsidRDefault="004C62D5" w:rsidP="004C62D5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C62D5" w:rsidRPr="004C62D5" w:rsidRDefault="004C62D5" w:rsidP="004C62D5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4C62D5" w:rsidRPr="004C62D5" w:rsidRDefault="004C62D5" w:rsidP="004C62D5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4C62D5">
        <w:rPr>
          <w:rFonts w:ascii="Arial" w:hAnsi="Arial" w:cs="Arial"/>
          <w:b/>
          <w:noProof/>
          <w:sz w:val="24"/>
          <w:szCs w:val="24"/>
        </w:rPr>
        <w:t>ПОСТАНОВЛЕНИЕ</w:t>
      </w:r>
    </w:p>
    <w:p w:rsidR="004C62D5" w:rsidRPr="004C62D5" w:rsidRDefault="004C62D5" w:rsidP="004C62D5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4C62D5">
        <w:rPr>
          <w:rFonts w:ascii="Arial" w:hAnsi="Arial" w:cs="Arial"/>
          <w:b/>
          <w:noProof/>
          <w:sz w:val="24"/>
          <w:szCs w:val="24"/>
          <w:u w:val="single"/>
        </w:rPr>
        <w:t xml:space="preserve">                           </w:t>
      </w:r>
      <w:r w:rsidRPr="004C62D5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</w:t>
      </w:r>
      <w:r w:rsidRPr="004C62D5">
        <w:rPr>
          <w:rFonts w:ascii="Arial" w:hAnsi="Arial" w:cs="Arial"/>
          <w:b/>
          <w:noProof/>
          <w:sz w:val="24"/>
          <w:szCs w:val="24"/>
          <w:u w:val="single"/>
        </w:rPr>
        <w:t xml:space="preserve">      </w:t>
      </w:r>
    </w:p>
    <w:p w:rsidR="004C62D5" w:rsidRPr="004C62D5" w:rsidRDefault="004C62D5" w:rsidP="004C62D5">
      <w:pPr>
        <w:tabs>
          <w:tab w:val="left" w:pos="9072"/>
        </w:tabs>
        <w:spacing w:line="240" w:lineRule="auto"/>
        <w:ind w:right="-2"/>
        <w:jc w:val="center"/>
        <w:rPr>
          <w:rFonts w:ascii="Arial" w:hAnsi="Arial" w:cs="Arial"/>
          <w:b/>
          <w:noProof/>
          <w:sz w:val="24"/>
          <w:szCs w:val="24"/>
        </w:rPr>
      </w:pPr>
      <w:r w:rsidRPr="004C62D5">
        <w:rPr>
          <w:rFonts w:ascii="Arial" w:hAnsi="Arial" w:cs="Arial"/>
          <w:b/>
          <w:noProof/>
          <w:sz w:val="24"/>
          <w:szCs w:val="24"/>
        </w:rPr>
        <w:t>г. Люберцы</w:t>
      </w:r>
    </w:p>
    <w:p w:rsidR="004C62D5" w:rsidRPr="004C62D5" w:rsidRDefault="004C62D5" w:rsidP="004C62D5">
      <w:pPr>
        <w:spacing w:line="240" w:lineRule="auto"/>
        <w:ind w:right="-2" w:firstLine="708"/>
        <w:rPr>
          <w:rFonts w:ascii="Arial" w:hAnsi="Arial" w:cs="Arial"/>
          <w:sz w:val="24"/>
          <w:szCs w:val="24"/>
          <w:u w:val="single"/>
        </w:rPr>
      </w:pPr>
      <w:r w:rsidRPr="004C62D5">
        <w:rPr>
          <w:rFonts w:ascii="Arial" w:hAnsi="Arial" w:cs="Arial"/>
          <w:sz w:val="24"/>
          <w:szCs w:val="24"/>
          <w:u w:val="single"/>
        </w:rPr>
        <w:t>28</w:t>
      </w:r>
      <w:r w:rsidRPr="004C62D5">
        <w:rPr>
          <w:rFonts w:ascii="Arial" w:hAnsi="Arial" w:cs="Arial"/>
          <w:sz w:val="24"/>
          <w:szCs w:val="24"/>
          <w:u w:val="single"/>
        </w:rPr>
        <w:t>.12.2023</w:t>
      </w:r>
      <w:r w:rsidRPr="004C62D5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4C62D5">
        <w:rPr>
          <w:rFonts w:ascii="Arial" w:hAnsi="Arial" w:cs="Arial"/>
          <w:sz w:val="24"/>
          <w:szCs w:val="24"/>
        </w:rPr>
        <w:t xml:space="preserve">                            </w:t>
      </w:r>
      <w:r w:rsidRPr="004C62D5">
        <w:rPr>
          <w:rFonts w:ascii="Arial" w:hAnsi="Arial" w:cs="Arial"/>
          <w:sz w:val="24"/>
          <w:szCs w:val="24"/>
        </w:rPr>
        <w:tab/>
      </w:r>
      <w:r w:rsidRPr="004C62D5">
        <w:rPr>
          <w:rFonts w:ascii="Arial" w:hAnsi="Arial" w:cs="Arial"/>
          <w:sz w:val="24"/>
          <w:szCs w:val="24"/>
        </w:rPr>
        <w:tab/>
      </w:r>
      <w:r w:rsidRPr="004C62D5">
        <w:rPr>
          <w:rFonts w:ascii="Arial" w:hAnsi="Arial" w:cs="Arial"/>
          <w:sz w:val="24"/>
          <w:szCs w:val="24"/>
        </w:rPr>
        <w:tab/>
      </w:r>
      <w:proofErr w:type="gramStart"/>
      <w:r w:rsidRPr="004C62D5">
        <w:rPr>
          <w:rFonts w:ascii="Arial" w:hAnsi="Arial" w:cs="Arial"/>
          <w:sz w:val="24"/>
          <w:szCs w:val="24"/>
        </w:rPr>
        <w:t xml:space="preserve">№  </w:t>
      </w:r>
      <w:r w:rsidRPr="004C62D5">
        <w:rPr>
          <w:rFonts w:ascii="Arial" w:hAnsi="Arial" w:cs="Arial"/>
          <w:sz w:val="24"/>
          <w:szCs w:val="24"/>
          <w:u w:val="single"/>
        </w:rPr>
        <w:t>6240</w:t>
      </w:r>
      <w:proofErr w:type="gramEnd"/>
      <w:r w:rsidRPr="004C62D5">
        <w:rPr>
          <w:rFonts w:ascii="Arial" w:hAnsi="Arial" w:cs="Arial"/>
          <w:sz w:val="24"/>
          <w:szCs w:val="24"/>
          <w:u w:val="single"/>
        </w:rPr>
        <w:t>-ПА</w:t>
      </w:r>
    </w:p>
    <w:p w:rsidR="004C62D5" w:rsidRPr="004C62D5" w:rsidRDefault="004C62D5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8"/>
          <w:lang w:eastAsia="en-US"/>
        </w:rPr>
      </w:pPr>
    </w:p>
    <w:p w:rsidR="004C62D5" w:rsidRPr="004C62D5" w:rsidRDefault="004C62D5" w:rsidP="004C62D5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C62D5" w:rsidRPr="004C62D5" w:rsidRDefault="004C62D5" w:rsidP="004C62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C62D5">
        <w:rPr>
          <w:rFonts w:ascii="Arial" w:hAnsi="Arial" w:cs="Arial"/>
          <w:b/>
          <w:color w:val="000000" w:themeColor="text1"/>
          <w:sz w:val="28"/>
          <w:szCs w:val="28"/>
        </w:rPr>
        <w:t>О внесении изменений в муниципальную программу городского округа Люберцы Московской области «Управление имуществом и муниципальными финансами»</w:t>
      </w:r>
    </w:p>
    <w:p w:rsidR="004C62D5" w:rsidRPr="004C62D5" w:rsidRDefault="004C62D5" w:rsidP="004C62D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C62D5" w:rsidRPr="004C62D5" w:rsidRDefault="004C62D5" w:rsidP="004C62D5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8"/>
          <w:szCs w:val="28"/>
        </w:rPr>
      </w:pPr>
      <w:r w:rsidRPr="004C62D5">
        <w:rPr>
          <w:rFonts w:ascii="Arial" w:hAnsi="Arial" w:cs="Arial"/>
          <w:sz w:val="28"/>
          <w:szCs w:val="28"/>
        </w:rPr>
        <w:t xml:space="preserve">В соответствии со ст. 179  Бюджетного кодекса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 реализации муниципальных программ городского округа Люберцы», постановляю: </w:t>
      </w:r>
    </w:p>
    <w:p w:rsidR="004C62D5" w:rsidRPr="004C62D5" w:rsidRDefault="004C62D5" w:rsidP="004C62D5">
      <w:pPr>
        <w:pStyle w:val="ConsPlusNormal"/>
        <w:numPr>
          <w:ilvl w:val="0"/>
          <w:numId w:val="22"/>
        </w:numPr>
        <w:spacing w:line="276" w:lineRule="auto"/>
        <w:ind w:left="0" w:firstLine="851"/>
        <w:jc w:val="both"/>
        <w:rPr>
          <w:sz w:val="28"/>
          <w:szCs w:val="28"/>
          <w:lang w:eastAsia="ru-RU"/>
        </w:rPr>
      </w:pPr>
      <w:r w:rsidRPr="004C62D5">
        <w:rPr>
          <w:sz w:val="28"/>
          <w:szCs w:val="28"/>
          <w:lang w:eastAsia="ru-RU"/>
        </w:rPr>
        <w:t xml:space="preserve">Внести в муниципальную программу </w:t>
      </w:r>
      <w:r w:rsidRPr="004C62D5">
        <w:rPr>
          <w:color w:val="000000" w:themeColor="text1"/>
          <w:sz w:val="28"/>
          <w:szCs w:val="28"/>
        </w:rPr>
        <w:t xml:space="preserve">городского округа Люберцы Московской области </w:t>
      </w:r>
      <w:r w:rsidRPr="004C62D5">
        <w:rPr>
          <w:sz w:val="28"/>
          <w:szCs w:val="28"/>
          <w:lang w:eastAsia="ru-RU"/>
        </w:rPr>
        <w:t xml:space="preserve">«Управление имуществом и муниципальными финансами», утвержденную Постановлением администрации городского округа Люберцы </w:t>
      </w:r>
      <w:r w:rsidRPr="004C62D5">
        <w:rPr>
          <w:sz w:val="28"/>
          <w:szCs w:val="28"/>
          <w:lang w:eastAsia="ru-RU"/>
        </w:rPr>
        <w:br/>
        <w:t>от 31.10.2022 № 4369-ПА (далее – Программа), следующие изменения:</w:t>
      </w:r>
    </w:p>
    <w:p w:rsidR="004C62D5" w:rsidRPr="004C62D5" w:rsidRDefault="004C62D5" w:rsidP="004C62D5">
      <w:pPr>
        <w:pStyle w:val="ConsPlusNormal"/>
        <w:numPr>
          <w:ilvl w:val="1"/>
          <w:numId w:val="22"/>
        </w:numPr>
        <w:spacing w:line="276" w:lineRule="auto"/>
        <w:ind w:left="0" w:firstLine="851"/>
        <w:jc w:val="both"/>
        <w:rPr>
          <w:sz w:val="28"/>
          <w:szCs w:val="28"/>
          <w:lang w:eastAsia="ru-RU"/>
        </w:rPr>
      </w:pPr>
      <w:r w:rsidRPr="004C62D5">
        <w:rPr>
          <w:sz w:val="28"/>
          <w:szCs w:val="28"/>
          <w:lang w:eastAsia="ru-RU"/>
        </w:rPr>
        <w:t>Паспорт Программы изложить в новой редакции согласно приложению 1 к настоящему Постановлению.</w:t>
      </w:r>
    </w:p>
    <w:p w:rsidR="004C62D5" w:rsidRPr="004C62D5" w:rsidRDefault="004C62D5" w:rsidP="004C62D5">
      <w:pPr>
        <w:pStyle w:val="ConsPlusNormal"/>
        <w:numPr>
          <w:ilvl w:val="1"/>
          <w:numId w:val="22"/>
        </w:numPr>
        <w:spacing w:line="276" w:lineRule="auto"/>
        <w:ind w:left="0" w:firstLine="851"/>
        <w:jc w:val="both"/>
        <w:rPr>
          <w:sz w:val="28"/>
          <w:szCs w:val="28"/>
          <w:lang w:eastAsia="ru-RU"/>
        </w:rPr>
      </w:pPr>
      <w:r w:rsidRPr="004C62D5">
        <w:rPr>
          <w:sz w:val="28"/>
          <w:szCs w:val="28"/>
          <w:lang w:eastAsia="ru-RU"/>
        </w:rPr>
        <w:t>Приложение № 3 к Программе изложить в новой редакции согласно приложению № 2 к настоящему Постановлению.</w:t>
      </w:r>
    </w:p>
    <w:p w:rsidR="004C62D5" w:rsidRPr="004C62D5" w:rsidRDefault="004C62D5" w:rsidP="004C62D5">
      <w:pPr>
        <w:pStyle w:val="ConsPlusNormal"/>
        <w:numPr>
          <w:ilvl w:val="1"/>
          <w:numId w:val="22"/>
        </w:numPr>
        <w:spacing w:line="276" w:lineRule="auto"/>
        <w:ind w:left="0" w:firstLine="851"/>
        <w:jc w:val="both"/>
        <w:rPr>
          <w:sz w:val="28"/>
          <w:szCs w:val="28"/>
          <w:lang w:eastAsia="ru-RU"/>
        </w:rPr>
      </w:pPr>
      <w:r w:rsidRPr="004C62D5">
        <w:rPr>
          <w:sz w:val="28"/>
          <w:szCs w:val="28"/>
          <w:lang w:eastAsia="ru-RU"/>
        </w:rPr>
        <w:t>Приложение № 6 к Программе изложить в новой редакции согласно приложению № 3 к настоящему Постановлению.</w:t>
      </w:r>
    </w:p>
    <w:p w:rsidR="004C62D5" w:rsidRPr="004C62D5" w:rsidRDefault="004C62D5" w:rsidP="004C62D5">
      <w:pPr>
        <w:pStyle w:val="ConsPlusNormal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4C62D5">
        <w:rPr>
          <w:sz w:val="28"/>
          <w:szCs w:val="28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C62D5" w:rsidRPr="004C62D5" w:rsidRDefault="004C62D5" w:rsidP="004C62D5">
      <w:pPr>
        <w:pStyle w:val="ConsPlusNormal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4C62D5">
        <w:rPr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r w:rsidRPr="004C62D5">
        <w:rPr>
          <w:sz w:val="28"/>
          <w:szCs w:val="28"/>
          <w:lang w:eastAsia="ru-RU"/>
        </w:rPr>
        <w:br/>
        <w:t>на заместителя Главы администрации Зинкину М.В.</w:t>
      </w:r>
    </w:p>
    <w:p w:rsidR="004C62D5" w:rsidRPr="004C62D5" w:rsidRDefault="004C62D5" w:rsidP="004C62D5">
      <w:pPr>
        <w:spacing w:after="0"/>
        <w:rPr>
          <w:rFonts w:ascii="Arial" w:hAnsi="Arial" w:cs="Arial"/>
          <w:sz w:val="28"/>
          <w:szCs w:val="28"/>
        </w:rPr>
      </w:pPr>
    </w:p>
    <w:p w:rsidR="004C62D5" w:rsidRDefault="004C62D5" w:rsidP="004C62D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C62D5" w:rsidRPr="004C62D5" w:rsidRDefault="004C62D5" w:rsidP="009D0314">
      <w:pPr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8"/>
        </w:rPr>
        <w:sectPr w:rsidR="004C62D5" w:rsidRPr="004C62D5" w:rsidSect="004C62D5">
          <w:headerReference w:type="default" r:id="rId8"/>
          <w:pgSz w:w="11906" w:h="16838"/>
          <w:pgMar w:top="395" w:right="567" w:bottom="820" w:left="709" w:header="709" w:footer="709" w:gutter="0"/>
          <w:cols w:space="708"/>
          <w:titlePg/>
          <w:docGrid w:linePitch="360"/>
        </w:sectPr>
      </w:pPr>
      <w:r w:rsidRPr="004C62D5">
        <w:rPr>
          <w:rFonts w:ascii="Arial" w:hAnsi="Arial" w:cs="Arial"/>
          <w:sz w:val="28"/>
          <w:szCs w:val="28"/>
        </w:rPr>
        <w:t>Глава городского округа</w:t>
      </w:r>
      <w:r w:rsidRPr="004C62D5">
        <w:rPr>
          <w:rFonts w:ascii="Arial" w:hAnsi="Arial" w:cs="Arial"/>
          <w:sz w:val="28"/>
          <w:szCs w:val="28"/>
        </w:rPr>
        <w:tab/>
      </w:r>
      <w:r w:rsidRPr="004C62D5">
        <w:rPr>
          <w:rFonts w:ascii="Arial" w:hAnsi="Arial" w:cs="Arial"/>
          <w:sz w:val="28"/>
          <w:szCs w:val="28"/>
        </w:rPr>
        <w:tab/>
        <w:t xml:space="preserve">                    </w:t>
      </w:r>
      <w:r w:rsidR="009D0314">
        <w:rPr>
          <w:rFonts w:ascii="Arial" w:hAnsi="Arial" w:cs="Arial"/>
          <w:sz w:val="28"/>
          <w:szCs w:val="28"/>
        </w:rPr>
        <w:t xml:space="preserve">                             </w:t>
      </w:r>
      <w:r w:rsidRPr="004C62D5">
        <w:rPr>
          <w:rFonts w:ascii="Arial" w:hAnsi="Arial" w:cs="Arial"/>
          <w:sz w:val="28"/>
          <w:szCs w:val="28"/>
        </w:rPr>
        <w:t xml:space="preserve"> В.М. Волков</w:t>
      </w:r>
    </w:p>
    <w:p w:rsidR="004C62D5" w:rsidRPr="004C62D5" w:rsidRDefault="004C62D5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8"/>
          <w:lang w:eastAsia="en-US"/>
        </w:rPr>
      </w:pPr>
    </w:p>
    <w:p w:rsidR="006D4DDC" w:rsidRPr="004C62D5" w:rsidRDefault="006D4DDC" w:rsidP="006D4DDC">
      <w:pPr>
        <w:pStyle w:val="af"/>
        <w:jc w:val="right"/>
        <w:rPr>
          <w:rFonts w:ascii="Arial" w:hAnsi="Arial" w:cs="Arial"/>
          <w:color w:val="000000" w:themeColor="text1"/>
          <w:sz w:val="24"/>
          <w:szCs w:val="28"/>
        </w:rPr>
      </w:pPr>
      <w:r w:rsidRPr="004C62D5">
        <w:rPr>
          <w:rFonts w:ascii="Arial" w:hAnsi="Arial" w:cs="Arial"/>
          <w:color w:val="000000" w:themeColor="text1"/>
          <w:sz w:val="24"/>
          <w:szCs w:val="28"/>
        </w:rPr>
        <w:t>Приложение № 1 к Постановлению</w:t>
      </w:r>
    </w:p>
    <w:p w:rsidR="006D4DDC" w:rsidRPr="004C62D5" w:rsidRDefault="006D4DDC" w:rsidP="006D4DDC">
      <w:pPr>
        <w:pStyle w:val="af"/>
        <w:jc w:val="right"/>
        <w:rPr>
          <w:rFonts w:ascii="Arial" w:hAnsi="Arial" w:cs="Arial"/>
          <w:color w:val="000000" w:themeColor="text1"/>
          <w:sz w:val="24"/>
          <w:szCs w:val="28"/>
        </w:rPr>
      </w:pPr>
      <w:proofErr w:type="gramStart"/>
      <w:r w:rsidRPr="004C62D5">
        <w:rPr>
          <w:rFonts w:ascii="Arial" w:hAnsi="Arial" w:cs="Arial"/>
          <w:color w:val="000000" w:themeColor="text1"/>
          <w:sz w:val="24"/>
          <w:szCs w:val="28"/>
        </w:rPr>
        <w:t>администрации</w:t>
      </w:r>
      <w:proofErr w:type="gramEnd"/>
      <w:r w:rsidRPr="004C62D5">
        <w:rPr>
          <w:rFonts w:ascii="Arial" w:hAnsi="Arial" w:cs="Arial"/>
          <w:color w:val="000000" w:themeColor="text1"/>
          <w:sz w:val="24"/>
          <w:szCs w:val="28"/>
        </w:rPr>
        <w:t xml:space="preserve"> городского округа </w:t>
      </w:r>
    </w:p>
    <w:p w:rsidR="006D4DDC" w:rsidRPr="004C62D5" w:rsidRDefault="006D4DDC" w:rsidP="006D4DDC">
      <w:pPr>
        <w:pStyle w:val="af"/>
        <w:jc w:val="right"/>
        <w:rPr>
          <w:rFonts w:ascii="Arial" w:hAnsi="Arial" w:cs="Arial"/>
          <w:color w:val="000000" w:themeColor="text1"/>
          <w:sz w:val="24"/>
          <w:szCs w:val="28"/>
        </w:rPr>
      </w:pPr>
      <w:r w:rsidRPr="004C62D5">
        <w:rPr>
          <w:rFonts w:ascii="Arial" w:hAnsi="Arial" w:cs="Arial"/>
          <w:color w:val="000000" w:themeColor="text1"/>
          <w:sz w:val="24"/>
          <w:szCs w:val="28"/>
        </w:rPr>
        <w:t xml:space="preserve">Люберцы Московской области </w:t>
      </w:r>
    </w:p>
    <w:p w:rsidR="006D4DDC" w:rsidRPr="004C62D5" w:rsidRDefault="00E66222" w:rsidP="006D4DDC">
      <w:pPr>
        <w:pStyle w:val="af"/>
        <w:jc w:val="right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от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 xml:space="preserve"> 28.12.2023</w:t>
      </w:r>
      <w:r w:rsidR="006D4DDC" w:rsidRPr="004C62D5">
        <w:rPr>
          <w:rFonts w:ascii="Arial" w:hAnsi="Arial" w:cs="Arial"/>
          <w:color w:val="000000" w:themeColor="text1"/>
          <w:sz w:val="24"/>
          <w:szCs w:val="28"/>
        </w:rPr>
        <w:t xml:space="preserve"> №</w:t>
      </w:r>
      <w:r>
        <w:rPr>
          <w:rFonts w:ascii="Arial" w:hAnsi="Arial" w:cs="Arial"/>
          <w:color w:val="000000" w:themeColor="text1"/>
          <w:sz w:val="24"/>
          <w:szCs w:val="28"/>
        </w:rPr>
        <w:t xml:space="preserve"> 6240-ПА</w:t>
      </w:r>
    </w:p>
    <w:p w:rsidR="001B7678" w:rsidRPr="004C62D5" w:rsidRDefault="001B7678" w:rsidP="008848E3">
      <w:pPr>
        <w:pStyle w:val="af"/>
        <w:jc w:val="right"/>
        <w:rPr>
          <w:rFonts w:ascii="Arial" w:hAnsi="Arial" w:cs="Arial"/>
          <w:sz w:val="28"/>
          <w:szCs w:val="28"/>
        </w:rPr>
      </w:pPr>
    </w:p>
    <w:p w:rsidR="00150975" w:rsidRPr="004C62D5" w:rsidRDefault="001C7AD9" w:rsidP="00B56367">
      <w:pPr>
        <w:pStyle w:val="af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C62D5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  <w:r w:rsidR="001A6DCC" w:rsidRPr="004C62D5">
        <w:rPr>
          <w:rFonts w:ascii="Arial" w:hAnsi="Arial" w:cs="Arial"/>
          <w:b/>
          <w:bCs/>
          <w:sz w:val="24"/>
          <w:szCs w:val="24"/>
          <w:lang w:eastAsia="ru-RU"/>
        </w:rPr>
        <w:t xml:space="preserve"> городского округа Люберцы Московской </w:t>
      </w:r>
      <w:proofErr w:type="gramStart"/>
      <w:r w:rsidR="001A6DCC" w:rsidRPr="004C62D5">
        <w:rPr>
          <w:rFonts w:ascii="Arial" w:hAnsi="Arial" w:cs="Arial"/>
          <w:b/>
          <w:bCs/>
          <w:sz w:val="24"/>
          <w:szCs w:val="24"/>
          <w:lang w:eastAsia="ru-RU"/>
        </w:rPr>
        <w:t xml:space="preserve">области </w:t>
      </w:r>
      <w:r w:rsidR="008446AB" w:rsidRPr="004C62D5">
        <w:rPr>
          <w:rFonts w:ascii="Arial" w:hAnsi="Arial" w:cs="Arial"/>
          <w:b/>
          <w:bCs/>
          <w:sz w:val="24"/>
          <w:szCs w:val="24"/>
          <w:lang w:eastAsia="ru-RU"/>
        </w:rPr>
        <w:t>:</w:t>
      </w:r>
      <w:proofErr w:type="gramEnd"/>
      <w:r w:rsidRPr="004C62D5">
        <w:rPr>
          <w:rFonts w:ascii="Arial" w:hAnsi="Arial" w:cs="Arial"/>
          <w:b/>
          <w:bCs/>
          <w:sz w:val="24"/>
          <w:szCs w:val="24"/>
          <w:lang w:eastAsia="ru-RU"/>
        </w:rPr>
        <w:t xml:space="preserve"> «</w:t>
      </w:r>
      <w:r w:rsidR="00D20FB6" w:rsidRPr="004C62D5">
        <w:rPr>
          <w:rFonts w:ascii="Arial" w:hAnsi="Arial" w:cs="Arial"/>
          <w:b/>
          <w:bCs/>
          <w:sz w:val="24"/>
          <w:szCs w:val="24"/>
          <w:lang w:eastAsia="ru-RU"/>
        </w:rPr>
        <w:t>Управление имуществом и муниципальными финансами</w:t>
      </w:r>
      <w:r w:rsidRPr="004C62D5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2067BF" w:rsidRPr="004C62D5" w:rsidRDefault="00521F1B" w:rsidP="00C2474E">
      <w:pPr>
        <w:pStyle w:val="20"/>
        <w:tabs>
          <w:tab w:val="clear" w:pos="756"/>
        </w:tabs>
        <w:spacing w:after="0"/>
        <w:ind w:left="540" w:firstLine="0"/>
        <w:rPr>
          <w:rFonts w:ascii="Arial" w:eastAsia="Calibri" w:hAnsi="Arial" w:cs="Arial"/>
          <w:sz w:val="24"/>
          <w:szCs w:val="24"/>
        </w:rPr>
      </w:pPr>
      <w:r w:rsidRPr="004C62D5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4C62D5">
        <w:rPr>
          <w:rFonts w:ascii="Arial" w:eastAsia="Calibri" w:hAnsi="Arial" w:cs="Arial"/>
          <w:sz w:val="24"/>
          <w:szCs w:val="24"/>
        </w:rPr>
        <w:t>п</w:t>
      </w:r>
      <w:r w:rsidR="00784C1B" w:rsidRPr="004C62D5">
        <w:rPr>
          <w:rFonts w:ascii="Arial" w:eastAsia="Calibri" w:hAnsi="Arial" w:cs="Arial"/>
          <w:sz w:val="24"/>
          <w:szCs w:val="24"/>
        </w:rPr>
        <w:t>рограммы</w:t>
      </w:r>
      <w:r w:rsidR="001A6DCC" w:rsidRPr="004C62D5">
        <w:rPr>
          <w:rFonts w:ascii="Arial" w:eastAsia="Calibri" w:hAnsi="Arial" w:cs="Arial"/>
          <w:sz w:val="24"/>
          <w:szCs w:val="24"/>
        </w:rPr>
        <w:t xml:space="preserve"> городского округа Люберцы Московской области</w:t>
      </w:r>
      <w:r w:rsidR="00784C1B" w:rsidRPr="004C62D5">
        <w:rPr>
          <w:rFonts w:ascii="Arial" w:eastAsia="Calibri" w:hAnsi="Arial" w:cs="Arial"/>
          <w:sz w:val="24"/>
          <w:szCs w:val="24"/>
        </w:rPr>
        <w:t xml:space="preserve"> «</w:t>
      </w:r>
      <w:r w:rsidR="00D20FB6" w:rsidRPr="004C62D5">
        <w:rPr>
          <w:rFonts w:ascii="Arial" w:hAnsi="Arial" w:cs="Arial"/>
          <w:bCs w:val="0"/>
          <w:sz w:val="24"/>
          <w:szCs w:val="24"/>
        </w:rPr>
        <w:t>Управление имуществом и муниципальными финансами</w:t>
      </w:r>
      <w:r w:rsidR="00263F0D" w:rsidRPr="004C62D5">
        <w:rPr>
          <w:rFonts w:ascii="Arial" w:eastAsia="Calibri" w:hAnsi="Arial" w:cs="Arial"/>
          <w:sz w:val="24"/>
          <w:szCs w:val="24"/>
        </w:rPr>
        <w:t>»</w:t>
      </w:r>
    </w:p>
    <w:p w:rsidR="004716FF" w:rsidRPr="004C62D5" w:rsidRDefault="004716FF" w:rsidP="0011110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505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3242"/>
        <w:gridCol w:w="1275"/>
        <w:gridCol w:w="1416"/>
        <w:gridCol w:w="1419"/>
        <w:gridCol w:w="1272"/>
        <w:gridCol w:w="1192"/>
        <w:gridCol w:w="1390"/>
      </w:tblGrid>
      <w:tr w:rsidR="002C2C21" w:rsidRPr="004C62D5" w:rsidTr="0042134E">
        <w:trPr>
          <w:trHeight w:val="297"/>
        </w:trPr>
        <w:tc>
          <w:tcPr>
            <w:tcW w:w="1502" w:type="pct"/>
          </w:tcPr>
          <w:p w:rsidR="002C2C21" w:rsidRPr="004C62D5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4C62D5">
              <w:rPr>
                <w:rFonts w:ascii="Arial" w:eastAsia="Calibri" w:hAnsi="Arial" w:cs="Arial"/>
              </w:rPr>
              <w:t>Координатор муниципальной программы</w:t>
            </w:r>
          </w:p>
        </w:tc>
        <w:tc>
          <w:tcPr>
            <w:tcW w:w="3498" w:type="pct"/>
            <w:gridSpan w:val="7"/>
          </w:tcPr>
          <w:p w:rsidR="002C2C21" w:rsidRPr="004C62D5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C62D5">
              <w:rPr>
                <w:rFonts w:ascii="Arial" w:eastAsia="Calibri" w:hAnsi="Arial" w:cs="Arial"/>
              </w:rPr>
              <w:t xml:space="preserve">Заместитель Главы администрации городского округа Люберцы </w:t>
            </w:r>
            <w:r w:rsidR="00430C75" w:rsidRPr="004C62D5">
              <w:rPr>
                <w:rFonts w:ascii="Arial" w:eastAsia="Calibri" w:hAnsi="Arial" w:cs="Arial"/>
              </w:rPr>
              <w:t>Московской области М.В. Зинкина</w:t>
            </w:r>
          </w:p>
        </w:tc>
      </w:tr>
      <w:tr w:rsidR="002C2C21" w:rsidRPr="004C62D5" w:rsidTr="0042134E">
        <w:trPr>
          <w:trHeight w:val="297"/>
        </w:trPr>
        <w:tc>
          <w:tcPr>
            <w:tcW w:w="1502" w:type="pct"/>
          </w:tcPr>
          <w:p w:rsidR="002C2C21" w:rsidRPr="004C62D5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4C62D5">
              <w:rPr>
                <w:rFonts w:ascii="Arial" w:eastAsia="Calibri" w:hAnsi="Arial" w:cs="Arial"/>
              </w:rPr>
              <w:t>Муниципальный заказчик программы</w:t>
            </w:r>
          </w:p>
        </w:tc>
        <w:tc>
          <w:tcPr>
            <w:tcW w:w="3498" w:type="pct"/>
            <w:gridSpan w:val="7"/>
          </w:tcPr>
          <w:p w:rsidR="002C2C21" w:rsidRPr="004C62D5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C62D5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4C62D5" w:rsidTr="0042134E">
        <w:trPr>
          <w:trHeight w:val="278"/>
        </w:trPr>
        <w:tc>
          <w:tcPr>
            <w:tcW w:w="1502" w:type="pct"/>
            <w:vMerge w:val="restart"/>
          </w:tcPr>
          <w:p w:rsidR="002C2C21" w:rsidRPr="004C62D5" w:rsidRDefault="002C2C21" w:rsidP="0042134E">
            <w:pPr>
              <w:rPr>
                <w:rFonts w:ascii="Arial" w:eastAsia="Calibri" w:hAnsi="Arial" w:cs="Arial"/>
              </w:rPr>
            </w:pPr>
            <w:r w:rsidRPr="004C62D5">
              <w:rPr>
                <w:rFonts w:ascii="Arial" w:eastAsia="Calibri" w:hAnsi="Arial" w:cs="Arial"/>
              </w:rPr>
              <w:t>Цели муниципальной программы</w:t>
            </w:r>
          </w:p>
        </w:tc>
        <w:tc>
          <w:tcPr>
            <w:tcW w:w="3498" w:type="pct"/>
            <w:gridSpan w:val="7"/>
          </w:tcPr>
          <w:p w:rsidR="002C2C21" w:rsidRPr="004C62D5" w:rsidRDefault="002C2C21" w:rsidP="00B0214B">
            <w:pPr>
              <w:pStyle w:val="af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Fonts w:ascii="Arial" w:hAnsi="Arial" w:cs="Arial"/>
                <w:color w:val="000000"/>
                <w:shd w:val="clear" w:color="auto" w:fill="FFFFFF"/>
                <w:lang w:bidi="ru-RU"/>
              </w:rPr>
            </w:pPr>
            <w:r w:rsidRPr="004C62D5">
              <w:rPr>
                <w:rStyle w:val="210pt"/>
                <w:rFonts w:ascii="Arial" w:hAnsi="Arial" w:cs="Arial"/>
              </w:rPr>
              <w:t>Повышение эффективности управления</w:t>
            </w:r>
            <w:r w:rsidR="0024119C" w:rsidRPr="004C62D5">
              <w:rPr>
                <w:rStyle w:val="210pt"/>
                <w:rFonts w:ascii="Arial" w:hAnsi="Arial" w:cs="Arial"/>
              </w:rPr>
              <w:t xml:space="preserve">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</w:tr>
      <w:tr w:rsidR="002C2C21" w:rsidRPr="004C62D5" w:rsidTr="0042134E">
        <w:trPr>
          <w:trHeight w:val="315"/>
        </w:trPr>
        <w:tc>
          <w:tcPr>
            <w:tcW w:w="1502" w:type="pct"/>
            <w:vMerge/>
          </w:tcPr>
          <w:p w:rsidR="002C2C21" w:rsidRPr="004C62D5" w:rsidRDefault="002C2C21" w:rsidP="0042134E">
            <w:pPr>
              <w:rPr>
                <w:rFonts w:ascii="Arial" w:eastAsia="Calibri" w:hAnsi="Arial" w:cs="Arial"/>
              </w:rPr>
            </w:pPr>
          </w:p>
        </w:tc>
        <w:tc>
          <w:tcPr>
            <w:tcW w:w="3498" w:type="pct"/>
            <w:gridSpan w:val="7"/>
          </w:tcPr>
          <w:p w:rsidR="002C2C21" w:rsidRPr="004C62D5" w:rsidRDefault="002C2C21" w:rsidP="00B0214B">
            <w:pPr>
              <w:pStyle w:val="af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4C62D5">
              <w:rPr>
                <w:rFonts w:ascii="Arial" w:eastAsia="Calibri" w:hAnsi="Arial" w:cs="Arial"/>
              </w:rPr>
              <w:t>Повышение качества управления муниципальным долгом.</w:t>
            </w:r>
          </w:p>
        </w:tc>
      </w:tr>
      <w:tr w:rsidR="002C2C21" w:rsidRPr="004C62D5" w:rsidTr="0042134E">
        <w:trPr>
          <w:trHeight w:val="214"/>
        </w:trPr>
        <w:tc>
          <w:tcPr>
            <w:tcW w:w="1502" w:type="pct"/>
            <w:vMerge/>
          </w:tcPr>
          <w:p w:rsidR="002C2C21" w:rsidRPr="004C62D5" w:rsidRDefault="002C2C21" w:rsidP="0042134E">
            <w:pPr>
              <w:rPr>
                <w:rFonts w:ascii="Arial" w:eastAsia="Calibri" w:hAnsi="Arial" w:cs="Arial"/>
              </w:rPr>
            </w:pPr>
          </w:p>
        </w:tc>
        <w:tc>
          <w:tcPr>
            <w:tcW w:w="3498" w:type="pct"/>
            <w:gridSpan w:val="7"/>
          </w:tcPr>
          <w:p w:rsidR="002C2C21" w:rsidRPr="004C62D5" w:rsidRDefault="002C2C21" w:rsidP="00B0214B">
            <w:pPr>
              <w:pStyle w:val="af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Fonts w:ascii="Arial" w:eastAsia="Calibri" w:hAnsi="Arial" w:cs="Arial"/>
              </w:rPr>
            </w:pPr>
            <w:r w:rsidRPr="004C62D5">
              <w:rPr>
                <w:rStyle w:val="210pt"/>
                <w:rFonts w:ascii="Arial" w:hAnsi="Arial" w:cs="Arial"/>
              </w:rPr>
              <w:t>Повышение качества управления муниципальными финансами.</w:t>
            </w:r>
          </w:p>
        </w:tc>
      </w:tr>
      <w:tr w:rsidR="00C603FB" w:rsidRPr="004C62D5" w:rsidTr="0042134E">
        <w:trPr>
          <w:trHeight w:val="310"/>
        </w:trPr>
        <w:tc>
          <w:tcPr>
            <w:tcW w:w="1502" w:type="pct"/>
            <w:vMerge w:val="restart"/>
          </w:tcPr>
          <w:p w:rsidR="00C603FB" w:rsidRPr="004C62D5" w:rsidRDefault="00C603FB" w:rsidP="0042134E">
            <w:pPr>
              <w:rPr>
                <w:rFonts w:ascii="Arial" w:eastAsia="Calibri" w:hAnsi="Arial" w:cs="Arial"/>
              </w:rPr>
            </w:pPr>
            <w:r w:rsidRPr="004C62D5">
              <w:rPr>
                <w:rStyle w:val="210pt"/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3498" w:type="pct"/>
            <w:gridSpan w:val="7"/>
          </w:tcPr>
          <w:p w:rsidR="00C603FB" w:rsidRPr="004C62D5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Fonts w:ascii="Arial" w:hAnsi="Arial" w:cs="Arial"/>
              </w:rPr>
            </w:pPr>
            <w:r w:rsidRPr="004C62D5">
              <w:rPr>
                <w:rStyle w:val="210pt"/>
                <w:rFonts w:ascii="Arial" w:hAnsi="Arial" w:cs="Arial"/>
              </w:rPr>
              <w:t>Управление имуществом, находящимся в муниципальной собственности и выполнение кадастровых работ.</w:t>
            </w:r>
          </w:p>
        </w:tc>
      </w:tr>
      <w:tr w:rsidR="00C603FB" w:rsidRPr="004C62D5" w:rsidTr="0042134E">
        <w:trPr>
          <w:trHeight w:val="256"/>
        </w:trPr>
        <w:tc>
          <w:tcPr>
            <w:tcW w:w="1502" w:type="pct"/>
            <w:vMerge/>
          </w:tcPr>
          <w:p w:rsidR="00C603FB" w:rsidRPr="004C62D5" w:rsidRDefault="00C603FB" w:rsidP="0042134E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98" w:type="pct"/>
            <w:gridSpan w:val="7"/>
          </w:tcPr>
          <w:p w:rsidR="00C603FB" w:rsidRPr="004C62D5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4C62D5">
              <w:rPr>
                <w:rStyle w:val="210pt"/>
                <w:rFonts w:ascii="Arial" w:hAnsi="Arial" w:cs="Arial"/>
              </w:rPr>
              <w:t>Создание условий для реализации государственных полномочий в области земельных отношений.</w:t>
            </w:r>
          </w:p>
        </w:tc>
      </w:tr>
      <w:tr w:rsidR="00BD35F0" w:rsidRPr="004C62D5" w:rsidTr="0042134E">
        <w:trPr>
          <w:trHeight w:val="256"/>
        </w:trPr>
        <w:tc>
          <w:tcPr>
            <w:tcW w:w="1502" w:type="pct"/>
            <w:vMerge/>
          </w:tcPr>
          <w:p w:rsidR="00BD35F0" w:rsidRPr="004C62D5" w:rsidRDefault="00BD35F0" w:rsidP="0042134E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98" w:type="pct"/>
            <w:gridSpan w:val="7"/>
          </w:tcPr>
          <w:p w:rsidR="00BD35F0" w:rsidRPr="004C62D5" w:rsidRDefault="00147C39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4C62D5">
              <w:rPr>
                <w:rStyle w:val="210pt"/>
                <w:rFonts w:ascii="Arial" w:hAnsi="Arial" w:cs="Arial"/>
              </w:rPr>
              <w:t>Проверка использования земель</w:t>
            </w:r>
            <w:r w:rsidR="00BD35F0" w:rsidRPr="004C62D5">
              <w:rPr>
                <w:rStyle w:val="210pt"/>
                <w:rFonts w:ascii="Arial" w:hAnsi="Arial" w:cs="Arial"/>
              </w:rPr>
              <w:t>.</w:t>
            </w:r>
          </w:p>
        </w:tc>
      </w:tr>
      <w:tr w:rsidR="00C603FB" w:rsidRPr="004C62D5" w:rsidTr="005B2AFE">
        <w:trPr>
          <w:trHeight w:val="450"/>
        </w:trPr>
        <w:tc>
          <w:tcPr>
            <w:tcW w:w="1502" w:type="pct"/>
            <w:vMerge/>
          </w:tcPr>
          <w:p w:rsidR="00C603FB" w:rsidRPr="004C62D5" w:rsidRDefault="00C603FB" w:rsidP="0042134E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98" w:type="pct"/>
            <w:gridSpan w:val="7"/>
          </w:tcPr>
          <w:p w:rsidR="00C603FB" w:rsidRPr="004C62D5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4C62D5">
              <w:rPr>
                <w:rStyle w:val="210pt"/>
                <w:rFonts w:ascii="Arial" w:hAnsi="Arial" w:cs="Arial"/>
              </w:rPr>
              <w:t>Повышение качества управления муниц</w:t>
            </w:r>
            <w:r w:rsidR="00100530" w:rsidRPr="004C62D5">
              <w:rPr>
                <w:rStyle w:val="210pt"/>
                <w:rFonts w:ascii="Arial" w:hAnsi="Arial" w:cs="Arial"/>
              </w:rPr>
              <w:t>ипальными финансами и соблюдение</w:t>
            </w:r>
            <w:r w:rsidRPr="004C62D5">
              <w:rPr>
                <w:rStyle w:val="210pt"/>
                <w:rFonts w:ascii="Arial" w:hAnsi="Arial" w:cs="Arial"/>
              </w:rPr>
              <w:t xml:space="preserve"> требований бюджетного законодательства РФ при осуществлении бюджетного процесса в муни</w:t>
            </w:r>
            <w:r w:rsidR="00537242" w:rsidRPr="004C62D5">
              <w:rPr>
                <w:rStyle w:val="210pt"/>
                <w:rFonts w:ascii="Arial" w:hAnsi="Arial" w:cs="Arial"/>
              </w:rPr>
              <w:t>ципальном образовании городской округ</w:t>
            </w:r>
            <w:r w:rsidRPr="004C62D5">
              <w:rPr>
                <w:rStyle w:val="210pt"/>
                <w:rFonts w:ascii="Arial" w:hAnsi="Arial" w:cs="Arial"/>
              </w:rPr>
              <w:t xml:space="preserve"> Люберцы</w:t>
            </w:r>
            <w:r w:rsidR="00537242" w:rsidRPr="004C62D5">
              <w:rPr>
                <w:rStyle w:val="210pt"/>
                <w:rFonts w:ascii="Arial" w:hAnsi="Arial" w:cs="Arial"/>
              </w:rPr>
              <w:t xml:space="preserve"> Московской области</w:t>
            </w:r>
            <w:r w:rsidRPr="004C62D5">
              <w:rPr>
                <w:rStyle w:val="210pt"/>
                <w:rFonts w:ascii="Arial" w:hAnsi="Arial" w:cs="Arial"/>
              </w:rPr>
              <w:t>.</w:t>
            </w:r>
          </w:p>
        </w:tc>
      </w:tr>
      <w:tr w:rsidR="00C603FB" w:rsidRPr="004C62D5" w:rsidTr="0042134E">
        <w:trPr>
          <w:trHeight w:val="525"/>
        </w:trPr>
        <w:tc>
          <w:tcPr>
            <w:tcW w:w="1502" w:type="pct"/>
            <w:vMerge/>
          </w:tcPr>
          <w:p w:rsidR="00C603FB" w:rsidRPr="004C62D5" w:rsidRDefault="00C603FB" w:rsidP="0042134E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98" w:type="pct"/>
            <w:gridSpan w:val="7"/>
          </w:tcPr>
          <w:p w:rsidR="00C603FB" w:rsidRPr="004C62D5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4C62D5">
              <w:rPr>
                <w:rStyle w:val="210pt"/>
                <w:rFonts w:ascii="Arial" w:hAnsi="Arial" w:cs="Arial"/>
              </w:rPr>
              <w:t>Обеспечение сбалансированности и устойчивости бюджета муниципального образования городской округ Люберцы Московской области.</w:t>
            </w:r>
          </w:p>
        </w:tc>
      </w:tr>
      <w:tr w:rsidR="00C603FB" w:rsidRPr="004C62D5" w:rsidTr="0042134E">
        <w:trPr>
          <w:trHeight w:val="525"/>
        </w:trPr>
        <w:tc>
          <w:tcPr>
            <w:tcW w:w="1502" w:type="pct"/>
            <w:vMerge/>
          </w:tcPr>
          <w:p w:rsidR="00C603FB" w:rsidRPr="004C62D5" w:rsidRDefault="00C603FB" w:rsidP="0042134E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98" w:type="pct"/>
            <w:gridSpan w:val="7"/>
          </w:tcPr>
          <w:p w:rsidR="00C603FB" w:rsidRPr="004C62D5" w:rsidRDefault="00C603FB" w:rsidP="00B0214B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4C62D5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(эффективность </w:t>
            </w:r>
            <w:r w:rsidRPr="004C62D5">
              <w:rPr>
                <w:rFonts w:ascii="Arial" w:hAnsi="Arial" w:cs="Arial"/>
                <w:color w:val="000000"/>
                <w:lang w:bidi="ru-RU"/>
              </w:rPr>
              <w:t xml:space="preserve">организационного, нормативного, правового </w:t>
            </w:r>
            <w:proofErr w:type="gramStart"/>
            <w:r w:rsidRPr="004C62D5">
              <w:rPr>
                <w:rFonts w:ascii="Arial" w:hAnsi="Arial" w:cs="Arial"/>
                <w:color w:val="000000"/>
                <w:lang w:bidi="ru-RU"/>
              </w:rPr>
              <w:t>и  финансового</w:t>
            </w:r>
            <w:proofErr w:type="gramEnd"/>
            <w:r w:rsidRPr="004C62D5">
              <w:rPr>
                <w:rFonts w:ascii="Arial" w:hAnsi="Arial" w:cs="Arial"/>
                <w:color w:val="000000"/>
                <w:lang w:bidi="ru-RU"/>
              </w:rPr>
              <w:t xml:space="preserve"> обеспечения, развития и  укрепления материально-технической базы администрации городского округа Люберцы Московской области)</w:t>
            </w:r>
          </w:p>
        </w:tc>
      </w:tr>
      <w:tr w:rsidR="002C2C21" w:rsidRPr="004C62D5" w:rsidTr="0042134E">
        <w:trPr>
          <w:trHeight w:val="291"/>
        </w:trPr>
        <w:tc>
          <w:tcPr>
            <w:tcW w:w="1502" w:type="pct"/>
          </w:tcPr>
          <w:p w:rsidR="002C2C21" w:rsidRPr="004C62D5" w:rsidRDefault="002C2C21" w:rsidP="0042134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4C62D5">
              <w:rPr>
                <w:rFonts w:ascii="Arial" w:eastAsia="Calibri" w:hAnsi="Arial" w:cs="Arial"/>
              </w:rPr>
              <w:t>Сроки реализации муниципальной программы</w:t>
            </w:r>
          </w:p>
        </w:tc>
        <w:tc>
          <w:tcPr>
            <w:tcW w:w="3498" w:type="pct"/>
            <w:gridSpan w:val="7"/>
          </w:tcPr>
          <w:p w:rsidR="002C2C21" w:rsidRPr="004C62D5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C62D5">
              <w:rPr>
                <w:rFonts w:ascii="Arial" w:eastAsia="Calibri" w:hAnsi="Arial" w:cs="Arial"/>
              </w:rPr>
              <w:t>2023-2027</w:t>
            </w:r>
          </w:p>
        </w:tc>
      </w:tr>
      <w:tr w:rsidR="002C2C21" w:rsidRPr="004C62D5" w:rsidTr="003E6AD2">
        <w:trPr>
          <w:trHeight w:val="97"/>
        </w:trPr>
        <w:tc>
          <w:tcPr>
            <w:tcW w:w="1502" w:type="pct"/>
          </w:tcPr>
          <w:p w:rsidR="002C2C21" w:rsidRPr="004C62D5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C62D5">
              <w:rPr>
                <w:rFonts w:ascii="Arial" w:eastAsia="Calibri" w:hAnsi="Arial" w:cs="Arial"/>
              </w:rPr>
              <w:t>Перечень подпрограмм</w:t>
            </w:r>
          </w:p>
        </w:tc>
        <w:tc>
          <w:tcPr>
            <w:tcW w:w="3498" w:type="pct"/>
            <w:gridSpan w:val="7"/>
          </w:tcPr>
          <w:p w:rsidR="002C2C21" w:rsidRPr="004C62D5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C62D5">
              <w:rPr>
                <w:rFonts w:ascii="Arial" w:hAnsi="Arial" w:cs="Arial"/>
                <w:szCs w:val="24"/>
              </w:rPr>
              <w:t>Муниципальные заказчики подпрограмм</w:t>
            </w:r>
          </w:p>
        </w:tc>
      </w:tr>
      <w:tr w:rsidR="002C2C21" w:rsidRPr="004C62D5" w:rsidTr="00105C1B">
        <w:trPr>
          <w:trHeight w:val="460"/>
        </w:trPr>
        <w:tc>
          <w:tcPr>
            <w:tcW w:w="1502" w:type="pct"/>
            <w:shd w:val="clear" w:color="auto" w:fill="auto"/>
            <w:vAlign w:val="center"/>
          </w:tcPr>
          <w:p w:rsidR="002C2C21" w:rsidRPr="004C62D5" w:rsidRDefault="00972616" w:rsidP="00105C1B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Calibri" w:hAnsi="Arial" w:cs="Arial"/>
              </w:rPr>
            </w:pPr>
            <w:r w:rsidRPr="004C62D5">
              <w:rPr>
                <w:rFonts w:ascii="Arial" w:eastAsia="Calibri" w:hAnsi="Arial" w:cs="Arial"/>
              </w:rPr>
              <w:t>1 Эффективное управление имущественным комплексом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4C62D5" w:rsidRDefault="008C0E93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C62D5">
              <w:rPr>
                <w:rFonts w:ascii="Arial" w:eastAsia="Calibri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2C2C21" w:rsidRPr="004C62D5" w:rsidTr="003E6AD2">
        <w:trPr>
          <w:trHeight w:val="266"/>
        </w:trPr>
        <w:tc>
          <w:tcPr>
            <w:tcW w:w="1502" w:type="pct"/>
            <w:shd w:val="clear" w:color="auto" w:fill="auto"/>
            <w:vAlign w:val="center"/>
          </w:tcPr>
          <w:p w:rsidR="002C2C21" w:rsidRPr="004C62D5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4C62D5">
              <w:rPr>
                <w:rFonts w:ascii="Arial" w:eastAsiaTheme="minorEastAsia" w:hAnsi="Arial" w:cs="Arial"/>
                <w:bCs/>
                <w:iCs/>
              </w:rPr>
              <w:t>3 Управление муниципальным долгом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4C62D5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C62D5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4C62D5" w:rsidTr="003E6AD2">
        <w:trPr>
          <w:trHeight w:val="379"/>
        </w:trPr>
        <w:tc>
          <w:tcPr>
            <w:tcW w:w="1502" w:type="pct"/>
            <w:shd w:val="clear" w:color="auto" w:fill="auto"/>
            <w:vAlign w:val="center"/>
          </w:tcPr>
          <w:p w:rsidR="002C2C21" w:rsidRPr="004C62D5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4C62D5">
              <w:rPr>
                <w:rFonts w:ascii="Arial" w:eastAsia="Calibri" w:hAnsi="Arial" w:cs="Arial"/>
              </w:rPr>
              <w:t>4 Управление муниципальными финансами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4C62D5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C62D5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4C62D5" w:rsidTr="0042134E">
        <w:trPr>
          <w:trHeight w:val="205"/>
        </w:trPr>
        <w:tc>
          <w:tcPr>
            <w:tcW w:w="1502" w:type="pct"/>
            <w:shd w:val="clear" w:color="auto" w:fill="auto"/>
            <w:vAlign w:val="center"/>
          </w:tcPr>
          <w:p w:rsidR="002C2C21" w:rsidRPr="004C62D5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4C62D5">
              <w:rPr>
                <w:rFonts w:ascii="Arial" w:eastAsia="Calibri" w:hAnsi="Arial" w:cs="Arial"/>
              </w:rPr>
              <w:t>5 Обеспечивающая подпрограмма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4C62D5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C62D5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C2C21" w:rsidRPr="004C62D5" w:rsidTr="0042134E">
        <w:trPr>
          <w:trHeight w:val="205"/>
        </w:trPr>
        <w:tc>
          <w:tcPr>
            <w:tcW w:w="1502" w:type="pct"/>
            <w:vMerge w:val="restart"/>
            <w:shd w:val="clear" w:color="auto" w:fill="auto"/>
            <w:vAlign w:val="center"/>
          </w:tcPr>
          <w:p w:rsidR="002C2C21" w:rsidRPr="004C62D5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</w:rPr>
            </w:pPr>
            <w:r w:rsidRPr="004C62D5">
              <w:rPr>
                <w:rFonts w:ascii="Arial" w:hAnsi="Arial" w:cs="Arial"/>
                <w:szCs w:val="24"/>
              </w:rPr>
              <w:t>Краткая характеристика подпрограмм</w:t>
            </w: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4C62D5" w:rsidRDefault="002C2C21" w:rsidP="0042134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4C62D5">
              <w:rPr>
                <w:rFonts w:ascii="Arial" w:eastAsia="Calibri" w:hAnsi="Arial" w:cs="Arial"/>
              </w:rPr>
              <w:t>Подпрограмма 1 направлена на решение полномасштабных вопросов по реализации проектов социально-экономического развития в городском округе Люберцы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 городского округа Люберцы. В целях использования муниципального имущества в качестве актива, первостепенным является решение вопроса регистрации прав на объекты муниципальной собственности, проводится работа по инвентаризации земельных участков, отнесенных к собственности, в целях их эффективного использования для реализации значимых для развития городского округа Люберцы проектов.  Формируются и реализуются программы приватизации муниципального имущества, что вносит свой вклад в сбалансированность бюджета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Люберцы.</w:t>
            </w:r>
          </w:p>
        </w:tc>
      </w:tr>
      <w:tr w:rsidR="002C2C21" w:rsidRPr="004C62D5" w:rsidTr="0042134E">
        <w:trPr>
          <w:trHeight w:val="1109"/>
        </w:trPr>
        <w:tc>
          <w:tcPr>
            <w:tcW w:w="1502" w:type="pct"/>
            <w:vMerge/>
            <w:shd w:val="clear" w:color="auto" w:fill="auto"/>
            <w:vAlign w:val="center"/>
          </w:tcPr>
          <w:p w:rsidR="002C2C21" w:rsidRPr="004C62D5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4C62D5" w:rsidRDefault="004E0578" w:rsidP="0042134E">
            <w:pPr>
              <w:spacing w:after="0"/>
              <w:jc w:val="both"/>
              <w:rPr>
                <w:rFonts w:ascii="Arial" w:hAnsi="Arial" w:cs="Arial"/>
              </w:rPr>
            </w:pPr>
            <w:r w:rsidRPr="004C62D5">
              <w:rPr>
                <w:rFonts w:ascii="Arial" w:hAnsi="Arial" w:cs="Arial"/>
                <w:color w:val="000000"/>
                <w:lang w:bidi="ru-RU"/>
              </w:rPr>
              <w:t>Подпрограмма</w:t>
            </w:r>
            <w:r w:rsidR="002C2C21" w:rsidRPr="004C62D5">
              <w:rPr>
                <w:rFonts w:ascii="Arial" w:hAnsi="Arial" w:cs="Arial"/>
                <w:color w:val="000000"/>
                <w:lang w:bidi="ru-RU"/>
              </w:rPr>
              <w:t xml:space="preserve"> 3 </w:t>
            </w:r>
            <w:r w:rsidRPr="004C62D5">
              <w:rPr>
                <w:rFonts w:ascii="Arial" w:hAnsi="Arial" w:cs="Arial"/>
                <w:color w:val="000000"/>
                <w:lang w:bidi="ru-RU"/>
              </w:rPr>
              <w:t xml:space="preserve">направлена на </w:t>
            </w:r>
            <w:r w:rsidR="002C2C21" w:rsidRPr="004C62D5">
              <w:rPr>
                <w:rFonts w:ascii="Arial" w:hAnsi="Arial" w:cs="Arial"/>
                <w:color w:val="000000"/>
                <w:lang w:bidi="ru-RU"/>
              </w:rPr>
              <w:t>необходимо</w:t>
            </w:r>
            <w:r w:rsidRPr="004C62D5">
              <w:rPr>
                <w:rFonts w:ascii="Arial" w:hAnsi="Arial" w:cs="Arial"/>
                <w:color w:val="000000"/>
                <w:lang w:bidi="ru-RU"/>
              </w:rPr>
              <w:t>сть</w:t>
            </w:r>
            <w:r w:rsidR="002C2C21" w:rsidRPr="004C62D5">
              <w:rPr>
                <w:rFonts w:ascii="Arial" w:hAnsi="Arial" w:cs="Arial"/>
                <w:color w:val="000000"/>
                <w:lang w:bidi="ru-RU"/>
              </w:rPr>
              <w:t xml:space="preserve"> обеспечить финансирование дефицита бюджета городского округа Люберцы при сохранении объема муниципального долга и расходов на его обслуживание на экономически безопасном уровне. Для решения этой задачи осуществляется планирование структуры муниципального долга, объемов привлечения и погашения долговых обязательств, расходов на исполнение муниципальных гарантий, расходов на обслуживание муниципального долга.</w:t>
            </w:r>
          </w:p>
        </w:tc>
      </w:tr>
      <w:tr w:rsidR="002C2C21" w:rsidRPr="004C62D5" w:rsidTr="0042134E">
        <w:trPr>
          <w:trHeight w:val="205"/>
        </w:trPr>
        <w:tc>
          <w:tcPr>
            <w:tcW w:w="1502" w:type="pct"/>
            <w:vMerge/>
            <w:shd w:val="clear" w:color="auto" w:fill="auto"/>
            <w:vAlign w:val="center"/>
          </w:tcPr>
          <w:p w:rsidR="002C2C21" w:rsidRPr="004C62D5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4C62D5" w:rsidRDefault="005B2AFE" w:rsidP="0042134E">
            <w:pPr>
              <w:pStyle w:val="2f"/>
              <w:shd w:val="clear" w:color="auto" w:fill="auto"/>
              <w:spacing w:line="276" w:lineRule="auto"/>
              <w:ind w:right="240" w:firstLine="0"/>
              <w:rPr>
                <w:rFonts w:ascii="Arial" w:hAnsi="Arial" w:cs="Arial"/>
                <w:color w:val="000000"/>
                <w:szCs w:val="24"/>
                <w:lang w:bidi="ru-RU"/>
              </w:rPr>
            </w:pPr>
            <w:r w:rsidRPr="004C62D5">
              <w:rPr>
                <w:rFonts w:ascii="Arial" w:hAnsi="Arial" w:cs="Arial"/>
                <w:color w:val="000000"/>
                <w:szCs w:val="24"/>
                <w:lang w:bidi="ru-RU"/>
              </w:rPr>
              <w:t>Подпрограмма</w:t>
            </w:r>
            <w:r w:rsidR="002C2C21" w:rsidRPr="004C62D5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 4 </w:t>
            </w:r>
            <w:r w:rsidRPr="004C62D5">
              <w:rPr>
                <w:rFonts w:ascii="Arial" w:hAnsi="Arial" w:cs="Arial"/>
                <w:color w:val="000000"/>
                <w:szCs w:val="24"/>
                <w:lang w:bidi="ru-RU"/>
              </w:rPr>
              <w:t>направлена на совершенствование</w:t>
            </w:r>
            <w:r w:rsidR="002C2C21" w:rsidRPr="004C62D5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 текущей бюджетной политики, развития стимулирующих факторов, открытости и прозрачности, более широким применением экономических методов управления, повышением эффективности управления муниципальными финансами. </w:t>
            </w:r>
          </w:p>
          <w:p w:rsidR="002C2C21" w:rsidRPr="004C62D5" w:rsidRDefault="002C2C21" w:rsidP="004213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4C62D5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Основными направлениями деятельности по обеспечению долгосрочной сбалансированности и устойчивости бюджетной системы городского округа Люберцы Московской области являются проведение эффективной и стабильной налоговой политики, формирование «программного» бюджета, повышение качества предоставляемых муниципальных </w:t>
            </w:r>
            <w:r w:rsidRPr="004C62D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услуг, </w:t>
            </w:r>
            <w:r w:rsidRPr="004C62D5">
              <w:rPr>
                <w:rFonts w:ascii="Arial" w:hAnsi="Arial" w:cs="Arial"/>
                <w:color w:val="000000"/>
                <w:szCs w:val="24"/>
                <w:lang w:bidi="ru-RU"/>
              </w:rPr>
              <w:t>качественное исполнение бюджета.</w:t>
            </w:r>
          </w:p>
        </w:tc>
      </w:tr>
      <w:tr w:rsidR="002C2C21" w:rsidRPr="004C62D5" w:rsidTr="0042134E">
        <w:trPr>
          <w:trHeight w:val="205"/>
        </w:trPr>
        <w:tc>
          <w:tcPr>
            <w:tcW w:w="1502" w:type="pct"/>
            <w:vMerge/>
            <w:shd w:val="clear" w:color="auto" w:fill="auto"/>
            <w:vAlign w:val="center"/>
          </w:tcPr>
          <w:p w:rsidR="002C2C21" w:rsidRPr="004C62D5" w:rsidRDefault="002C2C21" w:rsidP="0042134E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98" w:type="pct"/>
            <w:gridSpan w:val="7"/>
            <w:shd w:val="clear" w:color="auto" w:fill="auto"/>
          </w:tcPr>
          <w:p w:rsidR="002C2C21" w:rsidRPr="004C62D5" w:rsidRDefault="002C2C21" w:rsidP="0042134E">
            <w:pPr>
              <w:widowControl w:val="0"/>
              <w:spacing w:after="0"/>
              <w:ind w:right="221"/>
              <w:jc w:val="both"/>
              <w:rPr>
                <w:rFonts w:ascii="Arial" w:hAnsi="Arial" w:cs="Arial"/>
                <w:color w:val="000000"/>
                <w:szCs w:val="24"/>
                <w:lang w:bidi="ru-RU"/>
              </w:rPr>
            </w:pPr>
            <w:r w:rsidRPr="004C62D5">
              <w:rPr>
                <w:rFonts w:ascii="Arial" w:hAnsi="Arial" w:cs="Arial"/>
                <w:color w:val="000000"/>
                <w:szCs w:val="24"/>
                <w:lang w:bidi="ru-RU"/>
              </w:rPr>
              <w:t>Подпрограмма 5 направлена на решен</w:t>
            </w:r>
            <w:r w:rsidR="00B0214B" w:rsidRPr="004C62D5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ие актуальных проблем и задач в </w:t>
            </w:r>
            <w:r w:rsidRPr="004C62D5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сфере местного самоуправления. Комплексный подход к их заключается в совершенствовании системы местного самоуправления городского округа Люберцы: </w:t>
            </w:r>
            <w:r w:rsidRPr="004C62D5">
              <w:rPr>
                <w:rFonts w:ascii="Arial" w:hAnsi="Arial" w:cs="Arial"/>
                <w:bCs/>
                <w:iCs/>
                <w:sz w:val="18"/>
              </w:rPr>
              <w:t>организация работы по повышению квалификации муниципальных служащих и работников муниципальных учреждений,</w:t>
            </w:r>
            <w:r w:rsidRPr="004C62D5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Люберцы.</w:t>
            </w:r>
          </w:p>
        </w:tc>
      </w:tr>
      <w:tr w:rsidR="002C2C21" w:rsidRPr="004C62D5" w:rsidTr="00CC24CE">
        <w:trPr>
          <w:trHeight w:val="300"/>
        </w:trPr>
        <w:tc>
          <w:tcPr>
            <w:tcW w:w="2514" w:type="pct"/>
            <w:gridSpan w:val="2"/>
            <w:tcBorders>
              <w:bottom w:val="single" w:sz="4" w:space="0" w:color="auto"/>
            </w:tcBorders>
          </w:tcPr>
          <w:p w:rsidR="002C2C21" w:rsidRPr="004C62D5" w:rsidRDefault="002C2C21" w:rsidP="0042134E">
            <w:pPr>
              <w:spacing w:before="60" w:after="0"/>
              <w:jc w:val="both"/>
              <w:rPr>
                <w:rFonts w:ascii="Arial" w:eastAsia="Calibri" w:hAnsi="Arial" w:cs="Arial"/>
              </w:rPr>
            </w:pPr>
            <w:r w:rsidRPr="004C62D5">
              <w:rPr>
                <w:rFonts w:ascii="Arial" w:hAnsi="Arial" w:cs="Arial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398" w:type="pct"/>
            <w:vAlign w:val="center"/>
          </w:tcPr>
          <w:p w:rsidR="002C2C21" w:rsidRPr="004C62D5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4C62D5">
              <w:rPr>
                <w:rFonts w:ascii="Arial" w:eastAsia="Calibri" w:hAnsi="Arial" w:cs="Arial"/>
                <w:szCs w:val="28"/>
              </w:rPr>
              <w:t>Всего</w:t>
            </w:r>
          </w:p>
        </w:tc>
        <w:tc>
          <w:tcPr>
            <w:tcW w:w="442" w:type="pct"/>
            <w:vAlign w:val="center"/>
          </w:tcPr>
          <w:p w:rsidR="002C2C21" w:rsidRPr="004C62D5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4C62D5">
              <w:rPr>
                <w:rFonts w:ascii="Arial" w:eastAsia="Calibri" w:hAnsi="Arial" w:cs="Arial"/>
                <w:szCs w:val="28"/>
              </w:rPr>
              <w:t>2023 год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2C2C21" w:rsidRPr="004C62D5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4C62D5">
              <w:rPr>
                <w:rFonts w:ascii="Arial" w:eastAsia="Calibri" w:hAnsi="Arial" w:cs="Arial"/>
                <w:szCs w:val="28"/>
              </w:rPr>
              <w:t>2024 год</w:t>
            </w:r>
            <w:bookmarkStart w:id="2" w:name="_GoBack"/>
            <w:bookmarkEnd w:id="2"/>
          </w:p>
        </w:tc>
        <w:tc>
          <w:tcPr>
            <w:tcW w:w="397" w:type="pct"/>
            <w:vAlign w:val="center"/>
          </w:tcPr>
          <w:p w:rsidR="002C2C21" w:rsidRPr="004C62D5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4C62D5">
              <w:rPr>
                <w:rFonts w:ascii="Arial" w:eastAsia="Calibri" w:hAnsi="Arial" w:cs="Arial"/>
                <w:szCs w:val="28"/>
              </w:rPr>
              <w:t>2025 год</w:t>
            </w:r>
          </w:p>
        </w:tc>
        <w:tc>
          <w:tcPr>
            <w:tcW w:w="372" w:type="pct"/>
            <w:vAlign w:val="center"/>
          </w:tcPr>
          <w:p w:rsidR="002C2C21" w:rsidRPr="004C62D5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4C62D5">
              <w:rPr>
                <w:rFonts w:ascii="Arial" w:eastAsia="Calibri" w:hAnsi="Arial" w:cs="Arial"/>
                <w:szCs w:val="28"/>
              </w:rPr>
              <w:t>2026 год</w:t>
            </w:r>
          </w:p>
        </w:tc>
        <w:tc>
          <w:tcPr>
            <w:tcW w:w="434" w:type="pct"/>
            <w:vAlign w:val="center"/>
          </w:tcPr>
          <w:p w:rsidR="002C2C21" w:rsidRPr="004C62D5" w:rsidRDefault="002C2C21" w:rsidP="0042134E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4C62D5">
              <w:rPr>
                <w:rFonts w:ascii="Arial" w:eastAsia="Calibri" w:hAnsi="Arial" w:cs="Arial"/>
                <w:szCs w:val="28"/>
              </w:rPr>
              <w:t>2027 год</w:t>
            </w:r>
          </w:p>
        </w:tc>
      </w:tr>
      <w:tr w:rsidR="007E0AFF" w:rsidRPr="004C62D5" w:rsidTr="00CC24CE">
        <w:trPr>
          <w:trHeight w:val="372"/>
        </w:trPr>
        <w:tc>
          <w:tcPr>
            <w:tcW w:w="2514" w:type="pct"/>
            <w:gridSpan w:val="2"/>
            <w:tcBorders>
              <w:top w:val="single" w:sz="4" w:space="0" w:color="auto"/>
            </w:tcBorders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4C62D5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C62D5">
              <w:rPr>
                <w:rFonts w:ascii="Arial" w:eastAsia="Calibri" w:hAnsi="Arial" w:cs="Arial"/>
                <w:sz w:val="18"/>
                <w:szCs w:val="28"/>
              </w:rPr>
              <w:t>29 388,00</w:t>
            </w:r>
          </w:p>
        </w:tc>
        <w:tc>
          <w:tcPr>
            <w:tcW w:w="442" w:type="pct"/>
            <w:shd w:val="clear" w:color="auto" w:fill="auto"/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C62D5">
              <w:rPr>
                <w:rFonts w:ascii="Arial" w:eastAsia="Calibri" w:hAnsi="Arial" w:cs="Arial"/>
                <w:sz w:val="18"/>
                <w:szCs w:val="28"/>
              </w:rPr>
              <w:t>9 796,00</w:t>
            </w:r>
          </w:p>
        </w:tc>
        <w:tc>
          <w:tcPr>
            <w:tcW w:w="443" w:type="pct"/>
            <w:shd w:val="clear" w:color="auto" w:fill="auto"/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C62D5">
              <w:rPr>
                <w:rFonts w:ascii="Arial" w:eastAsia="Calibri" w:hAnsi="Arial" w:cs="Arial"/>
                <w:sz w:val="18"/>
                <w:szCs w:val="28"/>
              </w:rPr>
              <w:t>9 796,00</w:t>
            </w:r>
          </w:p>
        </w:tc>
        <w:tc>
          <w:tcPr>
            <w:tcW w:w="397" w:type="pct"/>
            <w:shd w:val="clear" w:color="auto" w:fill="auto"/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C62D5">
              <w:rPr>
                <w:rFonts w:ascii="Arial" w:eastAsia="Calibri" w:hAnsi="Arial" w:cs="Arial"/>
                <w:sz w:val="18"/>
                <w:szCs w:val="28"/>
              </w:rPr>
              <w:t>9 796,00</w:t>
            </w:r>
          </w:p>
        </w:tc>
        <w:tc>
          <w:tcPr>
            <w:tcW w:w="372" w:type="pct"/>
            <w:shd w:val="clear" w:color="auto" w:fill="auto"/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C62D5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434" w:type="pct"/>
            <w:shd w:val="clear" w:color="auto" w:fill="auto"/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C62D5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</w:tr>
      <w:tr w:rsidR="007E0AFF" w:rsidRPr="004C62D5" w:rsidTr="00CC24CE">
        <w:trPr>
          <w:trHeight w:val="387"/>
        </w:trPr>
        <w:tc>
          <w:tcPr>
            <w:tcW w:w="2514" w:type="pct"/>
            <w:gridSpan w:val="2"/>
            <w:tcBorders>
              <w:top w:val="single" w:sz="4" w:space="0" w:color="auto"/>
            </w:tcBorders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4C62D5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398" w:type="pct"/>
            <w:shd w:val="clear" w:color="auto" w:fill="auto"/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C62D5">
              <w:rPr>
                <w:rFonts w:ascii="Arial" w:eastAsia="Calibri" w:hAnsi="Arial" w:cs="Arial"/>
                <w:sz w:val="18"/>
                <w:szCs w:val="28"/>
              </w:rPr>
              <w:t>5 178 635,72</w:t>
            </w:r>
          </w:p>
        </w:tc>
        <w:tc>
          <w:tcPr>
            <w:tcW w:w="442" w:type="pct"/>
            <w:shd w:val="clear" w:color="auto" w:fill="auto"/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C62D5">
              <w:rPr>
                <w:rFonts w:ascii="Arial" w:eastAsia="Calibri" w:hAnsi="Arial" w:cs="Arial"/>
                <w:sz w:val="18"/>
                <w:szCs w:val="28"/>
              </w:rPr>
              <w:t>1 208 586,42</w:t>
            </w:r>
          </w:p>
        </w:tc>
        <w:tc>
          <w:tcPr>
            <w:tcW w:w="443" w:type="pct"/>
            <w:shd w:val="clear" w:color="auto" w:fill="auto"/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C62D5">
              <w:rPr>
                <w:rFonts w:ascii="Arial" w:eastAsia="Calibri" w:hAnsi="Arial" w:cs="Arial"/>
                <w:sz w:val="18"/>
                <w:szCs w:val="28"/>
              </w:rPr>
              <w:t>869 121,73</w:t>
            </w:r>
          </w:p>
        </w:tc>
        <w:tc>
          <w:tcPr>
            <w:tcW w:w="397" w:type="pct"/>
            <w:shd w:val="clear" w:color="auto" w:fill="auto"/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C62D5">
              <w:rPr>
                <w:rFonts w:ascii="Arial" w:eastAsia="Calibri" w:hAnsi="Arial" w:cs="Arial"/>
                <w:sz w:val="18"/>
                <w:szCs w:val="28"/>
              </w:rPr>
              <w:t>1 036 918,09</w:t>
            </w:r>
          </w:p>
        </w:tc>
        <w:tc>
          <w:tcPr>
            <w:tcW w:w="372" w:type="pct"/>
            <w:shd w:val="clear" w:color="auto" w:fill="auto"/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C62D5">
              <w:rPr>
                <w:rFonts w:ascii="Arial" w:eastAsia="Calibri" w:hAnsi="Arial" w:cs="Arial"/>
                <w:sz w:val="18"/>
                <w:szCs w:val="28"/>
              </w:rPr>
              <w:t>1 032 004,74</w:t>
            </w:r>
          </w:p>
        </w:tc>
        <w:tc>
          <w:tcPr>
            <w:tcW w:w="434" w:type="pct"/>
            <w:shd w:val="clear" w:color="auto" w:fill="auto"/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C62D5">
              <w:rPr>
                <w:rFonts w:ascii="Arial" w:eastAsia="Calibri" w:hAnsi="Arial" w:cs="Arial"/>
                <w:sz w:val="18"/>
                <w:szCs w:val="28"/>
              </w:rPr>
              <w:t>1 032 004,74</w:t>
            </w:r>
          </w:p>
        </w:tc>
      </w:tr>
      <w:tr w:rsidR="007E0AFF" w:rsidRPr="004C62D5" w:rsidTr="00CC24CE">
        <w:tc>
          <w:tcPr>
            <w:tcW w:w="25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4C62D5">
              <w:rPr>
                <w:rFonts w:ascii="Arial" w:eastAsia="Calibri" w:hAnsi="Arial" w:cs="Arial"/>
              </w:rPr>
              <w:t>Всего, в том числе по годам:</w:t>
            </w:r>
          </w:p>
        </w:tc>
        <w:tc>
          <w:tcPr>
            <w:tcW w:w="398" w:type="pct"/>
            <w:shd w:val="clear" w:color="auto" w:fill="auto"/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C62D5">
              <w:rPr>
                <w:rFonts w:ascii="Arial" w:eastAsia="Calibri" w:hAnsi="Arial" w:cs="Arial"/>
                <w:sz w:val="18"/>
                <w:szCs w:val="28"/>
              </w:rPr>
              <w:t>5 208 023,72</w:t>
            </w:r>
          </w:p>
        </w:tc>
        <w:tc>
          <w:tcPr>
            <w:tcW w:w="442" w:type="pct"/>
            <w:shd w:val="clear" w:color="auto" w:fill="auto"/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C62D5">
              <w:rPr>
                <w:rFonts w:ascii="Arial" w:eastAsia="Calibri" w:hAnsi="Arial" w:cs="Arial"/>
                <w:sz w:val="18"/>
                <w:szCs w:val="28"/>
              </w:rPr>
              <w:t>1 218 382,42</w:t>
            </w:r>
          </w:p>
        </w:tc>
        <w:tc>
          <w:tcPr>
            <w:tcW w:w="443" w:type="pct"/>
            <w:shd w:val="clear" w:color="auto" w:fill="auto"/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ind w:left="-59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C62D5">
              <w:rPr>
                <w:rFonts w:ascii="Arial" w:eastAsia="Calibri" w:hAnsi="Arial" w:cs="Arial"/>
                <w:sz w:val="18"/>
                <w:szCs w:val="28"/>
              </w:rPr>
              <w:t>878  917,73</w:t>
            </w:r>
          </w:p>
        </w:tc>
        <w:tc>
          <w:tcPr>
            <w:tcW w:w="397" w:type="pct"/>
            <w:shd w:val="clear" w:color="auto" w:fill="auto"/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C62D5">
              <w:rPr>
                <w:rFonts w:ascii="Arial" w:eastAsia="Calibri" w:hAnsi="Arial" w:cs="Arial"/>
                <w:sz w:val="18"/>
                <w:szCs w:val="28"/>
              </w:rPr>
              <w:t>1 046 714,09</w:t>
            </w:r>
          </w:p>
        </w:tc>
        <w:tc>
          <w:tcPr>
            <w:tcW w:w="372" w:type="pct"/>
            <w:shd w:val="clear" w:color="auto" w:fill="auto"/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C62D5">
              <w:rPr>
                <w:rFonts w:ascii="Arial" w:eastAsia="Calibri" w:hAnsi="Arial" w:cs="Arial"/>
                <w:sz w:val="18"/>
                <w:szCs w:val="28"/>
              </w:rPr>
              <w:t>1 032 004,74</w:t>
            </w:r>
          </w:p>
        </w:tc>
        <w:tc>
          <w:tcPr>
            <w:tcW w:w="434" w:type="pct"/>
            <w:shd w:val="clear" w:color="auto" w:fill="auto"/>
          </w:tcPr>
          <w:p w:rsidR="007E0AFF" w:rsidRPr="004C62D5" w:rsidRDefault="007E0AFF" w:rsidP="007E0AFF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4C62D5">
              <w:rPr>
                <w:rFonts w:ascii="Arial" w:eastAsia="Calibri" w:hAnsi="Arial" w:cs="Arial"/>
                <w:sz w:val="18"/>
                <w:szCs w:val="28"/>
              </w:rPr>
              <w:t>1 032 004,74</w:t>
            </w:r>
          </w:p>
        </w:tc>
      </w:tr>
    </w:tbl>
    <w:p w:rsidR="007E6518" w:rsidRPr="004C62D5" w:rsidRDefault="007E6518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4C62D5">
        <w:rPr>
          <w:rFonts w:ascii="Arial" w:hAnsi="Arial" w:cs="Arial"/>
          <w:b/>
          <w:sz w:val="24"/>
          <w:szCs w:val="28"/>
        </w:rPr>
        <w:br w:type="page"/>
      </w:r>
    </w:p>
    <w:bookmarkEnd w:id="0"/>
    <w:bookmarkEnd w:id="1"/>
    <w:p w:rsidR="006D4DDC" w:rsidRPr="004C62D5" w:rsidRDefault="006D4DDC" w:rsidP="006D4DDC">
      <w:pPr>
        <w:pStyle w:val="af"/>
        <w:jc w:val="right"/>
        <w:rPr>
          <w:rFonts w:ascii="Arial" w:hAnsi="Arial" w:cs="Arial"/>
          <w:color w:val="000000" w:themeColor="text1"/>
          <w:sz w:val="24"/>
          <w:szCs w:val="28"/>
        </w:rPr>
      </w:pPr>
      <w:r w:rsidRPr="004C62D5">
        <w:rPr>
          <w:rFonts w:ascii="Arial" w:hAnsi="Arial" w:cs="Arial"/>
          <w:color w:val="000000" w:themeColor="text1"/>
          <w:sz w:val="24"/>
          <w:szCs w:val="28"/>
        </w:rPr>
        <w:t>Приложение № 2 к Постановлению</w:t>
      </w:r>
    </w:p>
    <w:p w:rsidR="006D4DDC" w:rsidRPr="004C62D5" w:rsidRDefault="006D4DDC" w:rsidP="006D4DDC">
      <w:pPr>
        <w:pStyle w:val="af"/>
        <w:jc w:val="right"/>
        <w:rPr>
          <w:rFonts w:ascii="Arial" w:hAnsi="Arial" w:cs="Arial"/>
          <w:color w:val="000000" w:themeColor="text1"/>
          <w:sz w:val="24"/>
          <w:szCs w:val="28"/>
        </w:rPr>
      </w:pPr>
      <w:proofErr w:type="gramStart"/>
      <w:r w:rsidRPr="004C62D5">
        <w:rPr>
          <w:rFonts w:ascii="Arial" w:hAnsi="Arial" w:cs="Arial"/>
          <w:color w:val="000000" w:themeColor="text1"/>
          <w:sz w:val="24"/>
          <w:szCs w:val="28"/>
        </w:rPr>
        <w:t>администрации</w:t>
      </w:r>
      <w:proofErr w:type="gramEnd"/>
      <w:r w:rsidRPr="004C62D5">
        <w:rPr>
          <w:rFonts w:ascii="Arial" w:hAnsi="Arial" w:cs="Arial"/>
          <w:color w:val="000000" w:themeColor="text1"/>
          <w:sz w:val="24"/>
          <w:szCs w:val="28"/>
        </w:rPr>
        <w:t xml:space="preserve"> городского округа </w:t>
      </w:r>
    </w:p>
    <w:p w:rsidR="006D4DDC" w:rsidRPr="004C62D5" w:rsidRDefault="006D4DDC" w:rsidP="006D4DDC">
      <w:pPr>
        <w:pStyle w:val="af"/>
        <w:jc w:val="right"/>
        <w:rPr>
          <w:rFonts w:ascii="Arial" w:hAnsi="Arial" w:cs="Arial"/>
          <w:color w:val="000000" w:themeColor="text1"/>
          <w:sz w:val="24"/>
          <w:szCs w:val="28"/>
        </w:rPr>
      </w:pPr>
      <w:r w:rsidRPr="004C62D5">
        <w:rPr>
          <w:rFonts w:ascii="Arial" w:hAnsi="Arial" w:cs="Arial"/>
          <w:color w:val="000000" w:themeColor="text1"/>
          <w:sz w:val="24"/>
          <w:szCs w:val="28"/>
        </w:rPr>
        <w:t xml:space="preserve">Люберцы Московской области </w:t>
      </w:r>
    </w:p>
    <w:p w:rsidR="00E66222" w:rsidRPr="00E66222" w:rsidRDefault="00E66222" w:rsidP="00E66222">
      <w:pPr>
        <w:pStyle w:val="20"/>
        <w:tabs>
          <w:tab w:val="clear" w:pos="756"/>
        </w:tabs>
        <w:spacing w:after="0"/>
        <w:ind w:left="720" w:firstLine="0"/>
        <w:jc w:val="right"/>
        <w:rPr>
          <w:rFonts w:ascii="Arial" w:eastAsia="Calibri" w:hAnsi="Arial" w:cs="Arial"/>
          <w:b w:val="0"/>
          <w:color w:val="000000" w:themeColor="text1"/>
          <w:sz w:val="24"/>
          <w:szCs w:val="24"/>
        </w:rPr>
      </w:pPr>
      <w:proofErr w:type="gramStart"/>
      <w:r w:rsidRPr="00E66222">
        <w:rPr>
          <w:rFonts w:ascii="Arial" w:hAnsi="Arial" w:cs="Arial"/>
          <w:b w:val="0"/>
          <w:color w:val="000000" w:themeColor="text1"/>
          <w:sz w:val="24"/>
        </w:rPr>
        <w:t>от</w:t>
      </w:r>
      <w:proofErr w:type="gramEnd"/>
      <w:r w:rsidRPr="00E66222">
        <w:rPr>
          <w:rFonts w:ascii="Arial" w:hAnsi="Arial" w:cs="Arial"/>
          <w:b w:val="0"/>
          <w:color w:val="000000" w:themeColor="text1"/>
          <w:sz w:val="24"/>
        </w:rPr>
        <w:t xml:space="preserve"> 28.12.2023 № 6240-ПА</w:t>
      </w:r>
    </w:p>
    <w:p w:rsidR="0082305F" w:rsidRPr="004C62D5" w:rsidRDefault="0082305F" w:rsidP="00E546EF">
      <w:pPr>
        <w:pStyle w:val="20"/>
        <w:tabs>
          <w:tab w:val="clear" w:pos="756"/>
        </w:tabs>
        <w:spacing w:after="0"/>
        <w:ind w:left="720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C62D5">
        <w:rPr>
          <w:rFonts w:ascii="Arial" w:eastAsia="Calibri" w:hAnsi="Arial" w:cs="Arial"/>
          <w:color w:val="000000" w:themeColor="text1"/>
          <w:sz w:val="24"/>
          <w:szCs w:val="24"/>
        </w:rPr>
        <w:t>Перечень мероприятий подпрограммы 1 «Эффективное управление имущественным комплексом»</w:t>
      </w:r>
    </w:p>
    <w:p w:rsidR="00342CD5" w:rsidRPr="004C62D5" w:rsidRDefault="00342CD5" w:rsidP="00342CD5">
      <w:pPr>
        <w:spacing w:after="0"/>
        <w:jc w:val="center"/>
        <w:rPr>
          <w:rFonts w:ascii="Arial" w:eastAsia="Calibri" w:hAnsi="Arial" w:cs="Arial"/>
        </w:rPr>
      </w:pPr>
      <w:proofErr w:type="gramStart"/>
      <w:r w:rsidRPr="004C62D5">
        <w:rPr>
          <w:rFonts w:ascii="Arial" w:hAnsi="Arial" w:cs="Arial"/>
          <w:b/>
          <w:sz w:val="24"/>
          <w:szCs w:val="28"/>
        </w:rPr>
        <w:t>муниципальной</w:t>
      </w:r>
      <w:proofErr w:type="gramEnd"/>
      <w:r w:rsidRPr="004C62D5">
        <w:rPr>
          <w:rFonts w:ascii="Arial" w:hAnsi="Arial" w:cs="Arial"/>
          <w:b/>
          <w:sz w:val="24"/>
          <w:szCs w:val="28"/>
        </w:rPr>
        <w:t xml:space="preserve"> программы </w:t>
      </w:r>
      <w:r w:rsidRPr="004C62D5">
        <w:rPr>
          <w:rFonts w:ascii="Arial" w:hAnsi="Arial" w:cs="Arial"/>
          <w:b/>
          <w:bCs/>
          <w:sz w:val="24"/>
          <w:szCs w:val="24"/>
        </w:rPr>
        <w:t>городского округа Люберцы Московской области</w:t>
      </w:r>
      <w:r w:rsidR="00DF2837" w:rsidRPr="004C62D5">
        <w:rPr>
          <w:rFonts w:ascii="Arial" w:hAnsi="Arial" w:cs="Arial"/>
          <w:b/>
          <w:sz w:val="24"/>
          <w:szCs w:val="28"/>
        </w:rPr>
        <w:t xml:space="preserve"> </w:t>
      </w:r>
      <w:r w:rsidRPr="004C62D5">
        <w:rPr>
          <w:rFonts w:ascii="Arial" w:hAnsi="Arial" w:cs="Arial"/>
          <w:b/>
          <w:sz w:val="24"/>
          <w:szCs w:val="28"/>
        </w:rPr>
        <w:t>«Управление имуществом и муниципальными финансами»</w:t>
      </w:r>
    </w:p>
    <w:p w:rsidR="00342CD5" w:rsidRPr="004C62D5" w:rsidRDefault="004C4C2E" w:rsidP="004719A1">
      <w:pPr>
        <w:spacing w:after="0"/>
        <w:ind w:right="30"/>
        <w:jc w:val="right"/>
        <w:rPr>
          <w:rFonts w:ascii="Arial" w:eastAsia="Calibri" w:hAnsi="Arial" w:cs="Arial"/>
        </w:rPr>
      </w:pPr>
      <w:r w:rsidRPr="004C62D5">
        <w:rPr>
          <w:rFonts w:ascii="Arial" w:eastAsia="Calibri" w:hAnsi="Arial" w:cs="Arial"/>
        </w:rPr>
        <w:t>Таблица 1</w:t>
      </w:r>
    </w:p>
    <w:tbl>
      <w:tblPr>
        <w:tblW w:w="1601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3261"/>
        <w:gridCol w:w="965"/>
        <w:gridCol w:w="1306"/>
        <w:gridCol w:w="998"/>
        <w:gridCol w:w="703"/>
        <w:gridCol w:w="6"/>
        <w:gridCol w:w="703"/>
        <w:gridCol w:w="51"/>
        <w:gridCol w:w="941"/>
        <w:gridCol w:w="709"/>
        <w:gridCol w:w="52"/>
        <w:gridCol w:w="798"/>
        <w:gridCol w:w="937"/>
        <w:gridCol w:w="9"/>
        <w:gridCol w:w="986"/>
        <w:gridCol w:w="940"/>
        <w:gridCol w:w="1045"/>
        <w:gridCol w:w="1045"/>
      </w:tblGrid>
      <w:tr w:rsidR="005B777B" w:rsidRPr="004C62D5" w:rsidTr="00476F26">
        <w:trPr>
          <w:tblHeader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965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7880" w:type="dxa"/>
            <w:gridSpan w:val="13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Объем финансирования по годам (тыс. рублей)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5B777B" w:rsidRPr="004C62D5" w:rsidTr="00476F26">
        <w:trPr>
          <w:trHeight w:val="438"/>
          <w:tblHeader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63" w:type="dxa"/>
            <w:gridSpan w:val="8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045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blHeader/>
        </w:trPr>
        <w:tc>
          <w:tcPr>
            <w:tcW w:w="564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5" w:type="dxa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6" w:type="dxa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963" w:type="dxa"/>
            <w:gridSpan w:val="8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5B777B" w:rsidRPr="004C62D5" w:rsidTr="00476F26">
        <w:trPr>
          <w:trHeight w:val="58"/>
        </w:trPr>
        <w:tc>
          <w:tcPr>
            <w:tcW w:w="564" w:type="dxa"/>
            <w:vMerge w:val="restart"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Основное мероприятие 02 Управление имуществом, находящимся в муниципальной </w:t>
            </w:r>
            <w:proofErr w:type="gramStart"/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собственности  и</w:t>
            </w:r>
            <w:proofErr w:type="gramEnd"/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выполнение кадастровых работ</w:t>
            </w:r>
          </w:p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shd w:val="clear" w:color="auto" w:fill="auto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63" w:type="dxa"/>
            <w:gridSpan w:val="8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5B777B" w:rsidRPr="004C62D5" w:rsidTr="00476F26">
        <w:trPr>
          <w:trHeight w:val="198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528 807,83</w:t>
            </w:r>
          </w:p>
        </w:tc>
        <w:tc>
          <w:tcPr>
            <w:tcW w:w="3963" w:type="dxa"/>
            <w:gridSpan w:val="8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108 627,83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114 645,00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045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335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528 807,83</w:t>
            </w:r>
          </w:p>
        </w:tc>
        <w:tc>
          <w:tcPr>
            <w:tcW w:w="3963" w:type="dxa"/>
            <w:gridSpan w:val="8"/>
            <w:vAlign w:val="center"/>
          </w:tcPr>
          <w:p w:rsidR="005B777B" w:rsidRPr="004C62D5" w:rsidRDefault="005B777B" w:rsidP="00683A3C">
            <w:pPr>
              <w:widowControl w:val="0"/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108 627,83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114 645,00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101 845,00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101 845,00</w:t>
            </w:r>
          </w:p>
        </w:tc>
        <w:tc>
          <w:tcPr>
            <w:tcW w:w="1045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335"/>
        </w:trPr>
        <w:tc>
          <w:tcPr>
            <w:tcW w:w="564" w:type="dxa"/>
            <w:vMerge w:val="restart"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02.01.</w:t>
            </w:r>
          </w:p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965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01.01 .2023</w:t>
            </w:r>
          </w:p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5B777B" w:rsidRPr="004C62D5" w:rsidRDefault="005B777B" w:rsidP="00683A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shd w:val="clear" w:color="auto" w:fill="auto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63" w:type="dxa"/>
            <w:gridSpan w:val="8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5B777B" w:rsidRPr="004C62D5" w:rsidTr="00476F26">
        <w:trPr>
          <w:trHeight w:val="335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shd w:val="clear" w:color="auto" w:fill="auto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130 859,38</w:t>
            </w:r>
          </w:p>
        </w:tc>
        <w:tc>
          <w:tcPr>
            <w:tcW w:w="3963" w:type="dxa"/>
            <w:gridSpan w:val="8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26 459,38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35 700,00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22 900,00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22 900,00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22 900,00</w:t>
            </w:r>
          </w:p>
        </w:tc>
        <w:tc>
          <w:tcPr>
            <w:tcW w:w="1045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353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shd w:val="clear" w:color="auto" w:fill="auto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130 859,38</w:t>
            </w:r>
          </w:p>
        </w:tc>
        <w:tc>
          <w:tcPr>
            <w:tcW w:w="3963" w:type="dxa"/>
            <w:gridSpan w:val="8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26 459,38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35 700,00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22 900,00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22 900,00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22 900,00</w:t>
            </w:r>
          </w:p>
        </w:tc>
        <w:tc>
          <w:tcPr>
            <w:tcW w:w="1045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229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Количество объектов, в отношении которых проведена оценка и экспертиза, Единица </w:t>
            </w:r>
          </w:p>
        </w:tc>
        <w:tc>
          <w:tcPr>
            <w:tcW w:w="965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3254" w:type="dxa"/>
            <w:gridSpan w:val="6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46" w:type="dxa"/>
            <w:gridSpan w:val="2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86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40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5B777B" w:rsidRPr="004C62D5" w:rsidTr="00476F26">
        <w:trPr>
          <w:trHeight w:val="75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270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1 113</w:t>
            </w:r>
          </w:p>
        </w:tc>
        <w:tc>
          <w:tcPr>
            <w:tcW w:w="709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313</w:t>
            </w:r>
          </w:p>
        </w:tc>
        <w:tc>
          <w:tcPr>
            <w:tcW w:w="703" w:type="dxa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61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263</w:t>
            </w:r>
          </w:p>
        </w:tc>
        <w:tc>
          <w:tcPr>
            <w:tcW w:w="798" w:type="dxa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313</w:t>
            </w:r>
          </w:p>
        </w:tc>
        <w:tc>
          <w:tcPr>
            <w:tcW w:w="946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86" w:type="dxa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940" w:type="dxa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045" w:type="dxa"/>
            <w:vMerge/>
            <w:shd w:val="clear" w:color="auto" w:fill="auto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255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Обеспечение  сбора</w:t>
            </w:r>
            <w:proofErr w:type="gramEnd"/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платы за пользование жилыми помещениями  по договорам социального найма в размере 1,8 %  от суммы  поступивших в бюджет городского округа Люберцы денежных средств, Процент</w:t>
            </w:r>
          </w:p>
        </w:tc>
        <w:tc>
          <w:tcPr>
            <w:tcW w:w="965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3254" w:type="dxa"/>
            <w:gridSpan w:val="6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46" w:type="dxa"/>
            <w:gridSpan w:val="2"/>
            <w:tcBorders>
              <w:bottom w:val="nil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86" w:type="dxa"/>
            <w:tcBorders>
              <w:bottom w:val="nil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40" w:type="dxa"/>
            <w:tcBorders>
              <w:bottom w:val="nil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1045" w:type="dxa"/>
            <w:tcBorders>
              <w:bottom w:val="nil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045" w:type="dxa"/>
            <w:tcBorders>
              <w:bottom w:val="nil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5B777B" w:rsidRPr="004C62D5" w:rsidTr="00476F26">
        <w:trPr>
          <w:trHeight w:val="368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61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798" w:type="dxa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top w:val="nil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nil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5" w:type="dxa"/>
            <w:vMerge w:val="restart"/>
            <w:tcBorders>
              <w:top w:val="nil"/>
            </w:tcBorders>
            <w:shd w:val="clear" w:color="auto" w:fill="auto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405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3" w:type="dxa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61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98" w:type="dxa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37" w:type="dxa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5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40" w:type="dxa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045" w:type="dxa"/>
            <w:vMerge/>
            <w:tcBorders>
              <w:top w:val="nil"/>
            </w:tcBorders>
            <w:shd w:val="clear" w:color="auto" w:fill="auto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229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Формирование и оформление земельных участков в собственность городского округа Люберцы, Единица</w:t>
            </w:r>
          </w:p>
        </w:tc>
        <w:tc>
          <w:tcPr>
            <w:tcW w:w="965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3254" w:type="dxa"/>
            <w:gridSpan w:val="6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46" w:type="dxa"/>
            <w:gridSpan w:val="2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86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40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5B777B" w:rsidRPr="004C62D5" w:rsidTr="00476F26">
        <w:trPr>
          <w:trHeight w:val="229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302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3" w:type="dxa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61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798" w:type="dxa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46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86" w:type="dxa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940" w:type="dxa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045" w:type="dxa"/>
            <w:vMerge/>
            <w:shd w:val="clear" w:color="auto" w:fill="auto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279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Создание условий для беспрепятственного доступа инвалидов и других маломобильных групп населения в многоквартирных домах, Единица</w:t>
            </w:r>
          </w:p>
        </w:tc>
        <w:tc>
          <w:tcPr>
            <w:tcW w:w="965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3254" w:type="dxa"/>
            <w:gridSpan w:val="6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46" w:type="dxa"/>
            <w:gridSpan w:val="2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86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40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5B777B" w:rsidRPr="004C62D5" w:rsidTr="00476F26">
        <w:trPr>
          <w:trHeight w:val="300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61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798" w:type="dxa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46" w:type="dxa"/>
            <w:gridSpan w:val="2"/>
            <w:vMerge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vMerge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vMerge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273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709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98" w:type="dxa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46" w:type="dxa"/>
            <w:gridSpan w:val="2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86" w:type="dxa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40" w:type="dxa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45" w:type="dxa"/>
            <w:vMerge/>
            <w:shd w:val="clear" w:color="auto" w:fill="auto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237"/>
        </w:trPr>
        <w:tc>
          <w:tcPr>
            <w:tcW w:w="564" w:type="dxa"/>
            <w:vMerge w:val="restart"/>
            <w:shd w:val="clear" w:color="auto" w:fill="auto"/>
          </w:tcPr>
          <w:p w:rsidR="005B777B" w:rsidRPr="004C62D5" w:rsidRDefault="005B777B" w:rsidP="00683A3C">
            <w:pPr>
              <w:pStyle w:val="14"/>
              <w:tabs>
                <w:tab w:val="center" w:pos="184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1.2.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02.02. Взносы на капитальный ремонт общего имущества многоквартирных домов</w:t>
            </w:r>
          </w:p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63" w:type="dxa"/>
            <w:gridSpan w:val="8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5B777B" w:rsidRPr="004C62D5" w:rsidTr="00476F26">
        <w:trPr>
          <w:trHeight w:val="491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  <w:vMerge/>
          </w:tcPr>
          <w:p w:rsidR="005B777B" w:rsidRPr="004C62D5" w:rsidRDefault="005B777B" w:rsidP="00683A3C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397 948,45</w:t>
            </w:r>
          </w:p>
        </w:tc>
        <w:tc>
          <w:tcPr>
            <w:tcW w:w="3963" w:type="dxa"/>
            <w:gridSpan w:val="8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82 168,45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78 945,00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1045" w:type="dxa"/>
            <w:vMerge/>
            <w:shd w:val="clear" w:color="auto" w:fill="auto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451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5B777B" w:rsidRPr="004C62D5" w:rsidRDefault="005B777B" w:rsidP="00683A3C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397 948,45</w:t>
            </w:r>
          </w:p>
        </w:tc>
        <w:tc>
          <w:tcPr>
            <w:tcW w:w="3963" w:type="dxa"/>
            <w:gridSpan w:val="8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82 168,45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78 945,00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78  945,00</w:t>
            </w:r>
          </w:p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78 945,00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270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объектов, по которым произведена оплата взносов на капитальный ремонт, Единица</w:t>
            </w:r>
          </w:p>
        </w:tc>
        <w:tc>
          <w:tcPr>
            <w:tcW w:w="965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3254" w:type="dxa"/>
            <w:gridSpan w:val="6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46" w:type="dxa"/>
            <w:gridSpan w:val="2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5B777B" w:rsidRPr="004C62D5" w:rsidTr="00476F26">
        <w:trPr>
          <w:trHeight w:val="345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666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10 001,00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10 500,00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10 500,00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10 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001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10 500,00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336"/>
        </w:trPr>
        <w:tc>
          <w:tcPr>
            <w:tcW w:w="564" w:type="dxa"/>
            <w:vMerge w:val="restart"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1.3.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02.03. 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965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63" w:type="dxa"/>
            <w:gridSpan w:val="8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5B777B" w:rsidRPr="004C62D5" w:rsidTr="00476F26">
        <w:trPr>
          <w:trHeight w:val="336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63" w:type="dxa"/>
            <w:gridSpan w:val="8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vMerge/>
            <w:shd w:val="clear" w:color="auto" w:fill="auto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336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63" w:type="dxa"/>
            <w:gridSpan w:val="8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409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объектов, в отношении которых проведены кадастровые работы и утверждены карты-планы территорий, Единица</w:t>
            </w:r>
          </w:p>
        </w:tc>
        <w:tc>
          <w:tcPr>
            <w:tcW w:w="965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3254" w:type="dxa"/>
            <w:gridSpan w:val="6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46" w:type="dxa"/>
            <w:gridSpan w:val="2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5B777B" w:rsidRPr="004C62D5" w:rsidTr="00476F26">
        <w:trPr>
          <w:trHeight w:val="350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186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336"/>
        </w:trPr>
        <w:tc>
          <w:tcPr>
            <w:tcW w:w="564" w:type="dxa"/>
            <w:vMerge w:val="restart"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65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29 388,00</w:t>
            </w:r>
          </w:p>
        </w:tc>
        <w:tc>
          <w:tcPr>
            <w:tcW w:w="396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</w:tr>
      <w:tr w:rsidR="005B777B" w:rsidRPr="004C62D5" w:rsidTr="00476F26">
        <w:trPr>
          <w:trHeight w:val="336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96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vMerge/>
            <w:shd w:val="clear" w:color="auto" w:fill="auto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336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29 388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96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133"/>
        </w:trPr>
        <w:tc>
          <w:tcPr>
            <w:tcW w:w="564" w:type="dxa"/>
            <w:vMerge w:val="restart"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03.01. 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965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29 388,00</w:t>
            </w:r>
          </w:p>
        </w:tc>
        <w:tc>
          <w:tcPr>
            <w:tcW w:w="396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5B777B" w:rsidRPr="004C62D5" w:rsidTr="00476F26">
        <w:trPr>
          <w:trHeight w:val="586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  <w:vMerge/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96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vMerge/>
            <w:shd w:val="clear" w:color="auto" w:fill="auto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177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5B777B" w:rsidRPr="004C62D5" w:rsidRDefault="005B777B" w:rsidP="00683A3C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29 388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396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9 796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9 796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210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5B777B" w:rsidRPr="004C62D5" w:rsidRDefault="005B777B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Единица</w:t>
            </w:r>
          </w:p>
        </w:tc>
        <w:tc>
          <w:tcPr>
            <w:tcW w:w="965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3254" w:type="dxa"/>
            <w:gridSpan w:val="6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46" w:type="dxa"/>
            <w:gridSpan w:val="2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5B777B" w:rsidRPr="004C62D5" w:rsidTr="00476F26">
        <w:trPr>
          <w:trHeight w:val="187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74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237"/>
        </w:trPr>
        <w:tc>
          <w:tcPr>
            <w:tcW w:w="564" w:type="dxa"/>
            <w:vMerge w:val="restart"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B777B" w:rsidRPr="004C62D5" w:rsidRDefault="005B777B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965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63" w:type="dxa"/>
            <w:gridSpan w:val="8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5B777B" w:rsidRPr="004C62D5" w:rsidTr="00476F26">
        <w:trPr>
          <w:trHeight w:val="448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vAlign w:val="center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63" w:type="dxa"/>
            <w:gridSpan w:val="8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319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63" w:type="dxa"/>
            <w:gridSpan w:val="8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123"/>
        </w:trPr>
        <w:tc>
          <w:tcPr>
            <w:tcW w:w="564" w:type="dxa"/>
            <w:vMerge w:val="restart"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3.1.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B777B" w:rsidRPr="004C62D5" w:rsidRDefault="005B777B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04.01.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965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C62D5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63" w:type="dxa"/>
            <w:gridSpan w:val="8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Отдел земельного контроля администрации городского округа Люберцы Московской области  </w:t>
            </w:r>
          </w:p>
        </w:tc>
      </w:tr>
      <w:tr w:rsidR="005B777B" w:rsidRPr="004C62D5" w:rsidTr="00476F26">
        <w:trPr>
          <w:trHeight w:val="664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63" w:type="dxa"/>
            <w:gridSpan w:val="8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225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5B777B" w:rsidRPr="004C62D5" w:rsidRDefault="005B777B" w:rsidP="00683A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63" w:type="dxa"/>
            <w:gridSpan w:val="8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198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5B777B" w:rsidRPr="004C62D5" w:rsidRDefault="005B777B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отношений, Единица</w:t>
            </w:r>
          </w:p>
        </w:tc>
        <w:tc>
          <w:tcPr>
            <w:tcW w:w="965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  <w:r w:rsidRPr="004C62D5">
              <w:rPr>
                <w:rFonts w:ascii="Arial" w:hAnsi="Arial" w:cs="Arial"/>
                <w:color w:val="000000" w:themeColor="text1"/>
              </w:rPr>
              <w:t xml:space="preserve">       Х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4C62D5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703" w:type="dxa"/>
            <w:vMerge w:val="restart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 </w:t>
            </w:r>
          </w:p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46" w:type="dxa"/>
            <w:gridSpan w:val="2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5B777B" w:rsidRPr="004C62D5" w:rsidTr="00476F26">
        <w:trPr>
          <w:trHeight w:val="210"/>
        </w:trPr>
        <w:tc>
          <w:tcPr>
            <w:tcW w:w="564" w:type="dxa"/>
            <w:vMerge/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B777B" w:rsidRPr="004C62D5" w:rsidRDefault="005B777B" w:rsidP="00683A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  <w:vMerge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46" w:type="dxa"/>
            <w:gridSpan w:val="2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375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77B" w:rsidRPr="004C62D5" w:rsidRDefault="005B777B" w:rsidP="00683A3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5 750,00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230,00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575,00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1 035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,00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,00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150,00</w:t>
            </w:r>
          </w:p>
        </w:tc>
        <w:tc>
          <w:tcPr>
            <w:tcW w:w="10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77B" w:rsidRPr="004C62D5" w:rsidRDefault="005B777B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418"/>
        </w:trPr>
        <w:tc>
          <w:tcPr>
            <w:tcW w:w="4790" w:type="dxa"/>
            <w:gridSpan w:val="3"/>
            <w:vMerge w:val="restart"/>
            <w:vAlign w:val="center"/>
          </w:tcPr>
          <w:p w:rsidR="005B777B" w:rsidRPr="004C62D5" w:rsidRDefault="005B777B" w:rsidP="00683A3C">
            <w:pPr>
              <w:spacing w:after="12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по подпрограмме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558 195,83</w:t>
            </w:r>
          </w:p>
        </w:tc>
        <w:tc>
          <w:tcPr>
            <w:tcW w:w="3963" w:type="dxa"/>
            <w:gridSpan w:val="8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118 423,83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124 441,00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111 641,00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5B777B" w:rsidRPr="004C62D5" w:rsidTr="00476F26">
        <w:trPr>
          <w:trHeight w:val="255"/>
        </w:trPr>
        <w:tc>
          <w:tcPr>
            <w:tcW w:w="4790" w:type="dxa"/>
            <w:gridSpan w:val="3"/>
            <w:vMerge/>
          </w:tcPr>
          <w:p w:rsidR="005B777B" w:rsidRPr="004C62D5" w:rsidRDefault="005B777B" w:rsidP="00683A3C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29 388,00</w:t>
            </w:r>
          </w:p>
        </w:tc>
        <w:tc>
          <w:tcPr>
            <w:tcW w:w="3963" w:type="dxa"/>
            <w:gridSpan w:val="8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5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B777B" w:rsidRPr="004C62D5" w:rsidTr="00476F26">
        <w:trPr>
          <w:trHeight w:val="255"/>
        </w:trPr>
        <w:tc>
          <w:tcPr>
            <w:tcW w:w="4790" w:type="dxa"/>
            <w:gridSpan w:val="3"/>
            <w:vMerge/>
          </w:tcPr>
          <w:p w:rsidR="005B777B" w:rsidRPr="004C62D5" w:rsidRDefault="005B777B" w:rsidP="00683A3C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5B777B" w:rsidRPr="004C62D5" w:rsidRDefault="005B777B" w:rsidP="00683A3C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528 807,83</w:t>
            </w:r>
          </w:p>
        </w:tc>
        <w:tc>
          <w:tcPr>
            <w:tcW w:w="3963" w:type="dxa"/>
            <w:gridSpan w:val="8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108 627,83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114 645,00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B777B" w:rsidRPr="004C62D5" w:rsidRDefault="005B777B" w:rsidP="00683A3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szCs w:val="16"/>
              </w:rPr>
              <w:t>101 845,00</w:t>
            </w:r>
          </w:p>
        </w:tc>
        <w:tc>
          <w:tcPr>
            <w:tcW w:w="1045" w:type="dxa"/>
            <w:vMerge/>
            <w:shd w:val="clear" w:color="auto" w:fill="auto"/>
          </w:tcPr>
          <w:p w:rsidR="005B777B" w:rsidRPr="004C62D5" w:rsidRDefault="005B777B" w:rsidP="00683A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6F5CAA" w:rsidRPr="004C62D5" w:rsidRDefault="006F5CAA" w:rsidP="00F42258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736920" w:rsidRPr="004C62D5" w:rsidRDefault="0073692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62D5">
        <w:rPr>
          <w:rFonts w:ascii="Arial" w:hAnsi="Arial" w:cs="Arial"/>
          <w:sz w:val="28"/>
          <w:szCs w:val="28"/>
        </w:rPr>
        <w:br w:type="page"/>
      </w:r>
    </w:p>
    <w:p w:rsidR="006F5CAA" w:rsidRPr="004C62D5" w:rsidRDefault="006F5CAA" w:rsidP="006F5CA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C62D5">
        <w:rPr>
          <w:rFonts w:ascii="Arial" w:hAnsi="Arial" w:cs="Arial"/>
          <w:sz w:val="28"/>
          <w:szCs w:val="28"/>
        </w:rPr>
        <w:t xml:space="preserve">Взаимосвязь основных мероприятий муниципальной программы городского округа Люберцы Московской </w:t>
      </w:r>
      <w:proofErr w:type="gramStart"/>
      <w:r w:rsidRPr="004C62D5">
        <w:rPr>
          <w:rFonts w:ascii="Arial" w:hAnsi="Arial" w:cs="Arial"/>
          <w:sz w:val="28"/>
          <w:szCs w:val="28"/>
        </w:rPr>
        <w:t>области</w:t>
      </w:r>
      <w:r w:rsidRPr="004C62D5">
        <w:rPr>
          <w:rFonts w:ascii="Arial" w:hAnsi="Arial" w:cs="Arial"/>
          <w:sz w:val="28"/>
          <w:szCs w:val="28"/>
        </w:rPr>
        <w:br/>
        <w:t>«</w:t>
      </w:r>
      <w:proofErr w:type="gramEnd"/>
      <w:r w:rsidRPr="004C62D5">
        <w:rPr>
          <w:rFonts w:ascii="Arial" w:hAnsi="Arial" w:cs="Arial"/>
          <w:sz w:val="28"/>
          <w:szCs w:val="28"/>
        </w:rPr>
        <w:t>Управление имуществом и муниципальными финансами»</w:t>
      </w:r>
    </w:p>
    <w:p w:rsidR="006F5CAA" w:rsidRPr="004C62D5" w:rsidRDefault="006F5CAA" w:rsidP="006F5C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proofErr w:type="gramStart"/>
      <w:r w:rsidRPr="004C62D5">
        <w:rPr>
          <w:rFonts w:ascii="Arial" w:hAnsi="Arial" w:cs="Arial"/>
          <w:sz w:val="28"/>
          <w:szCs w:val="28"/>
        </w:rPr>
        <w:t>с</w:t>
      </w:r>
      <w:proofErr w:type="gramEnd"/>
      <w:r w:rsidRPr="004C62D5">
        <w:rPr>
          <w:rFonts w:ascii="Arial" w:hAnsi="Arial" w:cs="Arial"/>
          <w:sz w:val="28"/>
          <w:szCs w:val="28"/>
        </w:rPr>
        <w:t xml:space="preserve"> задачами, на достижение которых направлено мероприятие</w:t>
      </w:r>
    </w:p>
    <w:p w:rsidR="006F5CAA" w:rsidRPr="004C62D5" w:rsidRDefault="006F5CAA" w:rsidP="006F5C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8"/>
          <w:lang w:val="en-US"/>
        </w:rPr>
      </w:pPr>
      <w:r w:rsidRPr="004C62D5">
        <w:rPr>
          <w:rFonts w:ascii="Arial" w:hAnsi="Arial" w:cs="Arial"/>
          <w:sz w:val="24"/>
          <w:szCs w:val="28"/>
        </w:rPr>
        <w:t xml:space="preserve">Таблица </w:t>
      </w:r>
      <w:r w:rsidRPr="004C62D5">
        <w:rPr>
          <w:rFonts w:ascii="Arial" w:hAnsi="Arial" w:cs="Arial"/>
          <w:sz w:val="24"/>
          <w:szCs w:val="28"/>
          <w:lang w:val="en-US"/>
        </w:rPr>
        <w:t>2</w:t>
      </w:r>
    </w:p>
    <w:p w:rsidR="006F5CAA" w:rsidRPr="004C62D5" w:rsidRDefault="006F5CAA" w:rsidP="006F5C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8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5277"/>
        <w:gridCol w:w="9700"/>
      </w:tblGrid>
      <w:tr w:rsidR="006F5CAA" w:rsidRPr="004C62D5" w:rsidTr="006F5CAA">
        <w:trPr>
          <w:trHeight w:val="276"/>
        </w:trPr>
        <w:tc>
          <w:tcPr>
            <w:tcW w:w="610" w:type="dxa"/>
            <w:vMerge w:val="restart"/>
            <w:vAlign w:val="center"/>
            <w:hideMark/>
          </w:tcPr>
          <w:p w:rsidR="006F5CAA" w:rsidRPr="004C62D5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4C62D5">
              <w:rPr>
                <w:rFonts w:ascii="Arial" w:hAnsi="Arial" w:cs="Arial"/>
                <w:szCs w:val="28"/>
              </w:rPr>
              <w:t>№   п/п</w:t>
            </w:r>
          </w:p>
        </w:tc>
        <w:tc>
          <w:tcPr>
            <w:tcW w:w="5277" w:type="dxa"/>
            <w:vMerge w:val="restart"/>
            <w:vAlign w:val="center"/>
          </w:tcPr>
          <w:p w:rsidR="006F5CAA" w:rsidRPr="004C62D5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8"/>
              </w:rPr>
            </w:pPr>
          </w:p>
          <w:p w:rsidR="006F5CAA" w:rsidRPr="004C62D5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4C62D5">
              <w:rPr>
                <w:rFonts w:ascii="Arial" w:hAnsi="Arial" w:cs="Arial"/>
                <w:szCs w:val="28"/>
              </w:rPr>
              <w:t>Основное мероприятие подпрограммы</w:t>
            </w:r>
          </w:p>
          <w:p w:rsidR="006F5CAA" w:rsidRPr="004C62D5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701" w:type="dxa"/>
            <w:vMerge w:val="restart"/>
            <w:vAlign w:val="center"/>
            <w:hideMark/>
          </w:tcPr>
          <w:p w:rsidR="006F5CAA" w:rsidRPr="004C62D5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4C62D5">
              <w:rPr>
                <w:rFonts w:ascii="Arial" w:hAnsi="Arial" w:cs="Arial"/>
                <w:szCs w:val="28"/>
              </w:rPr>
              <w:t>Задачи муниципальной программы</w:t>
            </w:r>
          </w:p>
        </w:tc>
      </w:tr>
      <w:tr w:rsidR="006F5CAA" w:rsidRPr="004C62D5" w:rsidTr="006F5CAA">
        <w:trPr>
          <w:trHeight w:val="230"/>
        </w:trPr>
        <w:tc>
          <w:tcPr>
            <w:tcW w:w="610" w:type="dxa"/>
            <w:vMerge/>
            <w:vAlign w:val="center"/>
            <w:hideMark/>
          </w:tcPr>
          <w:p w:rsidR="006F5CAA" w:rsidRPr="004C62D5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  <w:tc>
          <w:tcPr>
            <w:tcW w:w="5277" w:type="dxa"/>
            <w:vMerge/>
          </w:tcPr>
          <w:p w:rsidR="006F5CAA" w:rsidRPr="004C62D5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  <w:tc>
          <w:tcPr>
            <w:tcW w:w="9701" w:type="dxa"/>
            <w:vMerge/>
            <w:vAlign w:val="center"/>
            <w:hideMark/>
          </w:tcPr>
          <w:p w:rsidR="006F5CAA" w:rsidRPr="004C62D5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</w:tr>
      <w:tr w:rsidR="006F5CAA" w:rsidRPr="004C62D5" w:rsidTr="006F5CAA">
        <w:trPr>
          <w:trHeight w:val="20"/>
        </w:trPr>
        <w:tc>
          <w:tcPr>
            <w:tcW w:w="610" w:type="dxa"/>
            <w:vAlign w:val="center"/>
            <w:hideMark/>
          </w:tcPr>
          <w:p w:rsidR="006F5CAA" w:rsidRPr="004C62D5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C62D5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5277" w:type="dxa"/>
          </w:tcPr>
          <w:p w:rsidR="006F5CAA" w:rsidRPr="004C62D5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C62D5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701" w:type="dxa"/>
            <w:vAlign w:val="center"/>
            <w:hideMark/>
          </w:tcPr>
          <w:p w:rsidR="006F5CAA" w:rsidRPr="004C62D5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C62D5">
              <w:rPr>
                <w:rFonts w:ascii="Arial" w:hAnsi="Arial" w:cs="Arial"/>
                <w:szCs w:val="28"/>
              </w:rPr>
              <w:t>3</w:t>
            </w:r>
          </w:p>
        </w:tc>
      </w:tr>
      <w:tr w:rsidR="006F5CAA" w:rsidRPr="004C62D5" w:rsidTr="006F5CAA">
        <w:trPr>
          <w:trHeight w:val="20"/>
        </w:trPr>
        <w:tc>
          <w:tcPr>
            <w:tcW w:w="610" w:type="dxa"/>
            <w:shd w:val="clear" w:color="auto" w:fill="auto"/>
            <w:vAlign w:val="center"/>
            <w:hideMark/>
          </w:tcPr>
          <w:p w:rsidR="006F5CAA" w:rsidRPr="004C62D5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C62D5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14978" w:type="dxa"/>
            <w:gridSpan w:val="2"/>
            <w:shd w:val="clear" w:color="auto" w:fill="auto"/>
          </w:tcPr>
          <w:p w:rsidR="006F5CAA" w:rsidRPr="004C62D5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C62D5">
              <w:rPr>
                <w:rFonts w:ascii="Arial" w:hAnsi="Arial" w:cs="Arial"/>
                <w:szCs w:val="28"/>
              </w:rPr>
              <w:t>Подпрограмма 1 «</w:t>
            </w:r>
            <w:r w:rsidRPr="004C62D5">
              <w:rPr>
                <w:rFonts w:ascii="Arial" w:hAnsi="Arial" w:cs="Arial"/>
                <w:color w:val="000000"/>
              </w:rPr>
              <w:t xml:space="preserve">Эффективное управление имущественным </w:t>
            </w:r>
            <w:proofErr w:type="gramStart"/>
            <w:r w:rsidRPr="004C62D5">
              <w:rPr>
                <w:rFonts w:ascii="Arial" w:hAnsi="Arial" w:cs="Arial"/>
                <w:color w:val="000000"/>
              </w:rPr>
              <w:t>комплексом</w:t>
            </w:r>
            <w:r w:rsidRPr="004C62D5">
              <w:rPr>
                <w:rFonts w:ascii="Arial" w:hAnsi="Arial" w:cs="Arial"/>
                <w:szCs w:val="28"/>
              </w:rPr>
              <w:t xml:space="preserve">»   </w:t>
            </w:r>
            <w:proofErr w:type="gramEnd"/>
            <w:r w:rsidRPr="004C62D5">
              <w:rPr>
                <w:rFonts w:ascii="Arial" w:hAnsi="Arial" w:cs="Arial"/>
                <w:szCs w:val="28"/>
              </w:rPr>
              <w:t xml:space="preserve">                               </w:t>
            </w:r>
          </w:p>
        </w:tc>
      </w:tr>
      <w:tr w:rsidR="006F5CAA" w:rsidRPr="004C62D5" w:rsidTr="006F5CAA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6F5CAA" w:rsidRPr="004C62D5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C62D5">
              <w:rPr>
                <w:rFonts w:ascii="Arial" w:hAnsi="Arial" w:cs="Arial"/>
                <w:szCs w:val="28"/>
              </w:rPr>
              <w:t>1.1</w:t>
            </w:r>
          </w:p>
        </w:tc>
        <w:tc>
          <w:tcPr>
            <w:tcW w:w="5277" w:type="dxa"/>
            <w:shd w:val="clear" w:color="auto" w:fill="auto"/>
          </w:tcPr>
          <w:p w:rsidR="006F5CAA" w:rsidRPr="004C62D5" w:rsidRDefault="006F5CAA" w:rsidP="006F5CAA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C62D5">
              <w:rPr>
                <w:rFonts w:ascii="Arial" w:hAnsi="Arial" w:cs="Arial"/>
                <w:color w:val="000000"/>
                <w:szCs w:val="24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6F5CAA" w:rsidRPr="004C62D5" w:rsidRDefault="006F5CAA" w:rsidP="006F5CAA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4C62D5">
              <w:rPr>
                <w:rFonts w:ascii="Arial" w:hAnsi="Arial" w:cs="Arial"/>
                <w:color w:val="000000"/>
                <w:szCs w:val="24"/>
              </w:rPr>
              <w:t>и</w:t>
            </w:r>
            <w:proofErr w:type="gramEnd"/>
            <w:r w:rsidRPr="004C62D5">
              <w:rPr>
                <w:rFonts w:ascii="Arial" w:hAnsi="Arial" w:cs="Arial"/>
                <w:color w:val="000000"/>
                <w:szCs w:val="24"/>
              </w:rPr>
              <w:t xml:space="preserve"> выполнение кадастровых работ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6F5CAA" w:rsidRPr="004C62D5" w:rsidRDefault="006F5CAA" w:rsidP="006F5CAA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Cs w:val="24"/>
              </w:rPr>
            </w:pPr>
            <w:r w:rsidRPr="004C62D5">
              <w:rPr>
                <w:rStyle w:val="210pt"/>
                <w:rFonts w:ascii="Arial" w:hAnsi="Arial" w:cs="Arial"/>
                <w:szCs w:val="24"/>
              </w:rPr>
              <w:t>Управление имуществом, находящимся в муниципальной собственности и выполнение кадастровых работ.</w:t>
            </w:r>
          </w:p>
          <w:p w:rsidR="006F5CAA" w:rsidRPr="004C62D5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Cs w:val="24"/>
              </w:rPr>
            </w:pPr>
          </w:p>
        </w:tc>
      </w:tr>
      <w:tr w:rsidR="006F5CAA" w:rsidRPr="004C62D5" w:rsidTr="006F5CAA">
        <w:trPr>
          <w:trHeight w:val="710"/>
        </w:trPr>
        <w:tc>
          <w:tcPr>
            <w:tcW w:w="610" w:type="dxa"/>
            <w:shd w:val="clear" w:color="auto" w:fill="auto"/>
            <w:vAlign w:val="center"/>
          </w:tcPr>
          <w:p w:rsidR="006F5CAA" w:rsidRPr="004C62D5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C62D5">
              <w:rPr>
                <w:rFonts w:ascii="Arial" w:hAnsi="Arial" w:cs="Arial"/>
                <w:szCs w:val="28"/>
              </w:rPr>
              <w:t>1.</w:t>
            </w:r>
            <w:r w:rsidRPr="004C62D5">
              <w:rPr>
                <w:rFonts w:ascii="Arial" w:hAnsi="Arial" w:cs="Arial"/>
                <w:szCs w:val="28"/>
                <w:lang w:val="en-US"/>
              </w:rPr>
              <w:t>2</w:t>
            </w:r>
          </w:p>
        </w:tc>
        <w:tc>
          <w:tcPr>
            <w:tcW w:w="5277" w:type="dxa"/>
            <w:shd w:val="clear" w:color="auto" w:fill="auto"/>
          </w:tcPr>
          <w:p w:rsidR="006F5CAA" w:rsidRPr="004C62D5" w:rsidRDefault="006F5CAA" w:rsidP="006F5CAA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C62D5">
              <w:rPr>
                <w:rFonts w:ascii="Arial" w:hAnsi="Arial" w:cs="Arial"/>
                <w:color w:val="000000"/>
                <w:szCs w:val="24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6F5CAA" w:rsidRPr="004C62D5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4C62D5">
              <w:rPr>
                <w:rStyle w:val="210pt"/>
                <w:rFonts w:ascii="Arial" w:hAnsi="Arial" w:cs="Arial"/>
                <w:szCs w:val="24"/>
              </w:rPr>
              <w:t>Создание условий для реализации государственных полномочий в области земельных отношений.</w:t>
            </w:r>
          </w:p>
        </w:tc>
      </w:tr>
      <w:tr w:rsidR="006F5CAA" w:rsidRPr="004C62D5" w:rsidTr="006F5CAA">
        <w:trPr>
          <w:trHeight w:val="525"/>
        </w:trPr>
        <w:tc>
          <w:tcPr>
            <w:tcW w:w="610" w:type="dxa"/>
            <w:shd w:val="clear" w:color="auto" w:fill="auto"/>
            <w:vAlign w:val="center"/>
          </w:tcPr>
          <w:p w:rsidR="006F5CAA" w:rsidRPr="004C62D5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C62D5">
              <w:rPr>
                <w:rFonts w:ascii="Arial" w:hAnsi="Arial" w:cs="Arial"/>
                <w:szCs w:val="28"/>
              </w:rPr>
              <w:t>1.3</w:t>
            </w:r>
          </w:p>
        </w:tc>
        <w:tc>
          <w:tcPr>
            <w:tcW w:w="5277" w:type="dxa"/>
            <w:shd w:val="clear" w:color="auto" w:fill="auto"/>
          </w:tcPr>
          <w:p w:rsidR="006F5CAA" w:rsidRPr="004C62D5" w:rsidRDefault="006F5CAA" w:rsidP="006F5CAA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4C62D5">
              <w:rPr>
                <w:rFonts w:ascii="Arial" w:hAnsi="Arial" w:cs="Arial"/>
                <w:color w:val="000000"/>
                <w:szCs w:val="24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9701" w:type="dxa"/>
            <w:shd w:val="clear" w:color="auto" w:fill="auto"/>
            <w:vAlign w:val="center"/>
          </w:tcPr>
          <w:p w:rsidR="006F5CAA" w:rsidRPr="004C62D5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Style w:val="210pt"/>
                <w:rFonts w:ascii="Arial" w:hAnsi="Arial" w:cs="Arial"/>
                <w:szCs w:val="24"/>
              </w:rPr>
            </w:pPr>
            <w:r w:rsidRPr="004C62D5">
              <w:rPr>
                <w:rStyle w:val="210pt"/>
                <w:rFonts w:ascii="Arial" w:hAnsi="Arial" w:cs="Arial"/>
                <w:szCs w:val="24"/>
              </w:rPr>
              <w:t>Проверка использования земель.</w:t>
            </w:r>
          </w:p>
        </w:tc>
      </w:tr>
    </w:tbl>
    <w:p w:rsidR="00295C5A" w:rsidRPr="004C62D5" w:rsidRDefault="00295C5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4C62D5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4C62D5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4C62D5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4C62D5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4C62D5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4C62D5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4C62D5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4C62D5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4C62D5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4C62D5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4C62D5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4C62D5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4C62D5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4C62D5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4C62D5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4C62D5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F5CAA" w:rsidRPr="004C62D5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:rsidR="006D4DDC" w:rsidRPr="004C62D5" w:rsidRDefault="007F36DF" w:rsidP="007F36DF">
      <w:pPr>
        <w:spacing w:after="0" w:line="240" w:lineRule="auto"/>
        <w:ind w:right="30" w:firstLine="708"/>
        <w:jc w:val="right"/>
        <w:rPr>
          <w:rFonts w:ascii="Arial" w:hAnsi="Arial" w:cs="Arial"/>
          <w:szCs w:val="28"/>
        </w:rPr>
      </w:pPr>
      <w:r w:rsidRPr="004C62D5">
        <w:rPr>
          <w:rFonts w:ascii="Arial" w:hAnsi="Arial" w:cs="Arial"/>
          <w:sz w:val="22"/>
          <w:szCs w:val="28"/>
        </w:rPr>
        <w:tab/>
      </w:r>
      <w:r w:rsidRPr="004C62D5">
        <w:rPr>
          <w:rFonts w:ascii="Arial" w:hAnsi="Arial" w:cs="Arial"/>
          <w:szCs w:val="28"/>
        </w:rPr>
        <w:tab/>
      </w:r>
    </w:p>
    <w:p w:rsidR="006D4DDC" w:rsidRPr="004C62D5" w:rsidRDefault="006D4DDC" w:rsidP="007F36DF">
      <w:pPr>
        <w:spacing w:after="0" w:line="240" w:lineRule="auto"/>
        <w:ind w:right="30" w:firstLine="708"/>
        <w:jc w:val="right"/>
        <w:rPr>
          <w:rFonts w:ascii="Arial" w:hAnsi="Arial" w:cs="Arial"/>
          <w:szCs w:val="28"/>
        </w:rPr>
      </w:pPr>
    </w:p>
    <w:p w:rsidR="006D4DDC" w:rsidRPr="004C62D5" w:rsidRDefault="006D4DDC" w:rsidP="007F36DF">
      <w:pPr>
        <w:spacing w:after="0" w:line="240" w:lineRule="auto"/>
        <w:ind w:right="30" w:firstLine="708"/>
        <w:jc w:val="right"/>
        <w:rPr>
          <w:rFonts w:ascii="Arial" w:hAnsi="Arial" w:cs="Arial"/>
          <w:szCs w:val="28"/>
        </w:rPr>
      </w:pPr>
    </w:p>
    <w:p w:rsidR="006D4DDC" w:rsidRPr="004C62D5" w:rsidRDefault="006D4DDC" w:rsidP="006D4DDC">
      <w:pPr>
        <w:pStyle w:val="af"/>
        <w:jc w:val="right"/>
        <w:rPr>
          <w:rFonts w:ascii="Arial" w:hAnsi="Arial" w:cs="Arial"/>
          <w:color w:val="000000" w:themeColor="text1"/>
          <w:sz w:val="24"/>
          <w:szCs w:val="28"/>
        </w:rPr>
      </w:pPr>
      <w:r w:rsidRPr="004C62D5">
        <w:rPr>
          <w:rFonts w:ascii="Arial" w:hAnsi="Arial" w:cs="Arial"/>
          <w:color w:val="000000" w:themeColor="text1"/>
          <w:sz w:val="24"/>
          <w:szCs w:val="28"/>
        </w:rPr>
        <w:t>Приложение № 3 к Постановлению</w:t>
      </w:r>
    </w:p>
    <w:p w:rsidR="006D4DDC" w:rsidRPr="004C62D5" w:rsidRDefault="006D4DDC" w:rsidP="006D4DDC">
      <w:pPr>
        <w:pStyle w:val="af"/>
        <w:jc w:val="right"/>
        <w:rPr>
          <w:rFonts w:ascii="Arial" w:hAnsi="Arial" w:cs="Arial"/>
          <w:color w:val="000000" w:themeColor="text1"/>
          <w:sz w:val="24"/>
          <w:szCs w:val="28"/>
        </w:rPr>
      </w:pPr>
      <w:proofErr w:type="gramStart"/>
      <w:r w:rsidRPr="004C62D5">
        <w:rPr>
          <w:rFonts w:ascii="Arial" w:hAnsi="Arial" w:cs="Arial"/>
          <w:color w:val="000000" w:themeColor="text1"/>
          <w:sz w:val="24"/>
          <w:szCs w:val="28"/>
        </w:rPr>
        <w:t>администрации</w:t>
      </w:r>
      <w:proofErr w:type="gramEnd"/>
      <w:r w:rsidRPr="004C62D5">
        <w:rPr>
          <w:rFonts w:ascii="Arial" w:hAnsi="Arial" w:cs="Arial"/>
          <w:color w:val="000000" w:themeColor="text1"/>
          <w:sz w:val="24"/>
          <w:szCs w:val="28"/>
        </w:rPr>
        <w:t xml:space="preserve"> городского округа </w:t>
      </w:r>
    </w:p>
    <w:p w:rsidR="006D4DDC" w:rsidRPr="004C62D5" w:rsidRDefault="006D4DDC" w:rsidP="006D4DDC">
      <w:pPr>
        <w:pStyle w:val="af"/>
        <w:jc w:val="right"/>
        <w:rPr>
          <w:rFonts w:ascii="Arial" w:hAnsi="Arial" w:cs="Arial"/>
          <w:color w:val="000000" w:themeColor="text1"/>
          <w:sz w:val="24"/>
          <w:szCs w:val="28"/>
        </w:rPr>
      </w:pPr>
      <w:r w:rsidRPr="004C62D5">
        <w:rPr>
          <w:rFonts w:ascii="Arial" w:hAnsi="Arial" w:cs="Arial"/>
          <w:color w:val="000000" w:themeColor="text1"/>
          <w:sz w:val="24"/>
          <w:szCs w:val="28"/>
        </w:rPr>
        <w:t xml:space="preserve">Люберцы Московской области </w:t>
      </w:r>
    </w:p>
    <w:p w:rsidR="007F36DF" w:rsidRPr="004C62D5" w:rsidRDefault="006D4DDC" w:rsidP="006D4DDC">
      <w:pPr>
        <w:tabs>
          <w:tab w:val="left" w:pos="11115"/>
          <w:tab w:val="right" w:pos="15623"/>
        </w:tabs>
        <w:spacing w:after="0" w:line="259" w:lineRule="auto"/>
        <w:jc w:val="right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proofErr w:type="gramStart"/>
      <w:r w:rsidRPr="004C62D5">
        <w:rPr>
          <w:rFonts w:ascii="Arial" w:hAnsi="Arial" w:cs="Arial"/>
          <w:color w:val="000000" w:themeColor="text1"/>
          <w:sz w:val="24"/>
          <w:szCs w:val="28"/>
        </w:rPr>
        <w:t>от</w:t>
      </w:r>
      <w:proofErr w:type="gramEnd"/>
      <w:r w:rsidRPr="004C62D5">
        <w:rPr>
          <w:rFonts w:ascii="Arial" w:hAnsi="Arial" w:cs="Arial"/>
          <w:color w:val="000000" w:themeColor="text1"/>
          <w:sz w:val="24"/>
          <w:szCs w:val="28"/>
        </w:rPr>
        <w:t>_____________ №_____________</w:t>
      </w:r>
    </w:p>
    <w:p w:rsidR="006D4DDC" w:rsidRPr="004C62D5" w:rsidRDefault="006D4DDC" w:rsidP="00E61D1B">
      <w:pPr>
        <w:pStyle w:val="20"/>
        <w:tabs>
          <w:tab w:val="clear" w:pos="756"/>
        </w:tabs>
        <w:spacing w:after="0"/>
        <w:ind w:left="720" w:firstLine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FB0FF3" w:rsidRPr="004C62D5" w:rsidRDefault="00FB0FF3" w:rsidP="00E61D1B">
      <w:pPr>
        <w:pStyle w:val="20"/>
        <w:tabs>
          <w:tab w:val="clear" w:pos="756"/>
        </w:tabs>
        <w:spacing w:after="0"/>
        <w:ind w:left="720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C62D5">
        <w:rPr>
          <w:rFonts w:ascii="Arial" w:eastAsia="Calibri" w:hAnsi="Arial" w:cs="Arial"/>
          <w:color w:val="000000" w:themeColor="text1"/>
          <w:sz w:val="24"/>
          <w:szCs w:val="24"/>
        </w:rPr>
        <w:t>Перечень мероприятий подпрограммы 5 «Обеспечивающая подпрограмма»</w:t>
      </w:r>
    </w:p>
    <w:p w:rsidR="00DF2837" w:rsidRPr="004C62D5" w:rsidRDefault="00DF2837" w:rsidP="004C4C2E">
      <w:pPr>
        <w:spacing w:after="0"/>
        <w:jc w:val="center"/>
        <w:rPr>
          <w:rFonts w:ascii="Arial" w:eastAsia="Calibri" w:hAnsi="Arial" w:cs="Arial"/>
          <w:b/>
          <w:sz w:val="22"/>
        </w:rPr>
      </w:pPr>
      <w:proofErr w:type="gramStart"/>
      <w:r w:rsidRPr="004C62D5">
        <w:rPr>
          <w:rFonts w:ascii="Arial" w:eastAsia="Calibri" w:hAnsi="Arial" w:cs="Arial"/>
          <w:b/>
          <w:sz w:val="22"/>
        </w:rPr>
        <w:t>муниципальной</w:t>
      </w:r>
      <w:proofErr w:type="gramEnd"/>
      <w:r w:rsidRPr="004C62D5">
        <w:rPr>
          <w:rFonts w:ascii="Arial" w:eastAsia="Calibri" w:hAnsi="Arial" w:cs="Arial"/>
          <w:b/>
          <w:sz w:val="22"/>
        </w:rPr>
        <w:t xml:space="preserve"> программы городского округа Люберцы Московской области «Управление имуществом и муниципальными финансами»</w:t>
      </w:r>
    </w:p>
    <w:p w:rsidR="00DF2837" w:rsidRPr="004C62D5" w:rsidRDefault="003B49AD" w:rsidP="004C4C2E">
      <w:pPr>
        <w:spacing w:after="0"/>
        <w:jc w:val="right"/>
        <w:rPr>
          <w:rFonts w:ascii="Arial" w:eastAsia="Calibri" w:hAnsi="Arial" w:cs="Arial"/>
        </w:rPr>
      </w:pPr>
      <w:r w:rsidRPr="004C62D5">
        <w:rPr>
          <w:rFonts w:ascii="Arial" w:eastAsia="Calibri" w:hAnsi="Arial" w:cs="Arial"/>
        </w:rPr>
        <w:t>Таблица 1</w:t>
      </w:r>
    </w:p>
    <w:tbl>
      <w:tblPr>
        <w:tblW w:w="49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"/>
        <w:gridCol w:w="3564"/>
        <w:gridCol w:w="971"/>
        <w:gridCol w:w="1557"/>
        <w:gridCol w:w="1136"/>
        <w:gridCol w:w="1049"/>
        <w:gridCol w:w="1008"/>
        <w:gridCol w:w="1021"/>
        <w:gridCol w:w="968"/>
        <w:gridCol w:w="1067"/>
        <w:gridCol w:w="2771"/>
      </w:tblGrid>
      <w:tr w:rsidR="00B47800" w:rsidRPr="004C62D5" w:rsidTr="00683A3C">
        <w:trPr>
          <w:tblHeader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№ п/п</w:t>
            </w:r>
          </w:p>
        </w:tc>
        <w:tc>
          <w:tcPr>
            <w:tcW w:w="1142" w:type="pct"/>
            <w:vMerge w:val="restar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  <w:t>Мероприятие подпрограммы</w:t>
            </w:r>
          </w:p>
        </w:tc>
        <w:tc>
          <w:tcPr>
            <w:tcW w:w="310" w:type="pct"/>
            <w:vMerge w:val="restart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Сроки исполнения мероприятия</w:t>
            </w:r>
          </w:p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vMerge w:val="restart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Источники финансирования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proofErr w:type="gramStart"/>
            <w:r w:rsidRPr="004C62D5">
              <w:rPr>
                <w:rFonts w:ascii="Arial" w:hAnsi="Arial" w:cs="Arial"/>
                <w:color w:val="000000" w:themeColor="text1"/>
                <w:sz w:val="16"/>
              </w:rPr>
              <w:t>Всего</w:t>
            </w:r>
            <w:r w:rsidRPr="004C62D5">
              <w:rPr>
                <w:rFonts w:ascii="Arial" w:hAnsi="Arial" w:cs="Arial"/>
                <w:color w:val="000000" w:themeColor="text1"/>
                <w:sz w:val="16"/>
              </w:rPr>
              <w:br/>
              <w:t>(</w:t>
            </w:r>
            <w:proofErr w:type="gramEnd"/>
            <w:r w:rsidRPr="004C62D5">
              <w:rPr>
                <w:rFonts w:ascii="Arial" w:hAnsi="Arial" w:cs="Arial"/>
                <w:color w:val="000000" w:themeColor="text1"/>
                <w:sz w:val="16"/>
              </w:rPr>
              <w:t>тыс. руб.)</w:t>
            </w:r>
          </w:p>
        </w:tc>
        <w:tc>
          <w:tcPr>
            <w:tcW w:w="1638" w:type="pct"/>
            <w:gridSpan w:val="5"/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Объем финансирования по годам (тыс. руб.)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Ответственный за выполнение мероприятия</w:t>
            </w:r>
          </w:p>
        </w:tc>
      </w:tr>
      <w:tr w:rsidR="00B47800" w:rsidRPr="004C62D5" w:rsidTr="00683A3C">
        <w:trPr>
          <w:trHeight w:val="438"/>
          <w:tblHeader/>
        </w:trPr>
        <w:tc>
          <w:tcPr>
            <w:tcW w:w="158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310" w:type="pct"/>
            <w:vMerge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vMerge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36" w:type="pct"/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2023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2024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2025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202</w:t>
            </w:r>
            <w:r w:rsidRPr="004C62D5">
              <w:rPr>
                <w:rFonts w:ascii="Arial" w:hAnsi="Arial" w:cs="Arial"/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202</w:t>
            </w:r>
            <w:r w:rsidRPr="004C62D5">
              <w:rPr>
                <w:rFonts w:ascii="Arial" w:hAnsi="Arial" w:cs="Arial"/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889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blHeader/>
        </w:trPr>
        <w:tc>
          <w:tcPr>
            <w:tcW w:w="158" w:type="pct"/>
            <w:shd w:val="clear" w:color="auto" w:fill="auto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</w:t>
            </w:r>
          </w:p>
        </w:tc>
        <w:tc>
          <w:tcPr>
            <w:tcW w:w="1142" w:type="pct"/>
            <w:shd w:val="clear" w:color="auto" w:fill="auto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  <w:t>2</w:t>
            </w:r>
          </w:p>
        </w:tc>
        <w:tc>
          <w:tcPr>
            <w:tcW w:w="310" w:type="pct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3</w:t>
            </w:r>
          </w:p>
        </w:tc>
        <w:tc>
          <w:tcPr>
            <w:tcW w:w="499" w:type="pct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5</w:t>
            </w:r>
          </w:p>
        </w:tc>
        <w:tc>
          <w:tcPr>
            <w:tcW w:w="336" w:type="pct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7</w:t>
            </w:r>
          </w:p>
        </w:tc>
        <w:tc>
          <w:tcPr>
            <w:tcW w:w="327" w:type="pct"/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8</w:t>
            </w:r>
          </w:p>
        </w:tc>
        <w:tc>
          <w:tcPr>
            <w:tcW w:w="310" w:type="pct"/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9</w:t>
            </w:r>
          </w:p>
        </w:tc>
        <w:tc>
          <w:tcPr>
            <w:tcW w:w="342" w:type="pct"/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10</w:t>
            </w:r>
          </w:p>
        </w:tc>
        <w:tc>
          <w:tcPr>
            <w:tcW w:w="889" w:type="pct"/>
            <w:shd w:val="clear" w:color="auto" w:fill="auto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11</w:t>
            </w:r>
          </w:p>
        </w:tc>
      </w:tr>
      <w:tr w:rsidR="00B47800" w:rsidRPr="004C62D5" w:rsidTr="00683A3C">
        <w:trPr>
          <w:trHeight w:val="373"/>
        </w:trPr>
        <w:tc>
          <w:tcPr>
            <w:tcW w:w="158" w:type="pct"/>
            <w:vMerge w:val="restart"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  <w:lang w:val="en-US"/>
              </w:rPr>
              <w:t>1</w:t>
            </w:r>
            <w:r w:rsidRPr="004C62D5">
              <w:rPr>
                <w:rFonts w:ascii="Arial" w:hAnsi="Arial" w:cs="Arial"/>
                <w:color w:val="000000" w:themeColor="text1"/>
                <w:sz w:val="16"/>
              </w:rPr>
              <w:t>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310" w:type="pct"/>
            <w:vMerge w:val="restart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vAlign w:val="center"/>
          </w:tcPr>
          <w:p w:rsidR="00B47800" w:rsidRPr="004C62D5" w:rsidRDefault="00B47800" w:rsidP="00683A3C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before="2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4C62D5">
              <w:rPr>
                <w:rFonts w:ascii="Arial" w:hAnsi="Arial" w:cs="Arial"/>
                <w:color w:val="000000" w:themeColor="text1"/>
                <w:sz w:val="14"/>
              </w:rPr>
              <w:t>Х</w:t>
            </w:r>
          </w:p>
        </w:tc>
      </w:tr>
      <w:tr w:rsidR="00B47800" w:rsidRPr="004C62D5" w:rsidTr="00683A3C">
        <w:trPr>
          <w:trHeight w:val="697"/>
        </w:trPr>
        <w:tc>
          <w:tcPr>
            <w:tcW w:w="158" w:type="pct"/>
            <w:vMerge/>
            <w:shd w:val="clear" w:color="auto" w:fill="auto"/>
          </w:tcPr>
          <w:p w:rsidR="00B47800" w:rsidRPr="004C62D5" w:rsidRDefault="00B47800" w:rsidP="00683A3C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4 513 255,89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1 072 936,59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727 126,73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907 673,09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902 759,74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902 759,74</w:t>
            </w:r>
          </w:p>
        </w:tc>
        <w:tc>
          <w:tcPr>
            <w:tcW w:w="889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rHeight w:val="361"/>
        </w:trPr>
        <w:tc>
          <w:tcPr>
            <w:tcW w:w="158" w:type="pct"/>
            <w:vMerge/>
            <w:shd w:val="clear" w:color="auto" w:fill="auto"/>
          </w:tcPr>
          <w:p w:rsidR="00B47800" w:rsidRPr="004C62D5" w:rsidRDefault="00B47800" w:rsidP="00683A3C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4 513 255,89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1 072 936,59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727 126,73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907 673,09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902 759,74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902 759,74</w:t>
            </w:r>
          </w:p>
        </w:tc>
        <w:tc>
          <w:tcPr>
            <w:tcW w:w="889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1.</w:t>
            </w:r>
            <w:r w:rsidRPr="004C62D5">
              <w:rPr>
                <w:rFonts w:ascii="Arial" w:hAnsi="Arial" w:cs="Arial"/>
                <w:color w:val="000000" w:themeColor="text1"/>
                <w:sz w:val="16"/>
                <w:lang w:val="en-US"/>
              </w:rPr>
              <w:t>1.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Мероприятие 01.01. Функционирование высшего должностного лица</w:t>
            </w:r>
          </w:p>
        </w:tc>
        <w:tc>
          <w:tcPr>
            <w:tcW w:w="310" w:type="pct"/>
            <w:vMerge w:val="restart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B47800" w:rsidRPr="004C62D5" w:rsidTr="00683A3C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B47800" w:rsidRPr="004C62D5" w:rsidRDefault="00B47800" w:rsidP="00683A3C">
            <w:pPr>
              <w:pStyle w:val="14"/>
              <w:numPr>
                <w:ilvl w:val="0"/>
                <w:numId w:val="10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B47800" w:rsidRPr="004C62D5" w:rsidRDefault="00B47800" w:rsidP="00683A3C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22 071,34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6 572,96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3 874,59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3 874,59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3 874,60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3 874,60</w:t>
            </w:r>
          </w:p>
        </w:tc>
        <w:tc>
          <w:tcPr>
            <w:tcW w:w="889" w:type="pct"/>
            <w:vMerge/>
            <w:shd w:val="clear" w:color="auto" w:fill="auto"/>
          </w:tcPr>
          <w:p w:rsidR="00B47800" w:rsidRPr="004C62D5" w:rsidRDefault="00B47800" w:rsidP="00683A3C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rHeight w:val="570"/>
        </w:trPr>
        <w:tc>
          <w:tcPr>
            <w:tcW w:w="158" w:type="pct"/>
            <w:vMerge/>
            <w:shd w:val="clear" w:color="auto" w:fill="auto"/>
          </w:tcPr>
          <w:p w:rsidR="00B47800" w:rsidRPr="004C62D5" w:rsidRDefault="00B47800" w:rsidP="00683A3C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22 071,34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6 572,96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3 874,59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3 874,59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3 874,60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3 874,60</w:t>
            </w:r>
          </w:p>
        </w:tc>
        <w:tc>
          <w:tcPr>
            <w:tcW w:w="889" w:type="pct"/>
            <w:vMerge/>
            <w:shd w:val="clear" w:color="auto" w:fill="auto"/>
          </w:tcPr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rHeight w:val="411"/>
        </w:trPr>
        <w:tc>
          <w:tcPr>
            <w:tcW w:w="158" w:type="pct"/>
            <w:vMerge w:val="restart"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1.2.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Мероприятие 01.02. Расходы на обеспечение деятельности администрации</w:t>
            </w:r>
          </w:p>
        </w:tc>
        <w:tc>
          <w:tcPr>
            <w:tcW w:w="310" w:type="pct"/>
            <w:vMerge w:val="restart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B47800" w:rsidRPr="004C62D5" w:rsidTr="00683A3C">
        <w:trPr>
          <w:trHeight w:val="705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2 102 444,56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503 030,82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373 694,92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408 442,94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408 637,94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408 637,94</w:t>
            </w:r>
          </w:p>
        </w:tc>
        <w:tc>
          <w:tcPr>
            <w:tcW w:w="889" w:type="pct"/>
            <w:vMerge/>
            <w:shd w:val="clear" w:color="auto" w:fill="auto"/>
          </w:tcPr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rHeight w:val="465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2 102 444,56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503 030,82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373 694,92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408 442,94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408 637,94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408 637,94</w:t>
            </w:r>
          </w:p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1.3.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Мероприятие 01.03. Комитеты и отраслевые управления при администрации</w:t>
            </w:r>
          </w:p>
        </w:tc>
        <w:tc>
          <w:tcPr>
            <w:tcW w:w="310" w:type="pct"/>
            <w:vMerge w:val="restart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2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B47800" w:rsidRPr="004C62D5" w:rsidTr="00683A3C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187 416,75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val="en-US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39 208,</w:t>
            </w:r>
            <w:r w:rsidRPr="004C62D5">
              <w:rPr>
                <w:rFonts w:ascii="Arial" w:eastAsia="Calibri" w:hAnsi="Arial" w:cs="Arial"/>
                <w:color w:val="000000" w:themeColor="text1"/>
                <w:sz w:val="16"/>
                <w:lang w:val="en-US"/>
              </w:rPr>
              <w:t>75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889" w:type="pct"/>
            <w:vMerge/>
            <w:shd w:val="clear" w:color="auto" w:fill="auto"/>
          </w:tcPr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B47800">
        <w:trPr>
          <w:trHeight w:val="653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187 416,75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39 208,</w:t>
            </w:r>
            <w:r w:rsidRPr="004C62D5">
              <w:rPr>
                <w:rFonts w:ascii="Arial" w:eastAsia="Calibri" w:hAnsi="Arial" w:cs="Arial"/>
                <w:color w:val="000000" w:themeColor="text1"/>
                <w:sz w:val="16"/>
                <w:lang w:val="en-US"/>
              </w:rPr>
              <w:t>75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37 052,00</w:t>
            </w:r>
          </w:p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rHeight w:val="355"/>
        </w:trPr>
        <w:tc>
          <w:tcPr>
            <w:tcW w:w="158" w:type="pct"/>
            <w:vMerge w:val="restart"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1.4.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B47800" w:rsidRPr="004C62D5" w:rsidRDefault="00B47800" w:rsidP="00683A3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Мероприятие 01.05.  Обеспечение деятельности финансового органа</w:t>
            </w:r>
          </w:p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2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B47800" w:rsidRPr="004C62D5" w:rsidTr="00683A3C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240 697,13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52 227,45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889" w:type="pct"/>
            <w:vMerge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rHeight w:val="257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240 697,13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52 227,45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47 117,42</w:t>
            </w:r>
          </w:p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rHeight w:val="427"/>
        </w:trPr>
        <w:tc>
          <w:tcPr>
            <w:tcW w:w="158" w:type="pct"/>
            <w:vMerge w:val="restart"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1.5.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B47800" w:rsidRPr="004C62D5" w:rsidRDefault="00B47800" w:rsidP="00683A3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Мероприятие 01.06.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310" w:type="pct"/>
            <w:vMerge w:val="restart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B47800" w:rsidRPr="004C62D5" w:rsidRDefault="00B47800" w:rsidP="00683A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B47800" w:rsidRPr="004C62D5" w:rsidTr="00683A3C">
        <w:trPr>
          <w:trHeight w:val="467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</w:tcPr>
          <w:p w:rsidR="00B47800" w:rsidRPr="004C62D5" w:rsidRDefault="00B47800" w:rsidP="00683A3C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797 243,72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159 188,36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159 363,84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159 563,84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159 563,84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firstLine="118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159 563,84</w:t>
            </w:r>
          </w:p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/>
              <w:rPr>
                <w:rFonts w:ascii="Arial" w:hAnsi="Arial" w:cs="Arial"/>
                <w:color w:val="000000" w:themeColor="text1"/>
                <w:sz w:val="16"/>
                <w:highlight w:val="yellow"/>
              </w:rPr>
            </w:pPr>
          </w:p>
        </w:tc>
      </w:tr>
      <w:tr w:rsidR="00B47800" w:rsidRPr="004C62D5" w:rsidTr="00683A3C">
        <w:trPr>
          <w:trHeight w:val="457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</w:tcPr>
          <w:p w:rsidR="00B47800" w:rsidRPr="004C62D5" w:rsidRDefault="00B47800" w:rsidP="00683A3C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797 243,72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159 188,36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159 363,84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159 563,84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159 563,84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firstLine="118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159 563,84</w:t>
            </w:r>
          </w:p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/>
              <w:rPr>
                <w:rFonts w:ascii="Arial" w:hAnsi="Arial" w:cs="Arial"/>
                <w:color w:val="000000" w:themeColor="text1"/>
                <w:sz w:val="16"/>
                <w:highlight w:val="yellow"/>
              </w:rPr>
            </w:pPr>
          </w:p>
        </w:tc>
      </w:tr>
      <w:tr w:rsidR="00B47800" w:rsidRPr="004C62D5" w:rsidTr="00683A3C">
        <w:trPr>
          <w:trHeight w:val="511"/>
        </w:trPr>
        <w:tc>
          <w:tcPr>
            <w:tcW w:w="158" w:type="pct"/>
            <w:vMerge w:val="restart"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1.6.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Мероприятие 01.07.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310" w:type="pct"/>
            <w:vMerge w:val="restart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B47800" w:rsidRPr="004C62D5" w:rsidTr="00683A3C">
        <w:trPr>
          <w:trHeight w:val="20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1 157 552,00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311 444,86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104 702,96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250 540,30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245 431,94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245 431,94</w:t>
            </w:r>
          </w:p>
        </w:tc>
        <w:tc>
          <w:tcPr>
            <w:tcW w:w="889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rHeight w:val="20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1 157 552,00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311 444,86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104 702,96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250 540,30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245 431,94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245 431,94</w:t>
            </w:r>
          </w:p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1.7.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B47800" w:rsidRPr="004C62D5" w:rsidRDefault="00B47800" w:rsidP="00683A3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Мероприятие 01.08. Организация и осуществление мероприятий по мобилизационной подготовке</w:t>
            </w:r>
          </w:p>
        </w:tc>
        <w:tc>
          <w:tcPr>
            <w:tcW w:w="310" w:type="pct"/>
            <w:vMerge w:val="restart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Отдел мобилизационной подготовки</w:t>
            </w:r>
          </w:p>
        </w:tc>
      </w:tr>
      <w:tr w:rsidR="00B47800" w:rsidRPr="004C62D5" w:rsidTr="00683A3C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1 532,00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385,00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481,00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222,00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222,00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222,00</w:t>
            </w:r>
          </w:p>
        </w:tc>
        <w:tc>
          <w:tcPr>
            <w:tcW w:w="889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rHeight w:val="178"/>
        </w:trPr>
        <w:tc>
          <w:tcPr>
            <w:tcW w:w="158" w:type="pct"/>
            <w:vMerge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</w:tcPr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1 532,00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385,00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481,00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222,00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222,00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222,00</w:t>
            </w:r>
          </w:p>
        </w:tc>
        <w:tc>
          <w:tcPr>
            <w:tcW w:w="889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rHeight w:val="149"/>
        </w:trPr>
        <w:tc>
          <w:tcPr>
            <w:tcW w:w="158" w:type="pct"/>
            <w:vMerge w:val="restart"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1.8.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B47800" w:rsidRPr="004C62D5" w:rsidRDefault="00B47800" w:rsidP="00683A3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Мероприятие 01.10.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310" w:type="pct"/>
            <w:vMerge w:val="restart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B47800" w:rsidRPr="004C62D5" w:rsidTr="00683A3C">
        <w:trPr>
          <w:trHeight w:val="110"/>
        </w:trPr>
        <w:tc>
          <w:tcPr>
            <w:tcW w:w="158" w:type="pct"/>
            <w:vMerge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4 298,39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878,39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840,00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860,00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860,00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860,00</w:t>
            </w:r>
          </w:p>
        </w:tc>
        <w:tc>
          <w:tcPr>
            <w:tcW w:w="889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rHeight w:val="113"/>
        </w:trPr>
        <w:tc>
          <w:tcPr>
            <w:tcW w:w="158" w:type="pct"/>
            <w:vMerge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4 298,39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878,39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840,00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860,00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860,00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860,00</w:t>
            </w:r>
          </w:p>
        </w:tc>
        <w:tc>
          <w:tcPr>
            <w:tcW w:w="889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rHeight w:val="345"/>
        </w:trPr>
        <w:tc>
          <w:tcPr>
            <w:tcW w:w="158" w:type="pct"/>
            <w:vMerge w:val="restart"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1.9.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B47800" w:rsidRPr="004C62D5" w:rsidRDefault="00B47800" w:rsidP="00683A3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Основное мероприятие 03. </w:t>
            </w:r>
            <w:r w:rsidRPr="004C62D5">
              <w:rPr>
                <w:rFonts w:ascii="Arial" w:hAnsi="Arial" w:cs="Arial"/>
                <w:iCs/>
                <w:color w:val="000000" w:themeColor="text1"/>
                <w:sz w:val="16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310" w:type="pct"/>
            <w:vMerge w:val="restart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Х</w:t>
            </w:r>
          </w:p>
        </w:tc>
      </w:tr>
      <w:tr w:rsidR="00B47800" w:rsidRPr="004C62D5" w:rsidTr="00683A3C">
        <w:trPr>
          <w:trHeight w:val="255"/>
        </w:trPr>
        <w:tc>
          <w:tcPr>
            <w:tcW w:w="158" w:type="pct"/>
            <w:vMerge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1 572,00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22,00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889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rHeight w:val="300"/>
        </w:trPr>
        <w:tc>
          <w:tcPr>
            <w:tcW w:w="158" w:type="pct"/>
            <w:vMerge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Итого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1 572,00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22,00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889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rHeight w:val="360"/>
        </w:trPr>
        <w:tc>
          <w:tcPr>
            <w:tcW w:w="158" w:type="pct"/>
            <w:vMerge w:val="restart"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1.10.</w:t>
            </w:r>
          </w:p>
        </w:tc>
        <w:tc>
          <w:tcPr>
            <w:tcW w:w="1142" w:type="pct"/>
            <w:vMerge w:val="restart"/>
            <w:shd w:val="clear" w:color="auto" w:fill="auto"/>
          </w:tcPr>
          <w:p w:rsidR="00B47800" w:rsidRPr="004C62D5" w:rsidRDefault="00B47800" w:rsidP="00683A3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Мероприятие 03.02. </w:t>
            </w:r>
            <w:r w:rsidRPr="004C62D5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4C62D5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>т.ч</w:t>
            </w:r>
            <w:proofErr w:type="spellEnd"/>
            <w:r w:rsidRPr="004C62D5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>. участие в краткосрочных семинарах</w:t>
            </w:r>
          </w:p>
        </w:tc>
        <w:tc>
          <w:tcPr>
            <w:tcW w:w="310" w:type="pct"/>
            <w:vMerge w:val="restart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:rsidR="00B47800" w:rsidRPr="004C62D5" w:rsidRDefault="00B47800" w:rsidP="00683A3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B47800" w:rsidRPr="004C62D5" w:rsidRDefault="00B47800" w:rsidP="00683A3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Управление муниципальной службы и кадров администрации городского округа Люберцы Московской области</w:t>
            </w:r>
          </w:p>
        </w:tc>
      </w:tr>
      <w:tr w:rsidR="00B47800" w:rsidRPr="004C62D5" w:rsidTr="00683A3C">
        <w:trPr>
          <w:trHeight w:val="360"/>
        </w:trPr>
        <w:tc>
          <w:tcPr>
            <w:tcW w:w="158" w:type="pct"/>
            <w:vMerge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1 572,00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22,00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889" w:type="pct"/>
            <w:vMerge/>
            <w:shd w:val="clear" w:color="auto" w:fill="auto"/>
          </w:tcPr>
          <w:p w:rsidR="00B47800" w:rsidRPr="004C62D5" w:rsidRDefault="00B47800" w:rsidP="00683A3C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rHeight w:val="405"/>
        </w:trPr>
        <w:tc>
          <w:tcPr>
            <w:tcW w:w="158" w:type="pct"/>
            <w:vMerge/>
            <w:shd w:val="clear" w:color="auto" w:fill="auto"/>
          </w:tcPr>
          <w:p w:rsidR="00B47800" w:rsidRPr="004C62D5" w:rsidRDefault="00B47800" w:rsidP="00683A3C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0" w:type="pct"/>
            <w:vMerge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1 572,00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22,00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400,00</w:t>
            </w:r>
          </w:p>
        </w:tc>
        <w:tc>
          <w:tcPr>
            <w:tcW w:w="889" w:type="pct"/>
            <w:vMerge/>
            <w:shd w:val="clear" w:color="auto" w:fill="auto"/>
          </w:tcPr>
          <w:p w:rsidR="00B47800" w:rsidRPr="004C62D5" w:rsidRDefault="00B47800" w:rsidP="00683A3C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B47800" w:rsidRPr="004C62D5" w:rsidTr="00683A3C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:rsidR="00B47800" w:rsidRPr="004C62D5" w:rsidRDefault="00B47800" w:rsidP="00683A3C">
            <w:pPr>
              <w:spacing w:after="12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453" w:type="pct"/>
            <w:gridSpan w:val="2"/>
            <w:vMerge w:val="restart"/>
            <w:shd w:val="clear" w:color="auto" w:fill="auto"/>
          </w:tcPr>
          <w:p w:rsidR="00B47800" w:rsidRPr="004C62D5" w:rsidRDefault="00B47800" w:rsidP="00683A3C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Итого по подпрограмме</w:t>
            </w:r>
          </w:p>
        </w:tc>
        <w:tc>
          <w:tcPr>
            <w:tcW w:w="499" w:type="pct"/>
            <w:shd w:val="clear" w:color="auto" w:fill="auto"/>
          </w:tcPr>
          <w:p w:rsidR="00B47800" w:rsidRPr="004C62D5" w:rsidRDefault="00B47800" w:rsidP="00683A3C">
            <w:pPr>
              <w:spacing w:after="120"/>
              <w:ind w:left="-59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4 514 827,89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1 072 958,59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727 476,73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908 073,09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903 159,74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903 159,74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</w:tcPr>
          <w:p w:rsidR="00B47800" w:rsidRPr="004C62D5" w:rsidRDefault="00B47800" w:rsidP="00683A3C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Х</w:t>
            </w:r>
          </w:p>
        </w:tc>
      </w:tr>
      <w:tr w:rsidR="00B47800" w:rsidRPr="004C62D5" w:rsidTr="00683A3C">
        <w:trPr>
          <w:trHeight w:val="324"/>
        </w:trPr>
        <w:tc>
          <w:tcPr>
            <w:tcW w:w="158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453" w:type="pct"/>
            <w:gridSpan w:val="2"/>
            <w:vMerge/>
            <w:shd w:val="clear" w:color="auto" w:fill="auto"/>
          </w:tcPr>
          <w:p w:rsidR="00B47800" w:rsidRPr="004C62D5" w:rsidRDefault="00B47800" w:rsidP="00683A3C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:rsidR="00B47800" w:rsidRPr="004C62D5" w:rsidRDefault="00B47800" w:rsidP="00683A3C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9" w:type="pct"/>
            <w:vMerge/>
            <w:shd w:val="clear" w:color="auto" w:fill="auto"/>
          </w:tcPr>
          <w:p w:rsidR="00B47800" w:rsidRPr="004C62D5" w:rsidRDefault="00B47800" w:rsidP="00683A3C">
            <w:pPr>
              <w:rPr>
                <w:rFonts w:ascii="Arial" w:hAnsi="Arial" w:cs="Arial"/>
                <w:color w:val="000000" w:themeColor="text1"/>
                <w:sz w:val="16"/>
                <w:highlight w:val="yellow"/>
              </w:rPr>
            </w:pPr>
          </w:p>
        </w:tc>
      </w:tr>
      <w:tr w:rsidR="00B47800" w:rsidRPr="004C62D5" w:rsidTr="00683A3C">
        <w:trPr>
          <w:trHeight w:val="20"/>
        </w:trPr>
        <w:tc>
          <w:tcPr>
            <w:tcW w:w="158" w:type="pct"/>
            <w:vMerge/>
            <w:shd w:val="clear" w:color="auto" w:fill="auto"/>
          </w:tcPr>
          <w:p w:rsidR="00B47800" w:rsidRPr="004C62D5" w:rsidRDefault="00B47800" w:rsidP="00683A3C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453" w:type="pct"/>
            <w:gridSpan w:val="2"/>
            <w:vMerge/>
            <w:shd w:val="clear" w:color="auto" w:fill="auto"/>
          </w:tcPr>
          <w:p w:rsidR="00B47800" w:rsidRPr="004C62D5" w:rsidRDefault="00B47800" w:rsidP="00683A3C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:rsidR="00B47800" w:rsidRPr="004C62D5" w:rsidRDefault="00B47800" w:rsidP="00683A3C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Средства бюджета городского округа Люберцы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47800" w:rsidRPr="004C62D5" w:rsidRDefault="00B47800" w:rsidP="00683A3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hAnsi="Arial" w:cs="Arial"/>
                <w:color w:val="000000" w:themeColor="text1"/>
                <w:sz w:val="16"/>
              </w:rPr>
              <w:t>4 514 827,89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left="-56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1 072 958,59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727 476,73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908 073,09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903 159,74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47800" w:rsidRPr="004C62D5" w:rsidRDefault="00B47800" w:rsidP="00683A3C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4C62D5">
              <w:rPr>
                <w:rFonts w:ascii="Arial" w:eastAsia="Calibri" w:hAnsi="Arial" w:cs="Arial"/>
                <w:color w:val="000000" w:themeColor="text1"/>
                <w:sz w:val="16"/>
              </w:rPr>
              <w:t>903 159,74</w:t>
            </w:r>
          </w:p>
        </w:tc>
        <w:tc>
          <w:tcPr>
            <w:tcW w:w="889" w:type="pct"/>
            <w:vMerge/>
            <w:shd w:val="clear" w:color="auto" w:fill="auto"/>
          </w:tcPr>
          <w:p w:rsidR="00B47800" w:rsidRPr="004C62D5" w:rsidRDefault="00B47800" w:rsidP="00683A3C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</w:tbl>
    <w:p w:rsidR="00307192" w:rsidRPr="004C62D5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4C62D5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4C62D5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4C62D5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4C62D5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4C62D5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4C62D5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271D1" w:rsidRPr="004C62D5" w:rsidRDefault="00B271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C62D5">
        <w:rPr>
          <w:rFonts w:ascii="Arial" w:hAnsi="Arial" w:cs="Arial"/>
          <w:sz w:val="28"/>
          <w:szCs w:val="28"/>
        </w:rPr>
        <w:br w:type="page"/>
      </w:r>
    </w:p>
    <w:p w:rsidR="00B271D1" w:rsidRPr="004C62D5" w:rsidRDefault="00B271D1" w:rsidP="00B271D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C62D5">
        <w:rPr>
          <w:rFonts w:ascii="Arial" w:hAnsi="Arial" w:cs="Arial"/>
          <w:sz w:val="28"/>
          <w:szCs w:val="28"/>
        </w:rPr>
        <w:t xml:space="preserve">Взаимосвязь основных мероприятий муниципальной программы городского округа Люберцы Московской </w:t>
      </w:r>
      <w:proofErr w:type="gramStart"/>
      <w:r w:rsidRPr="004C62D5">
        <w:rPr>
          <w:rFonts w:ascii="Arial" w:hAnsi="Arial" w:cs="Arial"/>
          <w:sz w:val="28"/>
          <w:szCs w:val="28"/>
        </w:rPr>
        <w:t>области</w:t>
      </w:r>
      <w:r w:rsidRPr="004C62D5">
        <w:rPr>
          <w:rFonts w:ascii="Arial" w:hAnsi="Arial" w:cs="Arial"/>
          <w:sz w:val="28"/>
          <w:szCs w:val="28"/>
        </w:rPr>
        <w:br/>
        <w:t>«</w:t>
      </w:r>
      <w:proofErr w:type="gramEnd"/>
      <w:r w:rsidRPr="004C62D5">
        <w:rPr>
          <w:rFonts w:ascii="Arial" w:hAnsi="Arial" w:cs="Arial"/>
          <w:sz w:val="28"/>
          <w:szCs w:val="28"/>
        </w:rPr>
        <w:t>Управление имуществом и муниципальными финансами»</w:t>
      </w:r>
    </w:p>
    <w:p w:rsidR="00B271D1" w:rsidRPr="004C62D5" w:rsidRDefault="00B271D1" w:rsidP="00B271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proofErr w:type="gramStart"/>
      <w:r w:rsidRPr="004C62D5">
        <w:rPr>
          <w:rFonts w:ascii="Arial" w:hAnsi="Arial" w:cs="Arial"/>
          <w:sz w:val="28"/>
          <w:szCs w:val="28"/>
        </w:rPr>
        <w:t>с</w:t>
      </w:r>
      <w:proofErr w:type="gramEnd"/>
      <w:r w:rsidRPr="004C62D5">
        <w:rPr>
          <w:rFonts w:ascii="Arial" w:hAnsi="Arial" w:cs="Arial"/>
          <w:sz w:val="28"/>
          <w:szCs w:val="28"/>
        </w:rPr>
        <w:t xml:space="preserve"> задачами, на достижение которых направлено мероприятие</w:t>
      </w:r>
    </w:p>
    <w:p w:rsidR="00307192" w:rsidRPr="004C62D5" w:rsidRDefault="00B271D1" w:rsidP="00B271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8"/>
        </w:rPr>
      </w:pPr>
      <w:r w:rsidRPr="004C62D5">
        <w:rPr>
          <w:rFonts w:ascii="Arial" w:hAnsi="Arial" w:cs="Arial"/>
          <w:sz w:val="24"/>
          <w:szCs w:val="28"/>
        </w:rPr>
        <w:t>Таблица 2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5277"/>
        <w:gridCol w:w="48"/>
        <w:gridCol w:w="9652"/>
      </w:tblGrid>
      <w:tr w:rsidR="00C37782" w:rsidRPr="004C62D5" w:rsidTr="00C37782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C37782" w:rsidRPr="004C62D5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C62D5">
              <w:rPr>
                <w:rFonts w:ascii="Arial" w:hAnsi="Arial" w:cs="Arial"/>
                <w:szCs w:val="28"/>
              </w:rPr>
              <w:t>№ п/п</w:t>
            </w:r>
          </w:p>
        </w:tc>
        <w:tc>
          <w:tcPr>
            <w:tcW w:w="5325" w:type="dxa"/>
            <w:gridSpan w:val="2"/>
            <w:shd w:val="clear" w:color="auto" w:fill="auto"/>
            <w:vAlign w:val="center"/>
          </w:tcPr>
          <w:p w:rsidR="00C37782" w:rsidRPr="004C62D5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4C62D5">
              <w:rPr>
                <w:rFonts w:ascii="Arial" w:hAnsi="Arial" w:cs="Arial"/>
                <w:color w:val="000000"/>
                <w:szCs w:val="22"/>
              </w:rPr>
              <w:t>Основное мероприятие подпрограммы</w:t>
            </w:r>
          </w:p>
        </w:tc>
        <w:tc>
          <w:tcPr>
            <w:tcW w:w="9652" w:type="dxa"/>
            <w:shd w:val="clear" w:color="auto" w:fill="auto"/>
            <w:vAlign w:val="center"/>
          </w:tcPr>
          <w:p w:rsidR="00C37782" w:rsidRPr="004C62D5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4C62D5">
              <w:rPr>
                <w:rFonts w:ascii="Arial" w:hAnsi="Arial" w:cs="Arial"/>
                <w:color w:val="000000"/>
                <w:szCs w:val="22"/>
              </w:rPr>
              <w:t>Задачи муниципальной программы</w:t>
            </w:r>
          </w:p>
        </w:tc>
      </w:tr>
      <w:tr w:rsidR="00C37782" w:rsidRPr="004C62D5" w:rsidTr="00C37782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C37782" w:rsidRPr="004C62D5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C62D5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C37782" w:rsidRPr="004C62D5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4C62D5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9652" w:type="dxa"/>
            <w:shd w:val="clear" w:color="auto" w:fill="auto"/>
          </w:tcPr>
          <w:p w:rsidR="00C37782" w:rsidRPr="004C62D5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4C62D5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</w:tr>
      <w:tr w:rsidR="00503EE8" w:rsidRPr="004C62D5" w:rsidTr="00F56C0D">
        <w:trPr>
          <w:trHeight w:val="283"/>
        </w:trPr>
        <w:tc>
          <w:tcPr>
            <w:tcW w:w="610" w:type="dxa"/>
            <w:shd w:val="clear" w:color="auto" w:fill="auto"/>
            <w:vAlign w:val="center"/>
          </w:tcPr>
          <w:p w:rsidR="00503EE8" w:rsidRPr="004C62D5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C62D5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14977" w:type="dxa"/>
            <w:gridSpan w:val="3"/>
            <w:shd w:val="clear" w:color="auto" w:fill="auto"/>
          </w:tcPr>
          <w:p w:rsidR="00503EE8" w:rsidRPr="004C62D5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4C62D5">
              <w:rPr>
                <w:rFonts w:ascii="Arial" w:hAnsi="Arial" w:cs="Arial"/>
                <w:color w:val="000000"/>
                <w:szCs w:val="22"/>
              </w:rPr>
              <w:t>Подпрограмма 5 «Обеспечивающая подпрограмма»</w:t>
            </w:r>
          </w:p>
        </w:tc>
      </w:tr>
      <w:tr w:rsidR="00B271D1" w:rsidRPr="004C62D5" w:rsidTr="00C37782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:rsidR="00B271D1" w:rsidRPr="004C62D5" w:rsidRDefault="00B271D1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4C62D5">
              <w:rPr>
                <w:rFonts w:ascii="Arial" w:hAnsi="Arial" w:cs="Arial"/>
                <w:szCs w:val="28"/>
              </w:rPr>
              <w:t>1.1</w:t>
            </w:r>
          </w:p>
        </w:tc>
        <w:tc>
          <w:tcPr>
            <w:tcW w:w="5277" w:type="dxa"/>
            <w:shd w:val="clear" w:color="auto" w:fill="auto"/>
          </w:tcPr>
          <w:p w:rsidR="00B271D1" w:rsidRPr="004C62D5" w:rsidRDefault="00B271D1" w:rsidP="00503EE8">
            <w:pPr>
              <w:pStyle w:val="notes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4C62D5">
              <w:rPr>
                <w:rFonts w:ascii="Arial" w:hAnsi="Arial" w:cs="Arial"/>
                <w:sz w:val="20"/>
                <w:szCs w:val="22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9700" w:type="dxa"/>
            <w:gridSpan w:val="2"/>
            <w:shd w:val="clear" w:color="auto" w:fill="auto"/>
            <w:vAlign w:val="center"/>
          </w:tcPr>
          <w:p w:rsidR="00B271D1" w:rsidRPr="004C62D5" w:rsidRDefault="00B271D1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4C62D5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(эффективность </w:t>
            </w:r>
            <w:r w:rsidRPr="004C62D5">
              <w:rPr>
                <w:rFonts w:ascii="Arial" w:hAnsi="Arial" w:cs="Arial"/>
                <w:color w:val="000000"/>
                <w:lang w:bidi="ru-RU"/>
              </w:rPr>
              <w:t xml:space="preserve">организационного, нормативного, правового </w:t>
            </w:r>
            <w:proofErr w:type="gramStart"/>
            <w:r w:rsidRPr="004C62D5">
              <w:rPr>
                <w:rFonts w:ascii="Arial" w:hAnsi="Arial" w:cs="Arial"/>
                <w:color w:val="000000"/>
                <w:lang w:bidi="ru-RU"/>
              </w:rPr>
              <w:t>и  финансового</w:t>
            </w:r>
            <w:proofErr w:type="gramEnd"/>
            <w:r w:rsidRPr="004C62D5">
              <w:rPr>
                <w:rFonts w:ascii="Arial" w:hAnsi="Arial" w:cs="Arial"/>
                <w:color w:val="000000"/>
                <w:lang w:bidi="ru-RU"/>
              </w:rPr>
              <w:t xml:space="preserve"> обеспечения, развития и  укрепления материально-технической базы администрации городского округа Люберцы Московской области)</w:t>
            </w:r>
          </w:p>
        </w:tc>
      </w:tr>
    </w:tbl>
    <w:p w:rsidR="00307192" w:rsidRPr="004C62D5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4C62D5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4C62D5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4C62D5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4C62D5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4C62D5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4C62D5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4C62D5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4C62D5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4C62D5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7192" w:rsidRPr="004C62D5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5469C" w:rsidRPr="004C62D5" w:rsidRDefault="0075469C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03EE8" w:rsidRPr="004C62D5" w:rsidRDefault="00503EE8">
      <w:pPr>
        <w:spacing w:after="0" w:line="240" w:lineRule="auto"/>
        <w:rPr>
          <w:rFonts w:ascii="Arial" w:hAnsi="Arial" w:cs="Arial"/>
          <w:sz w:val="22"/>
          <w:szCs w:val="28"/>
        </w:rPr>
      </w:pPr>
    </w:p>
    <w:sectPr w:rsidR="00503EE8" w:rsidRPr="004C62D5" w:rsidSect="004C62D5">
      <w:pgSz w:w="16838" w:h="11906" w:orient="landscape"/>
      <w:pgMar w:top="426" w:right="395" w:bottom="567" w:left="8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20" w:rsidRDefault="00736920">
      <w:pPr>
        <w:spacing w:after="0" w:line="240" w:lineRule="auto"/>
      </w:pPr>
      <w:r>
        <w:separator/>
      </w:r>
    </w:p>
  </w:endnote>
  <w:endnote w:type="continuationSeparator" w:id="0">
    <w:p w:rsidR="00736920" w:rsidRDefault="00736920">
      <w:pPr>
        <w:spacing w:after="0" w:line="240" w:lineRule="auto"/>
      </w:pPr>
      <w:r>
        <w:continuationSeparator/>
      </w:r>
    </w:p>
  </w:endnote>
  <w:endnote w:type="continuationNotice" w:id="1">
    <w:p w:rsidR="00736920" w:rsidRDefault="007369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20" w:rsidRDefault="00736920">
      <w:pPr>
        <w:spacing w:after="0" w:line="240" w:lineRule="auto"/>
      </w:pPr>
      <w:r>
        <w:separator/>
      </w:r>
    </w:p>
  </w:footnote>
  <w:footnote w:type="continuationSeparator" w:id="0">
    <w:p w:rsidR="00736920" w:rsidRDefault="00736920">
      <w:pPr>
        <w:spacing w:after="0" w:line="240" w:lineRule="auto"/>
      </w:pPr>
      <w:r>
        <w:continuationSeparator/>
      </w:r>
    </w:p>
  </w:footnote>
  <w:footnote w:type="continuationNotice" w:id="1">
    <w:p w:rsidR="00736920" w:rsidRDefault="007369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20" w:rsidRPr="005455BB" w:rsidRDefault="00736920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1D7C"/>
    <w:multiLevelType w:val="hybridMultilevel"/>
    <w:tmpl w:val="05062856"/>
    <w:lvl w:ilvl="0" w:tplc="617A07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17A0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CC03DC"/>
    <w:multiLevelType w:val="multilevel"/>
    <w:tmpl w:val="7CCAC9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152C6860"/>
    <w:multiLevelType w:val="hybridMultilevel"/>
    <w:tmpl w:val="8D1CD5CC"/>
    <w:lvl w:ilvl="0" w:tplc="7F3462FA">
      <w:start w:val="27"/>
      <w:numFmt w:val="decimal"/>
      <w:lvlText w:val="%1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4">
    <w:nsid w:val="18B915A0"/>
    <w:multiLevelType w:val="hybridMultilevel"/>
    <w:tmpl w:val="8EA85B46"/>
    <w:lvl w:ilvl="0" w:tplc="191EE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5FE346E"/>
    <w:multiLevelType w:val="hybridMultilevel"/>
    <w:tmpl w:val="28709BC8"/>
    <w:lvl w:ilvl="0" w:tplc="BA2A781C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B6FA6"/>
    <w:multiLevelType w:val="multilevel"/>
    <w:tmpl w:val="28242FB4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8">
    <w:nsid w:val="32E07C2D"/>
    <w:multiLevelType w:val="multilevel"/>
    <w:tmpl w:val="823A7020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  <w:b/>
        <w:color w:val="00000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111" w:hanging="90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2111" w:hanging="90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111" w:hanging="90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  <w:color w:val="auto"/>
        <w:sz w:val="28"/>
      </w:rPr>
    </w:lvl>
  </w:abstractNum>
  <w:abstractNum w:abstractNumId="9">
    <w:nsid w:val="34CD5154"/>
    <w:multiLevelType w:val="hybridMultilevel"/>
    <w:tmpl w:val="D06C420C"/>
    <w:lvl w:ilvl="0" w:tplc="D9D2DA6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1771"/>
    <w:multiLevelType w:val="hybridMultilevel"/>
    <w:tmpl w:val="EC5C21B2"/>
    <w:lvl w:ilvl="0" w:tplc="191EE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8E11189"/>
    <w:multiLevelType w:val="hybridMultilevel"/>
    <w:tmpl w:val="1DB4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F18C4"/>
    <w:multiLevelType w:val="hybridMultilevel"/>
    <w:tmpl w:val="63CC2136"/>
    <w:lvl w:ilvl="0" w:tplc="F71C7B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7577153"/>
    <w:multiLevelType w:val="hybridMultilevel"/>
    <w:tmpl w:val="8026DA7C"/>
    <w:lvl w:ilvl="0" w:tplc="C5166D66">
      <w:start w:val="27"/>
      <w:numFmt w:val="decimal"/>
      <w:lvlText w:val="%1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6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9C64DE"/>
    <w:multiLevelType w:val="hybridMultilevel"/>
    <w:tmpl w:val="10C6E696"/>
    <w:lvl w:ilvl="0" w:tplc="3716AD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2E7079"/>
    <w:multiLevelType w:val="hybridMultilevel"/>
    <w:tmpl w:val="217AA4FC"/>
    <w:lvl w:ilvl="0" w:tplc="191EE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0F52FA5"/>
    <w:multiLevelType w:val="hybridMultilevel"/>
    <w:tmpl w:val="0414EA90"/>
    <w:lvl w:ilvl="0" w:tplc="617A0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5"/>
  </w:num>
  <w:num w:numId="5">
    <w:abstractNumId w:val="16"/>
  </w:num>
  <w:num w:numId="6">
    <w:abstractNumId w:val="14"/>
  </w:num>
  <w:num w:numId="7">
    <w:abstractNumId w:val="21"/>
  </w:num>
  <w:num w:numId="8">
    <w:abstractNumId w:val="2"/>
  </w:num>
  <w:num w:numId="9">
    <w:abstractNumId w:val="8"/>
  </w:num>
  <w:num w:numId="10">
    <w:abstractNumId w:val="13"/>
  </w:num>
  <w:num w:numId="11">
    <w:abstractNumId w:val="12"/>
  </w:num>
  <w:num w:numId="12">
    <w:abstractNumId w:val="0"/>
  </w:num>
  <w:num w:numId="13">
    <w:abstractNumId w:val="20"/>
  </w:num>
  <w:num w:numId="14">
    <w:abstractNumId w:val="18"/>
  </w:num>
  <w:num w:numId="15">
    <w:abstractNumId w:val="19"/>
  </w:num>
  <w:num w:numId="16">
    <w:abstractNumId w:val="10"/>
  </w:num>
  <w:num w:numId="17">
    <w:abstractNumId w:val="4"/>
  </w:num>
  <w:num w:numId="18">
    <w:abstractNumId w:val="6"/>
  </w:num>
  <w:num w:numId="19">
    <w:abstractNumId w:val="15"/>
  </w:num>
  <w:num w:numId="20">
    <w:abstractNumId w:val="3"/>
  </w:num>
  <w:num w:numId="21">
    <w:abstractNumId w:val="9"/>
  </w:num>
  <w:num w:numId="22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E31"/>
    <w:rsid w:val="00001F39"/>
    <w:rsid w:val="0000290B"/>
    <w:rsid w:val="00003269"/>
    <w:rsid w:val="0000388A"/>
    <w:rsid w:val="00003C03"/>
    <w:rsid w:val="00004095"/>
    <w:rsid w:val="000041D6"/>
    <w:rsid w:val="0000428B"/>
    <w:rsid w:val="00004F24"/>
    <w:rsid w:val="00005226"/>
    <w:rsid w:val="0000531A"/>
    <w:rsid w:val="000056FB"/>
    <w:rsid w:val="000062EC"/>
    <w:rsid w:val="0000641C"/>
    <w:rsid w:val="000064DF"/>
    <w:rsid w:val="00006557"/>
    <w:rsid w:val="0000660F"/>
    <w:rsid w:val="0000701D"/>
    <w:rsid w:val="000073D8"/>
    <w:rsid w:val="00007A12"/>
    <w:rsid w:val="0001051D"/>
    <w:rsid w:val="00010840"/>
    <w:rsid w:val="00010A9C"/>
    <w:rsid w:val="000121F3"/>
    <w:rsid w:val="00012A34"/>
    <w:rsid w:val="00012CAF"/>
    <w:rsid w:val="00013626"/>
    <w:rsid w:val="0001396A"/>
    <w:rsid w:val="00014773"/>
    <w:rsid w:val="0001558B"/>
    <w:rsid w:val="0001568D"/>
    <w:rsid w:val="00015B15"/>
    <w:rsid w:val="00015EBA"/>
    <w:rsid w:val="00016532"/>
    <w:rsid w:val="00016AC7"/>
    <w:rsid w:val="000176C7"/>
    <w:rsid w:val="0002021B"/>
    <w:rsid w:val="000208AF"/>
    <w:rsid w:val="000208C2"/>
    <w:rsid w:val="0002101D"/>
    <w:rsid w:val="000212AB"/>
    <w:rsid w:val="00022295"/>
    <w:rsid w:val="000223E2"/>
    <w:rsid w:val="000223EA"/>
    <w:rsid w:val="00022559"/>
    <w:rsid w:val="00022F23"/>
    <w:rsid w:val="00022F8C"/>
    <w:rsid w:val="00022FAB"/>
    <w:rsid w:val="00023939"/>
    <w:rsid w:val="00024673"/>
    <w:rsid w:val="000246EB"/>
    <w:rsid w:val="00024850"/>
    <w:rsid w:val="00024E2E"/>
    <w:rsid w:val="00024E63"/>
    <w:rsid w:val="00025418"/>
    <w:rsid w:val="00025693"/>
    <w:rsid w:val="00026D9C"/>
    <w:rsid w:val="00027A76"/>
    <w:rsid w:val="0003103E"/>
    <w:rsid w:val="00032A5E"/>
    <w:rsid w:val="0003390A"/>
    <w:rsid w:val="0003392D"/>
    <w:rsid w:val="00033C49"/>
    <w:rsid w:val="00035130"/>
    <w:rsid w:val="000354CA"/>
    <w:rsid w:val="000355BC"/>
    <w:rsid w:val="00035A2D"/>
    <w:rsid w:val="00035E06"/>
    <w:rsid w:val="00036F16"/>
    <w:rsid w:val="000373EA"/>
    <w:rsid w:val="00037F5C"/>
    <w:rsid w:val="00040967"/>
    <w:rsid w:val="00040E75"/>
    <w:rsid w:val="000414C8"/>
    <w:rsid w:val="00042744"/>
    <w:rsid w:val="00042D14"/>
    <w:rsid w:val="00043E3F"/>
    <w:rsid w:val="00043F97"/>
    <w:rsid w:val="0004485B"/>
    <w:rsid w:val="00044BF1"/>
    <w:rsid w:val="000459DD"/>
    <w:rsid w:val="00045A6E"/>
    <w:rsid w:val="00046979"/>
    <w:rsid w:val="00046A3D"/>
    <w:rsid w:val="00046A4B"/>
    <w:rsid w:val="00046BB8"/>
    <w:rsid w:val="00046E96"/>
    <w:rsid w:val="0004730F"/>
    <w:rsid w:val="00047D12"/>
    <w:rsid w:val="00047DB1"/>
    <w:rsid w:val="000502EE"/>
    <w:rsid w:val="0005041A"/>
    <w:rsid w:val="000508B3"/>
    <w:rsid w:val="00050BB5"/>
    <w:rsid w:val="00050EA9"/>
    <w:rsid w:val="000511C9"/>
    <w:rsid w:val="00051749"/>
    <w:rsid w:val="00051860"/>
    <w:rsid w:val="00051EB9"/>
    <w:rsid w:val="0005203C"/>
    <w:rsid w:val="000525F1"/>
    <w:rsid w:val="0005280B"/>
    <w:rsid w:val="00052B4F"/>
    <w:rsid w:val="00052E21"/>
    <w:rsid w:val="00053495"/>
    <w:rsid w:val="000535CF"/>
    <w:rsid w:val="00053F40"/>
    <w:rsid w:val="000544F3"/>
    <w:rsid w:val="000548E1"/>
    <w:rsid w:val="00054CAD"/>
    <w:rsid w:val="00054CBC"/>
    <w:rsid w:val="000551E1"/>
    <w:rsid w:val="00055337"/>
    <w:rsid w:val="00055A17"/>
    <w:rsid w:val="00056396"/>
    <w:rsid w:val="0005650B"/>
    <w:rsid w:val="000566AF"/>
    <w:rsid w:val="000570F2"/>
    <w:rsid w:val="00057457"/>
    <w:rsid w:val="00057499"/>
    <w:rsid w:val="00057CC5"/>
    <w:rsid w:val="00057DEB"/>
    <w:rsid w:val="00057FC6"/>
    <w:rsid w:val="000607FB"/>
    <w:rsid w:val="00060D65"/>
    <w:rsid w:val="00060D7E"/>
    <w:rsid w:val="00060DDD"/>
    <w:rsid w:val="00060E4C"/>
    <w:rsid w:val="000615CD"/>
    <w:rsid w:val="00061727"/>
    <w:rsid w:val="00061869"/>
    <w:rsid w:val="00061AFE"/>
    <w:rsid w:val="00062746"/>
    <w:rsid w:val="000627BC"/>
    <w:rsid w:val="00062970"/>
    <w:rsid w:val="0006328A"/>
    <w:rsid w:val="00064DD9"/>
    <w:rsid w:val="00066468"/>
    <w:rsid w:val="00066C56"/>
    <w:rsid w:val="00067123"/>
    <w:rsid w:val="00067D20"/>
    <w:rsid w:val="00070049"/>
    <w:rsid w:val="0007086E"/>
    <w:rsid w:val="00071024"/>
    <w:rsid w:val="000711E5"/>
    <w:rsid w:val="00072D2B"/>
    <w:rsid w:val="00072DFF"/>
    <w:rsid w:val="00073443"/>
    <w:rsid w:val="000737AA"/>
    <w:rsid w:val="000737B6"/>
    <w:rsid w:val="00074E36"/>
    <w:rsid w:val="000756B4"/>
    <w:rsid w:val="00075EB4"/>
    <w:rsid w:val="00076A6B"/>
    <w:rsid w:val="0007723F"/>
    <w:rsid w:val="00077662"/>
    <w:rsid w:val="00077675"/>
    <w:rsid w:val="000778E1"/>
    <w:rsid w:val="00077BF5"/>
    <w:rsid w:val="00077C0C"/>
    <w:rsid w:val="000803F2"/>
    <w:rsid w:val="000818BF"/>
    <w:rsid w:val="00081A7B"/>
    <w:rsid w:val="000822AC"/>
    <w:rsid w:val="000822D3"/>
    <w:rsid w:val="00082601"/>
    <w:rsid w:val="00082BBD"/>
    <w:rsid w:val="00082FC0"/>
    <w:rsid w:val="00083245"/>
    <w:rsid w:val="000836B2"/>
    <w:rsid w:val="00083B64"/>
    <w:rsid w:val="00084112"/>
    <w:rsid w:val="00084503"/>
    <w:rsid w:val="000845C1"/>
    <w:rsid w:val="0008475C"/>
    <w:rsid w:val="0008559B"/>
    <w:rsid w:val="00085787"/>
    <w:rsid w:val="00085D5F"/>
    <w:rsid w:val="00085E57"/>
    <w:rsid w:val="00086390"/>
    <w:rsid w:val="0008665C"/>
    <w:rsid w:val="00086947"/>
    <w:rsid w:val="00086B8C"/>
    <w:rsid w:val="000870E2"/>
    <w:rsid w:val="000873B9"/>
    <w:rsid w:val="000874A7"/>
    <w:rsid w:val="000901BF"/>
    <w:rsid w:val="00090323"/>
    <w:rsid w:val="000903B5"/>
    <w:rsid w:val="000903D0"/>
    <w:rsid w:val="00090C20"/>
    <w:rsid w:val="0009145A"/>
    <w:rsid w:val="00091710"/>
    <w:rsid w:val="000917CB"/>
    <w:rsid w:val="00092311"/>
    <w:rsid w:val="00092618"/>
    <w:rsid w:val="0009273E"/>
    <w:rsid w:val="00092E55"/>
    <w:rsid w:val="00093E71"/>
    <w:rsid w:val="00094A19"/>
    <w:rsid w:val="00094D58"/>
    <w:rsid w:val="00094E80"/>
    <w:rsid w:val="0009544A"/>
    <w:rsid w:val="000954AA"/>
    <w:rsid w:val="000956A3"/>
    <w:rsid w:val="0009613B"/>
    <w:rsid w:val="0009637E"/>
    <w:rsid w:val="000965AC"/>
    <w:rsid w:val="0009737A"/>
    <w:rsid w:val="0009783C"/>
    <w:rsid w:val="00097A6C"/>
    <w:rsid w:val="000A002C"/>
    <w:rsid w:val="000A02BA"/>
    <w:rsid w:val="000A081C"/>
    <w:rsid w:val="000A0E23"/>
    <w:rsid w:val="000A11D2"/>
    <w:rsid w:val="000A25DF"/>
    <w:rsid w:val="000A2D3B"/>
    <w:rsid w:val="000A2F40"/>
    <w:rsid w:val="000A35CC"/>
    <w:rsid w:val="000A374C"/>
    <w:rsid w:val="000A4521"/>
    <w:rsid w:val="000A49B3"/>
    <w:rsid w:val="000A4AAC"/>
    <w:rsid w:val="000A4CD9"/>
    <w:rsid w:val="000A4D0A"/>
    <w:rsid w:val="000A4FCE"/>
    <w:rsid w:val="000A5330"/>
    <w:rsid w:val="000A5577"/>
    <w:rsid w:val="000A643B"/>
    <w:rsid w:val="000A6660"/>
    <w:rsid w:val="000A6CB7"/>
    <w:rsid w:val="000A6D03"/>
    <w:rsid w:val="000A6E26"/>
    <w:rsid w:val="000A7B8E"/>
    <w:rsid w:val="000B0289"/>
    <w:rsid w:val="000B058A"/>
    <w:rsid w:val="000B05AA"/>
    <w:rsid w:val="000B08A4"/>
    <w:rsid w:val="000B119D"/>
    <w:rsid w:val="000B11C0"/>
    <w:rsid w:val="000B11D0"/>
    <w:rsid w:val="000B16DB"/>
    <w:rsid w:val="000B2A27"/>
    <w:rsid w:val="000B2E28"/>
    <w:rsid w:val="000B400D"/>
    <w:rsid w:val="000B4914"/>
    <w:rsid w:val="000B4A3A"/>
    <w:rsid w:val="000B4AA4"/>
    <w:rsid w:val="000B57DA"/>
    <w:rsid w:val="000B6418"/>
    <w:rsid w:val="000B6914"/>
    <w:rsid w:val="000B7354"/>
    <w:rsid w:val="000B74BE"/>
    <w:rsid w:val="000B7B86"/>
    <w:rsid w:val="000B7CFC"/>
    <w:rsid w:val="000C00CD"/>
    <w:rsid w:val="000C0659"/>
    <w:rsid w:val="000C086D"/>
    <w:rsid w:val="000C14AE"/>
    <w:rsid w:val="000C24FB"/>
    <w:rsid w:val="000C25A8"/>
    <w:rsid w:val="000C284A"/>
    <w:rsid w:val="000C334C"/>
    <w:rsid w:val="000C335D"/>
    <w:rsid w:val="000C3541"/>
    <w:rsid w:val="000C39CE"/>
    <w:rsid w:val="000C4063"/>
    <w:rsid w:val="000C4644"/>
    <w:rsid w:val="000C48C0"/>
    <w:rsid w:val="000C502C"/>
    <w:rsid w:val="000C51E1"/>
    <w:rsid w:val="000C53F9"/>
    <w:rsid w:val="000C54DE"/>
    <w:rsid w:val="000C5566"/>
    <w:rsid w:val="000C5C77"/>
    <w:rsid w:val="000C5F34"/>
    <w:rsid w:val="000C6B49"/>
    <w:rsid w:val="000C724B"/>
    <w:rsid w:val="000C772A"/>
    <w:rsid w:val="000C7766"/>
    <w:rsid w:val="000D1286"/>
    <w:rsid w:val="000D17C4"/>
    <w:rsid w:val="000D1A9F"/>
    <w:rsid w:val="000D1B28"/>
    <w:rsid w:val="000D1E14"/>
    <w:rsid w:val="000D1F85"/>
    <w:rsid w:val="000D2600"/>
    <w:rsid w:val="000D2F36"/>
    <w:rsid w:val="000D33AD"/>
    <w:rsid w:val="000D3981"/>
    <w:rsid w:val="000D3C5E"/>
    <w:rsid w:val="000D3F85"/>
    <w:rsid w:val="000D3F98"/>
    <w:rsid w:val="000D4673"/>
    <w:rsid w:val="000D4B73"/>
    <w:rsid w:val="000D4B9F"/>
    <w:rsid w:val="000D7071"/>
    <w:rsid w:val="000D749A"/>
    <w:rsid w:val="000D7614"/>
    <w:rsid w:val="000D7852"/>
    <w:rsid w:val="000D7BCB"/>
    <w:rsid w:val="000E0AF8"/>
    <w:rsid w:val="000E1709"/>
    <w:rsid w:val="000E2147"/>
    <w:rsid w:val="000E2627"/>
    <w:rsid w:val="000E2910"/>
    <w:rsid w:val="000E3114"/>
    <w:rsid w:val="000E3229"/>
    <w:rsid w:val="000E32FA"/>
    <w:rsid w:val="000E3638"/>
    <w:rsid w:val="000E4208"/>
    <w:rsid w:val="000E454B"/>
    <w:rsid w:val="000E4CC7"/>
    <w:rsid w:val="000E4FBB"/>
    <w:rsid w:val="000E5266"/>
    <w:rsid w:val="000E52AF"/>
    <w:rsid w:val="000E5875"/>
    <w:rsid w:val="000E638B"/>
    <w:rsid w:val="000E6577"/>
    <w:rsid w:val="000E7285"/>
    <w:rsid w:val="000E76C6"/>
    <w:rsid w:val="000E774F"/>
    <w:rsid w:val="000E7BEA"/>
    <w:rsid w:val="000F0566"/>
    <w:rsid w:val="000F19B5"/>
    <w:rsid w:val="000F1A49"/>
    <w:rsid w:val="000F22BA"/>
    <w:rsid w:val="000F2BC7"/>
    <w:rsid w:val="000F32D4"/>
    <w:rsid w:val="000F3E85"/>
    <w:rsid w:val="000F3F4E"/>
    <w:rsid w:val="000F43C3"/>
    <w:rsid w:val="000F48B3"/>
    <w:rsid w:val="000F4CD5"/>
    <w:rsid w:val="000F4FD1"/>
    <w:rsid w:val="000F50BF"/>
    <w:rsid w:val="000F5191"/>
    <w:rsid w:val="000F51D7"/>
    <w:rsid w:val="000F5A70"/>
    <w:rsid w:val="000F5B15"/>
    <w:rsid w:val="000F632F"/>
    <w:rsid w:val="000F725E"/>
    <w:rsid w:val="000F74B3"/>
    <w:rsid w:val="000F75DD"/>
    <w:rsid w:val="000F798D"/>
    <w:rsid w:val="000F79CE"/>
    <w:rsid w:val="000F7D39"/>
    <w:rsid w:val="000F7D94"/>
    <w:rsid w:val="00100420"/>
    <w:rsid w:val="00100530"/>
    <w:rsid w:val="001007C1"/>
    <w:rsid w:val="00100929"/>
    <w:rsid w:val="00100C5B"/>
    <w:rsid w:val="001013A7"/>
    <w:rsid w:val="00101471"/>
    <w:rsid w:val="001017C0"/>
    <w:rsid w:val="00102514"/>
    <w:rsid w:val="0010262D"/>
    <w:rsid w:val="001029B6"/>
    <w:rsid w:val="001029E5"/>
    <w:rsid w:val="00102F79"/>
    <w:rsid w:val="001030B7"/>
    <w:rsid w:val="00103630"/>
    <w:rsid w:val="00103640"/>
    <w:rsid w:val="0010435F"/>
    <w:rsid w:val="001044D7"/>
    <w:rsid w:val="00104E0D"/>
    <w:rsid w:val="001058F2"/>
    <w:rsid w:val="00105C1B"/>
    <w:rsid w:val="00105DC9"/>
    <w:rsid w:val="00105F1F"/>
    <w:rsid w:val="00106079"/>
    <w:rsid w:val="00106746"/>
    <w:rsid w:val="00106829"/>
    <w:rsid w:val="001074FC"/>
    <w:rsid w:val="00107D4A"/>
    <w:rsid w:val="00110ABF"/>
    <w:rsid w:val="00110D40"/>
    <w:rsid w:val="0011110A"/>
    <w:rsid w:val="0011130B"/>
    <w:rsid w:val="00111987"/>
    <w:rsid w:val="001119CB"/>
    <w:rsid w:val="00111B81"/>
    <w:rsid w:val="00111B92"/>
    <w:rsid w:val="00111F5D"/>
    <w:rsid w:val="00112389"/>
    <w:rsid w:val="00112683"/>
    <w:rsid w:val="00113EF0"/>
    <w:rsid w:val="00114568"/>
    <w:rsid w:val="00114AFD"/>
    <w:rsid w:val="00114F44"/>
    <w:rsid w:val="00115644"/>
    <w:rsid w:val="0011586D"/>
    <w:rsid w:val="001159AC"/>
    <w:rsid w:val="001161B3"/>
    <w:rsid w:val="001167BA"/>
    <w:rsid w:val="00117191"/>
    <w:rsid w:val="00117381"/>
    <w:rsid w:val="00117840"/>
    <w:rsid w:val="00117BA4"/>
    <w:rsid w:val="00117DA2"/>
    <w:rsid w:val="00120396"/>
    <w:rsid w:val="0012086B"/>
    <w:rsid w:val="00120C71"/>
    <w:rsid w:val="0012107B"/>
    <w:rsid w:val="001211AB"/>
    <w:rsid w:val="00122239"/>
    <w:rsid w:val="00122A1F"/>
    <w:rsid w:val="001231B9"/>
    <w:rsid w:val="001237BF"/>
    <w:rsid w:val="001238CF"/>
    <w:rsid w:val="00123B57"/>
    <w:rsid w:val="00123C05"/>
    <w:rsid w:val="0012418E"/>
    <w:rsid w:val="001248AF"/>
    <w:rsid w:val="00124D6F"/>
    <w:rsid w:val="001263F5"/>
    <w:rsid w:val="0012666C"/>
    <w:rsid w:val="00127B72"/>
    <w:rsid w:val="00131328"/>
    <w:rsid w:val="00131B42"/>
    <w:rsid w:val="00132B1A"/>
    <w:rsid w:val="0013454F"/>
    <w:rsid w:val="00134A18"/>
    <w:rsid w:val="00134D10"/>
    <w:rsid w:val="0013520C"/>
    <w:rsid w:val="001355B2"/>
    <w:rsid w:val="0013679C"/>
    <w:rsid w:val="00136907"/>
    <w:rsid w:val="001369DC"/>
    <w:rsid w:val="00136A2D"/>
    <w:rsid w:val="00137418"/>
    <w:rsid w:val="00137A46"/>
    <w:rsid w:val="00140139"/>
    <w:rsid w:val="00140172"/>
    <w:rsid w:val="00140B65"/>
    <w:rsid w:val="001419DC"/>
    <w:rsid w:val="00141D2C"/>
    <w:rsid w:val="00142338"/>
    <w:rsid w:val="001423FE"/>
    <w:rsid w:val="00142CAD"/>
    <w:rsid w:val="00142D16"/>
    <w:rsid w:val="001434BB"/>
    <w:rsid w:val="0014373D"/>
    <w:rsid w:val="001438E6"/>
    <w:rsid w:val="0014400B"/>
    <w:rsid w:val="00144F72"/>
    <w:rsid w:val="00145453"/>
    <w:rsid w:val="001455D2"/>
    <w:rsid w:val="0014601C"/>
    <w:rsid w:val="0014697D"/>
    <w:rsid w:val="0014698F"/>
    <w:rsid w:val="00146BD2"/>
    <w:rsid w:val="00146D04"/>
    <w:rsid w:val="00146F96"/>
    <w:rsid w:val="001473BF"/>
    <w:rsid w:val="00147671"/>
    <w:rsid w:val="00147749"/>
    <w:rsid w:val="001478F9"/>
    <w:rsid w:val="00147B49"/>
    <w:rsid w:val="00147C39"/>
    <w:rsid w:val="00147CF9"/>
    <w:rsid w:val="00147FF1"/>
    <w:rsid w:val="001508EB"/>
    <w:rsid w:val="00150975"/>
    <w:rsid w:val="00150C29"/>
    <w:rsid w:val="00151133"/>
    <w:rsid w:val="00151886"/>
    <w:rsid w:val="00151EB0"/>
    <w:rsid w:val="001521DF"/>
    <w:rsid w:val="0015231A"/>
    <w:rsid w:val="001525BC"/>
    <w:rsid w:val="001534D5"/>
    <w:rsid w:val="00153B95"/>
    <w:rsid w:val="00154683"/>
    <w:rsid w:val="00154D6E"/>
    <w:rsid w:val="00155E4F"/>
    <w:rsid w:val="001560F7"/>
    <w:rsid w:val="00156318"/>
    <w:rsid w:val="001569E3"/>
    <w:rsid w:val="00156C14"/>
    <w:rsid w:val="00156C75"/>
    <w:rsid w:val="001571A2"/>
    <w:rsid w:val="001571B5"/>
    <w:rsid w:val="001573A0"/>
    <w:rsid w:val="00157A43"/>
    <w:rsid w:val="001603D1"/>
    <w:rsid w:val="00160B3C"/>
    <w:rsid w:val="00160E8C"/>
    <w:rsid w:val="0016108A"/>
    <w:rsid w:val="00161A9B"/>
    <w:rsid w:val="00161F2C"/>
    <w:rsid w:val="00162300"/>
    <w:rsid w:val="00162611"/>
    <w:rsid w:val="00162D27"/>
    <w:rsid w:val="001632D5"/>
    <w:rsid w:val="001634DE"/>
    <w:rsid w:val="00163DB3"/>
    <w:rsid w:val="00164659"/>
    <w:rsid w:val="00165797"/>
    <w:rsid w:val="00166140"/>
    <w:rsid w:val="00166983"/>
    <w:rsid w:val="00166D09"/>
    <w:rsid w:val="00166E3D"/>
    <w:rsid w:val="00166F55"/>
    <w:rsid w:val="00167913"/>
    <w:rsid w:val="00167C11"/>
    <w:rsid w:val="0017013E"/>
    <w:rsid w:val="001702AC"/>
    <w:rsid w:val="001704BE"/>
    <w:rsid w:val="0017055B"/>
    <w:rsid w:val="00171FA1"/>
    <w:rsid w:val="00172328"/>
    <w:rsid w:val="001726DB"/>
    <w:rsid w:val="001733AA"/>
    <w:rsid w:val="001743B1"/>
    <w:rsid w:val="00174512"/>
    <w:rsid w:val="001747CD"/>
    <w:rsid w:val="00174E07"/>
    <w:rsid w:val="001750BA"/>
    <w:rsid w:val="0017537C"/>
    <w:rsid w:val="00175407"/>
    <w:rsid w:val="00175E33"/>
    <w:rsid w:val="00177CBA"/>
    <w:rsid w:val="00180765"/>
    <w:rsid w:val="00180FD3"/>
    <w:rsid w:val="00182171"/>
    <w:rsid w:val="00182B68"/>
    <w:rsid w:val="00182CC5"/>
    <w:rsid w:val="00182CEA"/>
    <w:rsid w:val="00183580"/>
    <w:rsid w:val="00183D83"/>
    <w:rsid w:val="0018473A"/>
    <w:rsid w:val="001848FA"/>
    <w:rsid w:val="00184D73"/>
    <w:rsid w:val="00184F5F"/>
    <w:rsid w:val="001855FD"/>
    <w:rsid w:val="00186628"/>
    <w:rsid w:val="00186B29"/>
    <w:rsid w:val="001875CB"/>
    <w:rsid w:val="00187B86"/>
    <w:rsid w:val="00187CE1"/>
    <w:rsid w:val="001902DE"/>
    <w:rsid w:val="0019093C"/>
    <w:rsid w:val="00190A46"/>
    <w:rsid w:val="00190EF6"/>
    <w:rsid w:val="001916D9"/>
    <w:rsid w:val="001918A7"/>
    <w:rsid w:val="0019192B"/>
    <w:rsid w:val="00191C85"/>
    <w:rsid w:val="001920CD"/>
    <w:rsid w:val="0019265E"/>
    <w:rsid w:val="0019278D"/>
    <w:rsid w:val="00192995"/>
    <w:rsid w:val="001929A4"/>
    <w:rsid w:val="00192A1B"/>
    <w:rsid w:val="00192CAE"/>
    <w:rsid w:val="00193253"/>
    <w:rsid w:val="00193453"/>
    <w:rsid w:val="00193D32"/>
    <w:rsid w:val="00194010"/>
    <w:rsid w:val="001947C2"/>
    <w:rsid w:val="00194808"/>
    <w:rsid w:val="00194AE8"/>
    <w:rsid w:val="001957D6"/>
    <w:rsid w:val="00196843"/>
    <w:rsid w:val="001969F3"/>
    <w:rsid w:val="00196BF1"/>
    <w:rsid w:val="00196C23"/>
    <w:rsid w:val="001974FC"/>
    <w:rsid w:val="001976F5"/>
    <w:rsid w:val="00197B3B"/>
    <w:rsid w:val="00197FFA"/>
    <w:rsid w:val="001A0377"/>
    <w:rsid w:val="001A0AA4"/>
    <w:rsid w:val="001A0EDB"/>
    <w:rsid w:val="001A128E"/>
    <w:rsid w:val="001A13C3"/>
    <w:rsid w:val="001A13D5"/>
    <w:rsid w:val="001A1ECF"/>
    <w:rsid w:val="001A2320"/>
    <w:rsid w:val="001A29E2"/>
    <w:rsid w:val="001A2AE1"/>
    <w:rsid w:val="001A2B25"/>
    <w:rsid w:val="001A2B56"/>
    <w:rsid w:val="001A2E4A"/>
    <w:rsid w:val="001A34F0"/>
    <w:rsid w:val="001A357F"/>
    <w:rsid w:val="001A3A10"/>
    <w:rsid w:val="001A41C1"/>
    <w:rsid w:val="001A431F"/>
    <w:rsid w:val="001A487C"/>
    <w:rsid w:val="001A4EA8"/>
    <w:rsid w:val="001A50C0"/>
    <w:rsid w:val="001A5488"/>
    <w:rsid w:val="001A58D8"/>
    <w:rsid w:val="001A5F04"/>
    <w:rsid w:val="001A5F35"/>
    <w:rsid w:val="001A6D1A"/>
    <w:rsid w:val="001A6DCC"/>
    <w:rsid w:val="001A70B4"/>
    <w:rsid w:val="001A7525"/>
    <w:rsid w:val="001A7926"/>
    <w:rsid w:val="001A7947"/>
    <w:rsid w:val="001A7A21"/>
    <w:rsid w:val="001A7A8E"/>
    <w:rsid w:val="001A7E68"/>
    <w:rsid w:val="001B020F"/>
    <w:rsid w:val="001B07DE"/>
    <w:rsid w:val="001B0AFA"/>
    <w:rsid w:val="001B1037"/>
    <w:rsid w:val="001B180F"/>
    <w:rsid w:val="001B18D5"/>
    <w:rsid w:val="001B1A5F"/>
    <w:rsid w:val="001B1BBA"/>
    <w:rsid w:val="001B2CCB"/>
    <w:rsid w:val="001B2F54"/>
    <w:rsid w:val="001B35BE"/>
    <w:rsid w:val="001B3E28"/>
    <w:rsid w:val="001B445F"/>
    <w:rsid w:val="001B4849"/>
    <w:rsid w:val="001B5496"/>
    <w:rsid w:val="001B5921"/>
    <w:rsid w:val="001B5E2E"/>
    <w:rsid w:val="001B5F64"/>
    <w:rsid w:val="001B65D9"/>
    <w:rsid w:val="001B6E1B"/>
    <w:rsid w:val="001B6EB5"/>
    <w:rsid w:val="001B7678"/>
    <w:rsid w:val="001B7D0D"/>
    <w:rsid w:val="001C02D5"/>
    <w:rsid w:val="001C1022"/>
    <w:rsid w:val="001C1255"/>
    <w:rsid w:val="001C14EC"/>
    <w:rsid w:val="001C1A89"/>
    <w:rsid w:val="001C24C1"/>
    <w:rsid w:val="001C262C"/>
    <w:rsid w:val="001C271C"/>
    <w:rsid w:val="001C27CD"/>
    <w:rsid w:val="001C3660"/>
    <w:rsid w:val="001C424A"/>
    <w:rsid w:val="001C4336"/>
    <w:rsid w:val="001C43F0"/>
    <w:rsid w:val="001C46D2"/>
    <w:rsid w:val="001C4AD9"/>
    <w:rsid w:val="001C4B0A"/>
    <w:rsid w:val="001C4D5A"/>
    <w:rsid w:val="001C60EB"/>
    <w:rsid w:val="001C6223"/>
    <w:rsid w:val="001C650C"/>
    <w:rsid w:val="001C6866"/>
    <w:rsid w:val="001C6F19"/>
    <w:rsid w:val="001C7399"/>
    <w:rsid w:val="001C7A2A"/>
    <w:rsid w:val="001C7AD9"/>
    <w:rsid w:val="001D043C"/>
    <w:rsid w:val="001D058F"/>
    <w:rsid w:val="001D0B1E"/>
    <w:rsid w:val="001D125A"/>
    <w:rsid w:val="001D13BA"/>
    <w:rsid w:val="001D1502"/>
    <w:rsid w:val="001D15A5"/>
    <w:rsid w:val="001D1E47"/>
    <w:rsid w:val="001D2359"/>
    <w:rsid w:val="001D24C7"/>
    <w:rsid w:val="001D2507"/>
    <w:rsid w:val="001D2851"/>
    <w:rsid w:val="001D35E9"/>
    <w:rsid w:val="001D3C88"/>
    <w:rsid w:val="001D3F45"/>
    <w:rsid w:val="001D419C"/>
    <w:rsid w:val="001D426C"/>
    <w:rsid w:val="001D43FA"/>
    <w:rsid w:val="001D47FC"/>
    <w:rsid w:val="001D4E75"/>
    <w:rsid w:val="001D5362"/>
    <w:rsid w:val="001D5A35"/>
    <w:rsid w:val="001D6248"/>
    <w:rsid w:val="001D6587"/>
    <w:rsid w:val="001D6600"/>
    <w:rsid w:val="001D6A22"/>
    <w:rsid w:val="001D6C68"/>
    <w:rsid w:val="001D7A5E"/>
    <w:rsid w:val="001E0074"/>
    <w:rsid w:val="001E00D8"/>
    <w:rsid w:val="001E0525"/>
    <w:rsid w:val="001E0560"/>
    <w:rsid w:val="001E0823"/>
    <w:rsid w:val="001E09AE"/>
    <w:rsid w:val="001E0B00"/>
    <w:rsid w:val="001E122D"/>
    <w:rsid w:val="001E14E7"/>
    <w:rsid w:val="001E15FF"/>
    <w:rsid w:val="001E34A3"/>
    <w:rsid w:val="001E3BB4"/>
    <w:rsid w:val="001E42E3"/>
    <w:rsid w:val="001E46F6"/>
    <w:rsid w:val="001E4ABA"/>
    <w:rsid w:val="001E4BCA"/>
    <w:rsid w:val="001E4EE2"/>
    <w:rsid w:val="001E4F21"/>
    <w:rsid w:val="001E636E"/>
    <w:rsid w:val="001E6F98"/>
    <w:rsid w:val="001E7151"/>
    <w:rsid w:val="001E72A5"/>
    <w:rsid w:val="001E735D"/>
    <w:rsid w:val="001E7708"/>
    <w:rsid w:val="001F0B07"/>
    <w:rsid w:val="001F1704"/>
    <w:rsid w:val="001F195F"/>
    <w:rsid w:val="001F2185"/>
    <w:rsid w:val="001F26C0"/>
    <w:rsid w:val="001F29E4"/>
    <w:rsid w:val="001F2D6B"/>
    <w:rsid w:val="001F2FEA"/>
    <w:rsid w:val="001F3275"/>
    <w:rsid w:val="001F36F0"/>
    <w:rsid w:val="001F4756"/>
    <w:rsid w:val="001F5149"/>
    <w:rsid w:val="001F5BAD"/>
    <w:rsid w:val="001F5C30"/>
    <w:rsid w:val="001F615C"/>
    <w:rsid w:val="001F61A0"/>
    <w:rsid w:val="001F6301"/>
    <w:rsid w:val="001F6618"/>
    <w:rsid w:val="001F6E40"/>
    <w:rsid w:val="001F7626"/>
    <w:rsid w:val="001F7700"/>
    <w:rsid w:val="001F7BBB"/>
    <w:rsid w:val="002000DC"/>
    <w:rsid w:val="00200252"/>
    <w:rsid w:val="00200A87"/>
    <w:rsid w:val="00200C88"/>
    <w:rsid w:val="00200E57"/>
    <w:rsid w:val="002012ED"/>
    <w:rsid w:val="00201822"/>
    <w:rsid w:val="00202382"/>
    <w:rsid w:val="00202B2B"/>
    <w:rsid w:val="002035DE"/>
    <w:rsid w:val="00203CB9"/>
    <w:rsid w:val="00203D07"/>
    <w:rsid w:val="00203FD3"/>
    <w:rsid w:val="002043DA"/>
    <w:rsid w:val="002044EE"/>
    <w:rsid w:val="0020470A"/>
    <w:rsid w:val="00204F89"/>
    <w:rsid w:val="002050B8"/>
    <w:rsid w:val="002050C2"/>
    <w:rsid w:val="0020567D"/>
    <w:rsid w:val="00205771"/>
    <w:rsid w:val="002057B8"/>
    <w:rsid w:val="002058E9"/>
    <w:rsid w:val="00205A2F"/>
    <w:rsid w:val="00205AEE"/>
    <w:rsid w:val="002060D1"/>
    <w:rsid w:val="002067BF"/>
    <w:rsid w:val="00207130"/>
    <w:rsid w:val="002071A1"/>
    <w:rsid w:val="00207880"/>
    <w:rsid w:val="00210467"/>
    <w:rsid w:val="002104F2"/>
    <w:rsid w:val="00210956"/>
    <w:rsid w:val="00210ED0"/>
    <w:rsid w:val="00211CC5"/>
    <w:rsid w:val="00211FAB"/>
    <w:rsid w:val="00212742"/>
    <w:rsid w:val="002128DB"/>
    <w:rsid w:val="00212E1A"/>
    <w:rsid w:val="00212E50"/>
    <w:rsid w:val="0021302B"/>
    <w:rsid w:val="00213030"/>
    <w:rsid w:val="002134B3"/>
    <w:rsid w:val="00213F6A"/>
    <w:rsid w:val="00214501"/>
    <w:rsid w:val="002145D3"/>
    <w:rsid w:val="00214845"/>
    <w:rsid w:val="00214A87"/>
    <w:rsid w:val="00214CAE"/>
    <w:rsid w:val="00214D1A"/>
    <w:rsid w:val="002151C7"/>
    <w:rsid w:val="00215872"/>
    <w:rsid w:val="00215F9E"/>
    <w:rsid w:val="002163C4"/>
    <w:rsid w:val="0021641F"/>
    <w:rsid w:val="002168BB"/>
    <w:rsid w:val="00217155"/>
    <w:rsid w:val="002174B3"/>
    <w:rsid w:val="00217F15"/>
    <w:rsid w:val="00220332"/>
    <w:rsid w:val="00220971"/>
    <w:rsid w:val="0022119A"/>
    <w:rsid w:val="002215B8"/>
    <w:rsid w:val="002215FE"/>
    <w:rsid w:val="00221B6D"/>
    <w:rsid w:val="002220D6"/>
    <w:rsid w:val="002223B1"/>
    <w:rsid w:val="0022251C"/>
    <w:rsid w:val="00222AEA"/>
    <w:rsid w:val="00223340"/>
    <w:rsid w:val="00223519"/>
    <w:rsid w:val="00223692"/>
    <w:rsid w:val="00223FC8"/>
    <w:rsid w:val="002243BC"/>
    <w:rsid w:val="00224A27"/>
    <w:rsid w:val="00224B11"/>
    <w:rsid w:val="002251B8"/>
    <w:rsid w:val="00225A69"/>
    <w:rsid w:val="00225CC5"/>
    <w:rsid w:val="00225EA9"/>
    <w:rsid w:val="00226246"/>
    <w:rsid w:val="00226428"/>
    <w:rsid w:val="002264BC"/>
    <w:rsid w:val="002267B7"/>
    <w:rsid w:val="002269D9"/>
    <w:rsid w:val="00226D1A"/>
    <w:rsid w:val="00226FF7"/>
    <w:rsid w:val="00227354"/>
    <w:rsid w:val="002278F0"/>
    <w:rsid w:val="00227B15"/>
    <w:rsid w:val="00227F35"/>
    <w:rsid w:val="0023065A"/>
    <w:rsid w:val="002306F5"/>
    <w:rsid w:val="002308AA"/>
    <w:rsid w:val="002313E4"/>
    <w:rsid w:val="002315CA"/>
    <w:rsid w:val="0023228D"/>
    <w:rsid w:val="002327EA"/>
    <w:rsid w:val="00232D06"/>
    <w:rsid w:val="00233603"/>
    <w:rsid w:val="00233887"/>
    <w:rsid w:val="00233BE1"/>
    <w:rsid w:val="0023402C"/>
    <w:rsid w:val="00234448"/>
    <w:rsid w:val="0023476D"/>
    <w:rsid w:val="00234787"/>
    <w:rsid w:val="00234808"/>
    <w:rsid w:val="00234BCE"/>
    <w:rsid w:val="00234D68"/>
    <w:rsid w:val="0023588F"/>
    <w:rsid w:val="00235BBD"/>
    <w:rsid w:val="00235D06"/>
    <w:rsid w:val="00235F15"/>
    <w:rsid w:val="00236C0F"/>
    <w:rsid w:val="002375C7"/>
    <w:rsid w:val="00237860"/>
    <w:rsid w:val="00237CDA"/>
    <w:rsid w:val="002402D4"/>
    <w:rsid w:val="00240F4B"/>
    <w:rsid w:val="0024119C"/>
    <w:rsid w:val="00241B8A"/>
    <w:rsid w:val="002426AB"/>
    <w:rsid w:val="002428C7"/>
    <w:rsid w:val="00242E18"/>
    <w:rsid w:val="00243034"/>
    <w:rsid w:val="00243336"/>
    <w:rsid w:val="00243A7A"/>
    <w:rsid w:val="00243B50"/>
    <w:rsid w:val="002442D1"/>
    <w:rsid w:val="002449E9"/>
    <w:rsid w:val="00245311"/>
    <w:rsid w:val="00245415"/>
    <w:rsid w:val="00245A54"/>
    <w:rsid w:val="00246524"/>
    <w:rsid w:val="00247019"/>
    <w:rsid w:val="00250906"/>
    <w:rsid w:val="00250DC3"/>
    <w:rsid w:val="00251354"/>
    <w:rsid w:val="0025148E"/>
    <w:rsid w:val="00251C01"/>
    <w:rsid w:val="00252466"/>
    <w:rsid w:val="002524AA"/>
    <w:rsid w:val="002528CA"/>
    <w:rsid w:val="002529B4"/>
    <w:rsid w:val="0025351A"/>
    <w:rsid w:val="002537F9"/>
    <w:rsid w:val="00253A27"/>
    <w:rsid w:val="00253BE9"/>
    <w:rsid w:val="00253CA0"/>
    <w:rsid w:val="0025404C"/>
    <w:rsid w:val="002540B7"/>
    <w:rsid w:val="00254589"/>
    <w:rsid w:val="00254D5C"/>
    <w:rsid w:val="00254F6F"/>
    <w:rsid w:val="00255025"/>
    <w:rsid w:val="002558DF"/>
    <w:rsid w:val="00255D30"/>
    <w:rsid w:val="00256EDA"/>
    <w:rsid w:val="00256F91"/>
    <w:rsid w:val="002577DB"/>
    <w:rsid w:val="002600D4"/>
    <w:rsid w:val="00260748"/>
    <w:rsid w:val="002609F4"/>
    <w:rsid w:val="00260AF8"/>
    <w:rsid w:val="00260C0F"/>
    <w:rsid w:val="00260C8B"/>
    <w:rsid w:val="00260D80"/>
    <w:rsid w:val="00261763"/>
    <w:rsid w:val="00262415"/>
    <w:rsid w:val="00262CDE"/>
    <w:rsid w:val="00262DAE"/>
    <w:rsid w:val="002630AE"/>
    <w:rsid w:val="00263362"/>
    <w:rsid w:val="0026377A"/>
    <w:rsid w:val="00263F0D"/>
    <w:rsid w:val="0026441B"/>
    <w:rsid w:val="00264502"/>
    <w:rsid w:val="002649A7"/>
    <w:rsid w:val="00264B93"/>
    <w:rsid w:val="00264C7D"/>
    <w:rsid w:val="0026526B"/>
    <w:rsid w:val="002653FD"/>
    <w:rsid w:val="002658B9"/>
    <w:rsid w:val="002659AD"/>
    <w:rsid w:val="002659EC"/>
    <w:rsid w:val="00266541"/>
    <w:rsid w:val="002665B0"/>
    <w:rsid w:val="002665B1"/>
    <w:rsid w:val="00266964"/>
    <w:rsid w:val="00267643"/>
    <w:rsid w:val="00267C5D"/>
    <w:rsid w:val="0027025F"/>
    <w:rsid w:val="002703F0"/>
    <w:rsid w:val="002705F1"/>
    <w:rsid w:val="002709D2"/>
    <w:rsid w:val="00270DC8"/>
    <w:rsid w:val="002716B5"/>
    <w:rsid w:val="00271C85"/>
    <w:rsid w:val="002720B0"/>
    <w:rsid w:val="00272381"/>
    <w:rsid w:val="00272A1E"/>
    <w:rsid w:val="00272A29"/>
    <w:rsid w:val="00272DAD"/>
    <w:rsid w:val="002733EE"/>
    <w:rsid w:val="002733F9"/>
    <w:rsid w:val="0027354E"/>
    <w:rsid w:val="00273EA3"/>
    <w:rsid w:val="00273F07"/>
    <w:rsid w:val="002742AD"/>
    <w:rsid w:val="0027439F"/>
    <w:rsid w:val="00274917"/>
    <w:rsid w:val="00275102"/>
    <w:rsid w:val="002755F6"/>
    <w:rsid w:val="002758A9"/>
    <w:rsid w:val="00276056"/>
    <w:rsid w:val="00276401"/>
    <w:rsid w:val="0027667A"/>
    <w:rsid w:val="00276920"/>
    <w:rsid w:val="00276C18"/>
    <w:rsid w:val="00276D33"/>
    <w:rsid w:val="002779D5"/>
    <w:rsid w:val="0028012F"/>
    <w:rsid w:val="00280A40"/>
    <w:rsid w:val="0028156C"/>
    <w:rsid w:val="0028203F"/>
    <w:rsid w:val="002820E2"/>
    <w:rsid w:val="00282524"/>
    <w:rsid w:val="002827DE"/>
    <w:rsid w:val="0028299A"/>
    <w:rsid w:val="00282B3A"/>
    <w:rsid w:val="00282D82"/>
    <w:rsid w:val="00283099"/>
    <w:rsid w:val="002830B6"/>
    <w:rsid w:val="00283277"/>
    <w:rsid w:val="0028332B"/>
    <w:rsid w:val="002835C8"/>
    <w:rsid w:val="00283F80"/>
    <w:rsid w:val="00284A09"/>
    <w:rsid w:val="00285026"/>
    <w:rsid w:val="00285AD5"/>
    <w:rsid w:val="00285E30"/>
    <w:rsid w:val="00285FEF"/>
    <w:rsid w:val="00286989"/>
    <w:rsid w:val="0028714D"/>
    <w:rsid w:val="002871CF"/>
    <w:rsid w:val="00287305"/>
    <w:rsid w:val="002879A7"/>
    <w:rsid w:val="00287A92"/>
    <w:rsid w:val="00287C9F"/>
    <w:rsid w:val="002905C2"/>
    <w:rsid w:val="0029084E"/>
    <w:rsid w:val="00290DED"/>
    <w:rsid w:val="00291AB7"/>
    <w:rsid w:val="00291C61"/>
    <w:rsid w:val="00291DFB"/>
    <w:rsid w:val="00291E67"/>
    <w:rsid w:val="002923FD"/>
    <w:rsid w:val="0029266D"/>
    <w:rsid w:val="00292C1C"/>
    <w:rsid w:val="002933D2"/>
    <w:rsid w:val="00293520"/>
    <w:rsid w:val="0029355C"/>
    <w:rsid w:val="002937AB"/>
    <w:rsid w:val="002938C7"/>
    <w:rsid w:val="00294726"/>
    <w:rsid w:val="00294B48"/>
    <w:rsid w:val="00294D79"/>
    <w:rsid w:val="002955C8"/>
    <w:rsid w:val="002956EF"/>
    <w:rsid w:val="00295A64"/>
    <w:rsid w:val="00295B4D"/>
    <w:rsid w:val="00295BEC"/>
    <w:rsid w:val="00295C04"/>
    <w:rsid w:val="00295C5A"/>
    <w:rsid w:val="00295F58"/>
    <w:rsid w:val="0029668A"/>
    <w:rsid w:val="00296FC1"/>
    <w:rsid w:val="002970D1"/>
    <w:rsid w:val="002973FB"/>
    <w:rsid w:val="00297985"/>
    <w:rsid w:val="00297E7D"/>
    <w:rsid w:val="00297F66"/>
    <w:rsid w:val="002A02D9"/>
    <w:rsid w:val="002A0A22"/>
    <w:rsid w:val="002A0ADA"/>
    <w:rsid w:val="002A0D29"/>
    <w:rsid w:val="002A1005"/>
    <w:rsid w:val="002A1058"/>
    <w:rsid w:val="002A1609"/>
    <w:rsid w:val="002A163B"/>
    <w:rsid w:val="002A19B2"/>
    <w:rsid w:val="002A1AD0"/>
    <w:rsid w:val="002A1B92"/>
    <w:rsid w:val="002A2032"/>
    <w:rsid w:val="002A2886"/>
    <w:rsid w:val="002A36E5"/>
    <w:rsid w:val="002A38BB"/>
    <w:rsid w:val="002A3ABA"/>
    <w:rsid w:val="002A3B7C"/>
    <w:rsid w:val="002A3BEB"/>
    <w:rsid w:val="002A4024"/>
    <w:rsid w:val="002A4884"/>
    <w:rsid w:val="002A4C27"/>
    <w:rsid w:val="002A53E9"/>
    <w:rsid w:val="002A5831"/>
    <w:rsid w:val="002A5B18"/>
    <w:rsid w:val="002A5BC8"/>
    <w:rsid w:val="002A621B"/>
    <w:rsid w:val="002A6EBE"/>
    <w:rsid w:val="002A710F"/>
    <w:rsid w:val="002B0414"/>
    <w:rsid w:val="002B0859"/>
    <w:rsid w:val="002B08CD"/>
    <w:rsid w:val="002B0F9F"/>
    <w:rsid w:val="002B1B52"/>
    <w:rsid w:val="002B1C4A"/>
    <w:rsid w:val="002B2476"/>
    <w:rsid w:val="002B2BE1"/>
    <w:rsid w:val="002B31F1"/>
    <w:rsid w:val="002B3609"/>
    <w:rsid w:val="002B3796"/>
    <w:rsid w:val="002B3913"/>
    <w:rsid w:val="002B4A9E"/>
    <w:rsid w:val="002B4DB4"/>
    <w:rsid w:val="002B54A2"/>
    <w:rsid w:val="002B55AD"/>
    <w:rsid w:val="002B628A"/>
    <w:rsid w:val="002B643A"/>
    <w:rsid w:val="002B6678"/>
    <w:rsid w:val="002B679B"/>
    <w:rsid w:val="002B6BF2"/>
    <w:rsid w:val="002B6F21"/>
    <w:rsid w:val="002B7215"/>
    <w:rsid w:val="002B7660"/>
    <w:rsid w:val="002B7A9D"/>
    <w:rsid w:val="002C0425"/>
    <w:rsid w:val="002C1122"/>
    <w:rsid w:val="002C1761"/>
    <w:rsid w:val="002C18B2"/>
    <w:rsid w:val="002C1D94"/>
    <w:rsid w:val="002C2A2F"/>
    <w:rsid w:val="002C2AB3"/>
    <w:rsid w:val="002C2AF8"/>
    <w:rsid w:val="002C2C21"/>
    <w:rsid w:val="002C2E12"/>
    <w:rsid w:val="002C356C"/>
    <w:rsid w:val="002C357C"/>
    <w:rsid w:val="002C4C2D"/>
    <w:rsid w:val="002C4F13"/>
    <w:rsid w:val="002C5207"/>
    <w:rsid w:val="002C5B1A"/>
    <w:rsid w:val="002C5B2D"/>
    <w:rsid w:val="002C5B7F"/>
    <w:rsid w:val="002C5D50"/>
    <w:rsid w:val="002C628B"/>
    <w:rsid w:val="002C6333"/>
    <w:rsid w:val="002C63A8"/>
    <w:rsid w:val="002C66C9"/>
    <w:rsid w:val="002C6E97"/>
    <w:rsid w:val="002C6EE9"/>
    <w:rsid w:val="002C760E"/>
    <w:rsid w:val="002C7C9B"/>
    <w:rsid w:val="002D0604"/>
    <w:rsid w:val="002D0E59"/>
    <w:rsid w:val="002D0FF1"/>
    <w:rsid w:val="002D1BB8"/>
    <w:rsid w:val="002D1D38"/>
    <w:rsid w:val="002D2667"/>
    <w:rsid w:val="002D2CDD"/>
    <w:rsid w:val="002D3156"/>
    <w:rsid w:val="002D36E6"/>
    <w:rsid w:val="002D465A"/>
    <w:rsid w:val="002D4E6A"/>
    <w:rsid w:val="002D506E"/>
    <w:rsid w:val="002D5194"/>
    <w:rsid w:val="002D52D7"/>
    <w:rsid w:val="002D578B"/>
    <w:rsid w:val="002D5A55"/>
    <w:rsid w:val="002D63C1"/>
    <w:rsid w:val="002D65F7"/>
    <w:rsid w:val="002D66B6"/>
    <w:rsid w:val="002D6A9C"/>
    <w:rsid w:val="002D6C31"/>
    <w:rsid w:val="002D6C3B"/>
    <w:rsid w:val="002D76CC"/>
    <w:rsid w:val="002D77E1"/>
    <w:rsid w:val="002D7CD1"/>
    <w:rsid w:val="002E0BC2"/>
    <w:rsid w:val="002E1BC4"/>
    <w:rsid w:val="002E1C2C"/>
    <w:rsid w:val="002E1DFE"/>
    <w:rsid w:val="002E246B"/>
    <w:rsid w:val="002E25BE"/>
    <w:rsid w:val="002E2712"/>
    <w:rsid w:val="002E2D9C"/>
    <w:rsid w:val="002E4226"/>
    <w:rsid w:val="002E4492"/>
    <w:rsid w:val="002E46C0"/>
    <w:rsid w:val="002E57D0"/>
    <w:rsid w:val="002E5BE9"/>
    <w:rsid w:val="002E5FF0"/>
    <w:rsid w:val="002E6605"/>
    <w:rsid w:val="002E6A22"/>
    <w:rsid w:val="002E6B25"/>
    <w:rsid w:val="002E6E81"/>
    <w:rsid w:val="002E739A"/>
    <w:rsid w:val="002E7C20"/>
    <w:rsid w:val="002F07C7"/>
    <w:rsid w:val="002F0E34"/>
    <w:rsid w:val="002F0E65"/>
    <w:rsid w:val="002F101E"/>
    <w:rsid w:val="002F137C"/>
    <w:rsid w:val="002F14E5"/>
    <w:rsid w:val="002F188B"/>
    <w:rsid w:val="002F1B0F"/>
    <w:rsid w:val="002F1BDB"/>
    <w:rsid w:val="002F1E6D"/>
    <w:rsid w:val="002F2993"/>
    <w:rsid w:val="002F394C"/>
    <w:rsid w:val="002F3A30"/>
    <w:rsid w:val="002F3BEA"/>
    <w:rsid w:val="002F4604"/>
    <w:rsid w:val="002F4D21"/>
    <w:rsid w:val="002F5C81"/>
    <w:rsid w:val="002F6104"/>
    <w:rsid w:val="002F7049"/>
    <w:rsid w:val="002F778B"/>
    <w:rsid w:val="002F7D85"/>
    <w:rsid w:val="00300801"/>
    <w:rsid w:val="00300F1E"/>
    <w:rsid w:val="00301145"/>
    <w:rsid w:val="0030154C"/>
    <w:rsid w:val="00301D46"/>
    <w:rsid w:val="0030247D"/>
    <w:rsid w:val="00302F63"/>
    <w:rsid w:val="003037C1"/>
    <w:rsid w:val="00303CD2"/>
    <w:rsid w:val="003043C8"/>
    <w:rsid w:val="00304699"/>
    <w:rsid w:val="00305AC3"/>
    <w:rsid w:val="00305C7B"/>
    <w:rsid w:val="00305F8B"/>
    <w:rsid w:val="00306021"/>
    <w:rsid w:val="003065F0"/>
    <w:rsid w:val="003066DD"/>
    <w:rsid w:val="00306B16"/>
    <w:rsid w:val="00306DD9"/>
    <w:rsid w:val="00306DED"/>
    <w:rsid w:val="00307192"/>
    <w:rsid w:val="00307287"/>
    <w:rsid w:val="00307502"/>
    <w:rsid w:val="00307B54"/>
    <w:rsid w:val="00310263"/>
    <w:rsid w:val="00310321"/>
    <w:rsid w:val="00310805"/>
    <w:rsid w:val="0031082B"/>
    <w:rsid w:val="0031278F"/>
    <w:rsid w:val="0031282D"/>
    <w:rsid w:val="003128A9"/>
    <w:rsid w:val="00312B57"/>
    <w:rsid w:val="00313110"/>
    <w:rsid w:val="00313958"/>
    <w:rsid w:val="00313ABE"/>
    <w:rsid w:val="00313E40"/>
    <w:rsid w:val="003141CB"/>
    <w:rsid w:val="0031451B"/>
    <w:rsid w:val="00314589"/>
    <w:rsid w:val="003145F7"/>
    <w:rsid w:val="0031560A"/>
    <w:rsid w:val="0031567D"/>
    <w:rsid w:val="003156C9"/>
    <w:rsid w:val="00315A18"/>
    <w:rsid w:val="00315B6D"/>
    <w:rsid w:val="00315CD8"/>
    <w:rsid w:val="00316544"/>
    <w:rsid w:val="00316CE6"/>
    <w:rsid w:val="00316CF1"/>
    <w:rsid w:val="00317556"/>
    <w:rsid w:val="0032036A"/>
    <w:rsid w:val="00320733"/>
    <w:rsid w:val="00320BFB"/>
    <w:rsid w:val="00320FF3"/>
    <w:rsid w:val="00321E48"/>
    <w:rsid w:val="00322129"/>
    <w:rsid w:val="0032259F"/>
    <w:rsid w:val="00322938"/>
    <w:rsid w:val="003229E7"/>
    <w:rsid w:val="00322C0C"/>
    <w:rsid w:val="0032330D"/>
    <w:rsid w:val="00323E1B"/>
    <w:rsid w:val="00323E99"/>
    <w:rsid w:val="00325062"/>
    <w:rsid w:val="003251DB"/>
    <w:rsid w:val="00325477"/>
    <w:rsid w:val="00325AA5"/>
    <w:rsid w:val="00325B9D"/>
    <w:rsid w:val="0032600C"/>
    <w:rsid w:val="003262CC"/>
    <w:rsid w:val="0032659E"/>
    <w:rsid w:val="003268DE"/>
    <w:rsid w:val="00326B33"/>
    <w:rsid w:val="00327A39"/>
    <w:rsid w:val="00327E96"/>
    <w:rsid w:val="003303CB"/>
    <w:rsid w:val="003305A6"/>
    <w:rsid w:val="0033123A"/>
    <w:rsid w:val="00331312"/>
    <w:rsid w:val="00331D05"/>
    <w:rsid w:val="00331ED7"/>
    <w:rsid w:val="00332F6F"/>
    <w:rsid w:val="003330D2"/>
    <w:rsid w:val="00334485"/>
    <w:rsid w:val="00334620"/>
    <w:rsid w:val="003347FE"/>
    <w:rsid w:val="003352F3"/>
    <w:rsid w:val="0033569B"/>
    <w:rsid w:val="00335AEA"/>
    <w:rsid w:val="00335B1C"/>
    <w:rsid w:val="00336172"/>
    <w:rsid w:val="003363BA"/>
    <w:rsid w:val="0033641A"/>
    <w:rsid w:val="003368D7"/>
    <w:rsid w:val="003373D4"/>
    <w:rsid w:val="00337A1A"/>
    <w:rsid w:val="00337C08"/>
    <w:rsid w:val="003401BB"/>
    <w:rsid w:val="00340390"/>
    <w:rsid w:val="00340B1F"/>
    <w:rsid w:val="00340F2D"/>
    <w:rsid w:val="003411B9"/>
    <w:rsid w:val="00341249"/>
    <w:rsid w:val="0034189B"/>
    <w:rsid w:val="003420F1"/>
    <w:rsid w:val="0034252F"/>
    <w:rsid w:val="00342AFD"/>
    <w:rsid w:val="00342CD5"/>
    <w:rsid w:val="00342EE3"/>
    <w:rsid w:val="00343127"/>
    <w:rsid w:val="003432A4"/>
    <w:rsid w:val="00343C01"/>
    <w:rsid w:val="00343F46"/>
    <w:rsid w:val="00344253"/>
    <w:rsid w:val="003442F0"/>
    <w:rsid w:val="0034453D"/>
    <w:rsid w:val="00344891"/>
    <w:rsid w:val="00345216"/>
    <w:rsid w:val="00345E1F"/>
    <w:rsid w:val="00345F8E"/>
    <w:rsid w:val="00346468"/>
    <w:rsid w:val="003464B1"/>
    <w:rsid w:val="003468DF"/>
    <w:rsid w:val="00346A05"/>
    <w:rsid w:val="00346D65"/>
    <w:rsid w:val="003471CB"/>
    <w:rsid w:val="00347C68"/>
    <w:rsid w:val="00350A89"/>
    <w:rsid w:val="003510FC"/>
    <w:rsid w:val="0035136B"/>
    <w:rsid w:val="00352BA1"/>
    <w:rsid w:val="00352E15"/>
    <w:rsid w:val="0035327E"/>
    <w:rsid w:val="00353284"/>
    <w:rsid w:val="00353553"/>
    <w:rsid w:val="003537AA"/>
    <w:rsid w:val="00353A1B"/>
    <w:rsid w:val="00353B65"/>
    <w:rsid w:val="00353BA0"/>
    <w:rsid w:val="00353EE2"/>
    <w:rsid w:val="003540AB"/>
    <w:rsid w:val="00354B59"/>
    <w:rsid w:val="00354E91"/>
    <w:rsid w:val="00355CE0"/>
    <w:rsid w:val="00356EB6"/>
    <w:rsid w:val="003579AE"/>
    <w:rsid w:val="00357B3B"/>
    <w:rsid w:val="0036000C"/>
    <w:rsid w:val="00360042"/>
    <w:rsid w:val="00360520"/>
    <w:rsid w:val="00360CE3"/>
    <w:rsid w:val="00361661"/>
    <w:rsid w:val="00361C37"/>
    <w:rsid w:val="00362C45"/>
    <w:rsid w:val="003633FC"/>
    <w:rsid w:val="00363C4B"/>
    <w:rsid w:val="00363E0B"/>
    <w:rsid w:val="00364197"/>
    <w:rsid w:val="00364AF4"/>
    <w:rsid w:val="00364B72"/>
    <w:rsid w:val="00364FF4"/>
    <w:rsid w:val="00365039"/>
    <w:rsid w:val="0036559A"/>
    <w:rsid w:val="003655C4"/>
    <w:rsid w:val="003659C6"/>
    <w:rsid w:val="00365E08"/>
    <w:rsid w:val="00366018"/>
    <w:rsid w:val="0036631E"/>
    <w:rsid w:val="00366F18"/>
    <w:rsid w:val="00366FD5"/>
    <w:rsid w:val="00367190"/>
    <w:rsid w:val="00367255"/>
    <w:rsid w:val="00367A8D"/>
    <w:rsid w:val="00367C3B"/>
    <w:rsid w:val="003700B4"/>
    <w:rsid w:val="0037064D"/>
    <w:rsid w:val="003708A1"/>
    <w:rsid w:val="003708DF"/>
    <w:rsid w:val="00370A56"/>
    <w:rsid w:val="00370EFA"/>
    <w:rsid w:val="00371149"/>
    <w:rsid w:val="00371A61"/>
    <w:rsid w:val="0037255C"/>
    <w:rsid w:val="003730FB"/>
    <w:rsid w:val="00373AD3"/>
    <w:rsid w:val="00373B31"/>
    <w:rsid w:val="00373E59"/>
    <w:rsid w:val="00374CF6"/>
    <w:rsid w:val="00374D20"/>
    <w:rsid w:val="00374D59"/>
    <w:rsid w:val="003766A4"/>
    <w:rsid w:val="0037696C"/>
    <w:rsid w:val="00376AD6"/>
    <w:rsid w:val="00376AEA"/>
    <w:rsid w:val="003779D7"/>
    <w:rsid w:val="00377B51"/>
    <w:rsid w:val="00377DF7"/>
    <w:rsid w:val="00380971"/>
    <w:rsid w:val="003812DD"/>
    <w:rsid w:val="0038196B"/>
    <w:rsid w:val="00381E6C"/>
    <w:rsid w:val="00381E81"/>
    <w:rsid w:val="003826C2"/>
    <w:rsid w:val="00382939"/>
    <w:rsid w:val="00382DD0"/>
    <w:rsid w:val="0038368B"/>
    <w:rsid w:val="00384092"/>
    <w:rsid w:val="003841C0"/>
    <w:rsid w:val="00384369"/>
    <w:rsid w:val="003846C0"/>
    <w:rsid w:val="003846D0"/>
    <w:rsid w:val="00384BC4"/>
    <w:rsid w:val="00386AAF"/>
    <w:rsid w:val="00387DDA"/>
    <w:rsid w:val="00387FC9"/>
    <w:rsid w:val="00390648"/>
    <w:rsid w:val="00390FBD"/>
    <w:rsid w:val="003918EC"/>
    <w:rsid w:val="00391D62"/>
    <w:rsid w:val="003921D7"/>
    <w:rsid w:val="0039262F"/>
    <w:rsid w:val="00392C9F"/>
    <w:rsid w:val="00394182"/>
    <w:rsid w:val="003946E8"/>
    <w:rsid w:val="00394DD5"/>
    <w:rsid w:val="00395648"/>
    <w:rsid w:val="003956A5"/>
    <w:rsid w:val="0039595C"/>
    <w:rsid w:val="003960A1"/>
    <w:rsid w:val="00396B15"/>
    <w:rsid w:val="00396B8E"/>
    <w:rsid w:val="00397451"/>
    <w:rsid w:val="00397578"/>
    <w:rsid w:val="0039765B"/>
    <w:rsid w:val="003978A9"/>
    <w:rsid w:val="00397913"/>
    <w:rsid w:val="00397ACE"/>
    <w:rsid w:val="003A0065"/>
    <w:rsid w:val="003A04A4"/>
    <w:rsid w:val="003A096E"/>
    <w:rsid w:val="003A100E"/>
    <w:rsid w:val="003A1212"/>
    <w:rsid w:val="003A1495"/>
    <w:rsid w:val="003A1CAF"/>
    <w:rsid w:val="003A20DC"/>
    <w:rsid w:val="003A2BA2"/>
    <w:rsid w:val="003A2F46"/>
    <w:rsid w:val="003A33F3"/>
    <w:rsid w:val="003A3A02"/>
    <w:rsid w:val="003A487E"/>
    <w:rsid w:val="003A4F7A"/>
    <w:rsid w:val="003A5B08"/>
    <w:rsid w:val="003A6224"/>
    <w:rsid w:val="003A6F4D"/>
    <w:rsid w:val="003A7104"/>
    <w:rsid w:val="003A716B"/>
    <w:rsid w:val="003A71D8"/>
    <w:rsid w:val="003A729A"/>
    <w:rsid w:val="003A729B"/>
    <w:rsid w:val="003A72CB"/>
    <w:rsid w:val="003A7580"/>
    <w:rsid w:val="003A7681"/>
    <w:rsid w:val="003A7F87"/>
    <w:rsid w:val="003B0C7E"/>
    <w:rsid w:val="003B0DDD"/>
    <w:rsid w:val="003B0F7F"/>
    <w:rsid w:val="003B1B91"/>
    <w:rsid w:val="003B2205"/>
    <w:rsid w:val="003B228C"/>
    <w:rsid w:val="003B2B27"/>
    <w:rsid w:val="003B2D88"/>
    <w:rsid w:val="003B39EC"/>
    <w:rsid w:val="003B3D00"/>
    <w:rsid w:val="003B43EC"/>
    <w:rsid w:val="003B46F6"/>
    <w:rsid w:val="003B49AD"/>
    <w:rsid w:val="003B4DB1"/>
    <w:rsid w:val="003B5044"/>
    <w:rsid w:val="003B530F"/>
    <w:rsid w:val="003B5396"/>
    <w:rsid w:val="003B56CA"/>
    <w:rsid w:val="003B59CF"/>
    <w:rsid w:val="003B5C18"/>
    <w:rsid w:val="003B63C2"/>
    <w:rsid w:val="003B67B6"/>
    <w:rsid w:val="003B6A80"/>
    <w:rsid w:val="003B71B8"/>
    <w:rsid w:val="003C03BD"/>
    <w:rsid w:val="003C03EE"/>
    <w:rsid w:val="003C0682"/>
    <w:rsid w:val="003C094D"/>
    <w:rsid w:val="003C0DC6"/>
    <w:rsid w:val="003C1242"/>
    <w:rsid w:val="003C13C4"/>
    <w:rsid w:val="003C1BF7"/>
    <w:rsid w:val="003C28D6"/>
    <w:rsid w:val="003C2AC2"/>
    <w:rsid w:val="003C2CD3"/>
    <w:rsid w:val="003C36BE"/>
    <w:rsid w:val="003C37F9"/>
    <w:rsid w:val="003C3D7E"/>
    <w:rsid w:val="003C42D1"/>
    <w:rsid w:val="003C4332"/>
    <w:rsid w:val="003C4632"/>
    <w:rsid w:val="003C4CE8"/>
    <w:rsid w:val="003C4E39"/>
    <w:rsid w:val="003C571B"/>
    <w:rsid w:val="003C5A94"/>
    <w:rsid w:val="003C5B97"/>
    <w:rsid w:val="003C61B2"/>
    <w:rsid w:val="003C63F3"/>
    <w:rsid w:val="003C6EF2"/>
    <w:rsid w:val="003C7A7E"/>
    <w:rsid w:val="003D01C9"/>
    <w:rsid w:val="003D0991"/>
    <w:rsid w:val="003D0AE2"/>
    <w:rsid w:val="003D14C2"/>
    <w:rsid w:val="003D1AA8"/>
    <w:rsid w:val="003D1CAD"/>
    <w:rsid w:val="003D208B"/>
    <w:rsid w:val="003D2BD2"/>
    <w:rsid w:val="003D2D4A"/>
    <w:rsid w:val="003D3117"/>
    <w:rsid w:val="003D3885"/>
    <w:rsid w:val="003D38BD"/>
    <w:rsid w:val="003D459C"/>
    <w:rsid w:val="003D4ED8"/>
    <w:rsid w:val="003D5131"/>
    <w:rsid w:val="003D5251"/>
    <w:rsid w:val="003D661B"/>
    <w:rsid w:val="003D6DB7"/>
    <w:rsid w:val="003D7444"/>
    <w:rsid w:val="003D74BC"/>
    <w:rsid w:val="003D77E7"/>
    <w:rsid w:val="003D7A56"/>
    <w:rsid w:val="003D7A68"/>
    <w:rsid w:val="003D7B0F"/>
    <w:rsid w:val="003E0581"/>
    <w:rsid w:val="003E09CE"/>
    <w:rsid w:val="003E0D74"/>
    <w:rsid w:val="003E1364"/>
    <w:rsid w:val="003E19EE"/>
    <w:rsid w:val="003E2215"/>
    <w:rsid w:val="003E2295"/>
    <w:rsid w:val="003E2860"/>
    <w:rsid w:val="003E2907"/>
    <w:rsid w:val="003E3878"/>
    <w:rsid w:val="003E38C2"/>
    <w:rsid w:val="003E3F5A"/>
    <w:rsid w:val="003E4138"/>
    <w:rsid w:val="003E494E"/>
    <w:rsid w:val="003E4A2A"/>
    <w:rsid w:val="003E4A5A"/>
    <w:rsid w:val="003E5319"/>
    <w:rsid w:val="003E562A"/>
    <w:rsid w:val="003E5979"/>
    <w:rsid w:val="003E6AD2"/>
    <w:rsid w:val="003E72F2"/>
    <w:rsid w:val="003E7436"/>
    <w:rsid w:val="003E7520"/>
    <w:rsid w:val="003F0AE0"/>
    <w:rsid w:val="003F0F14"/>
    <w:rsid w:val="003F0F5A"/>
    <w:rsid w:val="003F1337"/>
    <w:rsid w:val="003F1AA2"/>
    <w:rsid w:val="003F215C"/>
    <w:rsid w:val="003F2278"/>
    <w:rsid w:val="003F2365"/>
    <w:rsid w:val="003F2411"/>
    <w:rsid w:val="003F2CDB"/>
    <w:rsid w:val="003F2FBE"/>
    <w:rsid w:val="003F382E"/>
    <w:rsid w:val="003F3AAD"/>
    <w:rsid w:val="003F3E82"/>
    <w:rsid w:val="003F4312"/>
    <w:rsid w:val="003F4405"/>
    <w:rsid w:val="003F4D9C"/>
    <w:rsid w:val="003F4FD4"/>
    <w:rsid w:val="003F53FB"/>
    <w:rsid w:val="003F5464"/>
    <w:rsid w:val="003F6D3F"/>
    <w:rsid w:val="003F728C"/>
    <w:rsid w:val="003F7336"/>
    <w:rsid w:val="003F7A52"/>
    <w:rsid w:val="003F7B86"/>
    <w:rsid w:val="003F7FE4"/>
    <w:rsid w:val="00400966"/>
    <w:rsid w:val="00400B7C"/>
    <w:rsid w:val="00400D27"/>
    <w:rsid w:val="00400EBB"/>
    <w:rsid w:val="0040111B"/>
    <w:rsid w:val="00401614"/>
    <w:rsid w:val="0040170D"/>
    <w:rsid w:val="004027EE"/>
    <w:rsid w:val="00403589"/>
    <w:rsid w:val="0040460C"/>
    <w:rsid w:val="00404E73"/>
    <w:rsid w:val="00404FF3"/>
    <w:rsid w:val="004050D0"/>
    <w:rsid w:val="004051A8"/>
    <w:rsid w:val="00405E8B"/>
    <w:rsid w:val="004064D7"/>
    <w:rsid w:val="00406D24"/>
    <w:rsid w:val="00406EF3"/>
    <w:rsid w:val="004075B0"/>
    <w:rsid w:val="00407F72"/>
    <w:rsid w:val="00407F96"/>
    <w:rsid w:val="00410CB2"/>
    <w:rsid w:val="0041105E"/>
    <w:rsid w:val="00411122"/>
    <w:rsid w:val="0041114C"/>
    <w:rsid w:val="00411AB6"/>
    <w:rsid w:val="0041267E"/>
    <w:rsid w:val="004126E0"/>
    <w:rsid w:val="004138C6"/>
    <w:rsid w:val="004139E8"/>
    <w:rsid w:val="00413C03"/>
    <w:rsid w:val="00413D42"/>
    <w:rsid w:val="00413EA4"/>
    <w:rsid w:val="004145EE"/>
    <w:rsid w:val="0041479F"/>
    <w:rsid w:val="00414844"/>
    <w:rsid w:val="00414A4C"/>
    <w:rsid w:val="0041504B"/>
    <w:rsid w:val="00415100"/>
    <w:rsid w:val="00415313"/>
    <w:rsid w:val="00415848"/>
    <w:rsid w:val="00416E97"/>
    <w:rsid w:val="004170A9"/>
    <w:rsid w:val="004172A9"/>
    <w:rsid w:val="0041735C"/>
    <w:rsid w:val="004173C0"/>
    <w:rsid w:val="004177DE"/>
    <w:rsid w:val="00420221"/>
    <w:rsid w:val="00420AE4"/>
    <w:rsid w:val="0042134E"/>
    <w:rsid w:val="00421645"/>
    <w:rsid w:val="00421725"/>
    <w:rsid w:val="00422455"/>
    <w:rsid w:val="00422845"/>
    <w:rsid w:val="0042310D"/>
    <w:rsid w:val="00423129"/>
    <w:rsid w:val="00423205"/>
    <w:rsid w:val="00423E23"/>
    <w:rsid w:val="00423F7B"/>
    <w:rsid w:val="004242C6"/>
    <w:rsid w:val="00424597"/>
    <w:rsid w:val="004247C6"/>
    <w:rsid w:val="004249B6"/>
    <w:rsid w:val="00424C9D"/>
    <w:rsid w:val="00424D45"/>
    <w:rsid w:val="00424D68"/>
    <w:rsid w:val="00425364"/>
    <w:rsid w:val="00425FE4"/>
    <w:rsid w:val="0042600F"/>
    <w:rsid w:val="00426144"/>
    <w:rsid w:val="00426413"/>
    <w:rsid w:val="00426BE9"/>
    <w:rsid w:val="0042752C"/>
    <w:rsid w:val="00427F2F"/>
    <w:rsid w:val="00430180"/>
    <w:rsid w:val="00430348"/>
    <w:rsid w:val="00430C75"/>
    <w:rsid w:val="004311B3"/>
    <w:rsid w:val="00431B30"/>
    <w:rsid w:val="00431E86"/>
    <w:rsid w:val="00432909"/>
    <w:rsid w:val="00433856"/>
    <w:rsid w:val="00433C89"/>
    <w:rsid w:val="00433F83"/>
    <w:rsid w:val="00433FB5"/>
    <w:rsid w:val="00434492"/>
    <w:rsid w:val="00434696"/>
    <w:rsid w:val="00435205"/>
    <w:rsid w:val="00435DA0"/>
    <w:rsid w:val="00435DCF"/>
    <w:rsid w:val="0043659C"/>
    <w:rsid w:val="00436794"/>
    <w:rsid w:val="00436C0F"/>
    <w:rsid w:val="00437183"/>
    <w:rsid w:val="0043747D"/>
    <w:rsid w:val="004376FF"/>
    <w:rsid w:val="0043777A"/>
    <w:rsid w:val="00440096"/>
    <w:rsid w:val="0044081C"/>
    <w:rsid w:val="00440CBC"/>
    <w:rsid w:val="00440EDB"/>
    <w:rsid w:val="00440F0F"/>
    <w:rsid w:val="0044102B"/>
    <w:rsid w:val="0044189D"/>
    <w:rsid w:val="004418B4"/>
    <w:rsid w:val="00442304"/>
    <w:rsid w:val="004424ED"/>
    <w:rsid w:val="00442A9E"/>
    <w:rsid w:val="00443000"/>
    <w:rsid w:val="0044329B"/>
    <w:rsid w:val="0044338E"/>
    <w:rsid w:val="00443482"/>
    <w:rsid w:val="00443657"/>
    <w:rsid w:val="004439FD"/>
    <w:rsid w:val="00443B30"/>
    <w:rsid w:val="00443CD2"/>
    <w:rsid w:val="00443FC3"/>
    <w:rsid w:val="004444D9"/>
    <w:rsid w:val="00444521"/>
    <w:rsid w:val="004446C5"/>
    <w:rsid w:val="00444E2A"/>
    <w:rsid w:val="0044533F"/>
    <w:rsid w:val="004454DD"/>
    <w:rsid w:val="004455F6"/>
    <w:rsid w:val="00445B02"/>
    <w:rsid w:val="00445C6F"/>
    <w:rsid w:val="00446038"/>
    <w:rsid w:val="004463C6"/>
    <w:rsid w:val="00447092"/>
    <w:rsid w:val="0044731A"/>
    <w:rsid w:val="00447741"/>
    <w:rsid w:val="004478DE"/>
    <w:rsid w:val="004478EA"/>
    <w:rsid w:val="00447AE5"/>
    <w:rsid w:val="00447F04"/>
    <w:rsid w:val="004505D6"/>
    <w:rsid w:val="0045066B"/>
    <w:rsid w:val="00450BB3"/>
    <w:rsid w:val="00450FFB"/>
    <w:rsid w:val="00451F0B"/>
    <w:rsid w:val="004520F4"/>
    <w:rsid w:val="0045299D"/>
    <w:rsid w:val="00452B63"/>
    <w:rsid w:val="00453530"/>
    <w:rsid w:val="00453DD4"/>
    <w:rsid w:val="004544B6"/>
    <w:rsid w:val="00454905"/>
    <w:rsid w:val="00454A3D"/>
    <w:rsid w:val="0045510C"/>
    <w:rsid w:val="00455404"/>
    <w:rsid w:val="004556C1"/>
    <w:rsid w:val="004557A5"/>
    <w:rsid w:val="004557AE"/>
    <w:rsid w:val="0045593E"/>
    <w:rsid w:val="00455D38"/>
    <w:rsid w:val="0045666A"/>
    <w:rsid w:val="004569D8"/>
    <w:rsid w:val="00456A6F"/>
    <w:rsid w:val="00456B40"/>
    <w:rsid w:val="00456E61"/>
    <w:rsid w:val="004573A8"/>
    <w:rsid w:val="00457517"/>
    <w:rsid w:val="0045787A"/>
    <w:rsid w:val="004603CB"/>
    <w:rsid w:val="00460552"/>
    <w:rsid w:val="00460F73"/>
    <w:rsid w:val="0046126A"/>
    <w:rsid w:val="004617F8"/>
    <w:rsid w:val="00461C11"/>
    <w:rsid w:val="0046228D"/>
    <w:rsid w:val="004624B9"/>
    <w:rsid w:val="00462692"/>
    <w:rsid w:val="00462716"/>
    <w:rsid w:val="0046273E"/>
    <w:rsid w:val="00462CA6"/>
    <w:rsid w:val="00462D67"/>
    <w:rsid w:val="00462D79"/>
    <w:rsid w:val="00463977"/>
    <w:rsid w:val="0046424D"/>
    <w:rsid w:val="00464673"/>
    <w:rsid w:val="0046474C"/>
    <w:rsid w:val="00464ED1"/>
    <w:rsid w:val="00465079"/>
    <w:rsid w:val="00465421"/>
    <w:rsid w:val="00465659"/>
    <w:rsid w:val="00465FC3"/>
    <w:rsid w:val="004666CD"/>
    <w:rsid w:val="00466B5D"/>
    <w:rsid w:val="00467AA5"/>
    <w:rsid w:val="00467D74"/>
    <w:rsid w:val="004702BC"/>
    <w:rsid w:val="0047075D"/>
    <w:rsid w:val="0047077E"/>
    <w:rsid w:val="00471461"/>
    <w:rsid w:val="004716FF"/>
    <w:rsid w:val="004719A1"/>
    <w:rsid w:val="00472A29"/>
    <w:rsid w:val="00472C01"/>
    <w:rsid w:val="0047321B"/>
    <w:rsid w:val="00473EAA"/>
    <w:rsid w:val="00474390"/>
    <w:rsid w:val="0047520D"/>
    <w:rsid w:val="00475842"/>
    <w:rsid w:val="00475C46"/>
    <w:rsid w:val="00475F4C"/>
    <w:rsid w:val="00476008"/>
    <w:rsid w:val="00476026"/>
    <w:rsid w:val="00476221"/>
    <w:rsid w:val="00476234"/>
    <w:rsid w:val="004768C9"/>
    <w:rsid w:val="00476910"/>
    <w:rsid w:val="00476E5A"/>
    <w:rsid w:val="00476F26"/>
    <w:rsid w:val="00476FDA"/>
    <w:rsid w:val="0047710C"/>
    <w:rsid w:val="00477574"/>
    <w:rsid w:val="00477E32"/>
    <w:rsid w:val="00480C5A"/>
    <w:rsid w:val="004811C1"/>
    <w:rsid w:val="00482093"/>
    <w:rsid w:val="0048214A"/>
    <w:rsid w:val="004829F4"/>
    <w:rsid w:val="00482A87"/>
    <w:rsid w:val="00482C48"/>
    <w:rsid w:val="00482FC9"/>
    <w:rsid w:val="00483572"/>
    <w:rsid w:val="00483710"/>
    <w:rsid w:val="004845C1"/>
    <w:rsid w:val="00484751"/>
    <w:rsid w:val="00484C50"/>
    <w:rsid w:val="00484C5C"/>
    <w:rsid w:val="00485150"/>
    <w:rsid w:val="0048555E"/>
    <w:rsid w:val="00485F14"/>
    <w:rsid w:val="0048654F"/>
    <w:rsid w:val="004866E5"/>
    <w:rsid w:val="0048688E"/>
    <w:rsid w:val="00486ECF"/>
    <w:rsid w:val="00487093"/>
    <w:rsid w:val="00487B10"/>
    <w:rsid w:val="00487CC9"/>
    <w:rsid w:val="00490078"/>
    <w:rsid w:val="00490DE7"/>
    <w:rsid w:val="00491A62"/>
    <w:rsid w:val="00492815"/>
    <w:rsid w:val="004928F9"/>
    <w:rsid w:val="00492FEA"/>
    <w:rsid w:val="00493BEF"/>
    <w:rsid w:val="00493DCE"/>
    <w:rsid w:val="004944E6"/>
    <w:rsid w:val="00494B75"/>
    <w:rsid w:val="00494B87"/>
    <w:rsid w:val="00494F13"/>
    <w:rsid w:val="00495020"/>
    <w:rsid w:val="00495508"/>
    <w:rsid w:val="00496268"/>
    <w:rsid w:val="00496DF6"/>
    <w:rsid w:val="00497378"/>
    <w:rsid w:val="00497A07"/>
    <w:rsid w:val="00497A6D"/>
    <w:rsid w:val="00497EE5"/>
    <w:rsid w:val="004A03DD"/>
    <w:rsid w:val="004A0EA6"/>
    <w:rsid w:val="004A1A64"/>
    <w:rsid w:val="004A1CFE"/>
    <w:rsid w:val="004A25D1"/>
    <w:rsid w:val="004A363A"/>
    <w:rsid w:val="004A3CC0"/>
    <w:rsid w:val="004A4146"/>
    <w:rsid w:val="004A4733"/>
    <w:rsid w:val="004A543F"/>
    <w:rsid w:val="004A6264"/>
    <w:rsid w:val="004A6E6D"/>
    <w:rsid w:val="004A7278"/>
    <w:rsid w:val="004A73A9"/>
    <w:rsid w:val="004A761A"/>
    <w:rsid w:val="004A7E61"/>
    <w:rsid w:val="004B0175"/>
    <w:rsid w:val="004B036F"/>
    <w:rsid w:val="004B05B0"/>
    <w:rsid w:val="004B06E7"/>
    <w:rsid w:val="004B1119"/>
    <w:rsid w:val="004B16E6"/>
    <w:rsid w:val="004B2E2C"/>
    <w:rsid w:val="004B3046"/>
    <w:rsid w:val="004B4A9C"/>
    <w:rsid w:val="004B5060"/>
    <w:rsid w:val="004B555F"/>
    <w:rsid w:val="004B5DE2"/>
    <w:rsid w:val="004B63BC"/>
    <w:rsid w:val="004B6ABC"/>
    <w:rsid w:val="004B7607"/>
    <w:rsid w:val="004B7EDE"/>
    <w:rsid w:val="004C0272"/>
    <w:rsid w:val="004C0337"/>
    <w:rsid w:val="004C06C8"/>
    <w:rsid w:val="004C26EB"/>
    <w:rsid w:val="004C2858"/>
    <w:rsid w:val="004C2F87"/>
    <w:rsid w:val="004C34B2"/>
    <w:rsid w:val="004C3968"/>
    <w:rsid w:val="004C48E8"/>
    <w:rsid w:val="004C4C2E"/>
    <w:rsid w:val="004C4C7B"/>
    <w:rsid w:val="004C4CEA"/>
    <w:rsid w:val="004C4E60"/>
    <w:rsid w:val="004C4EE1"/>
    <w:rsid w:val="004C50CE"/>
    <w:rsid w:val="004C62D5"/>
    <w:rsid w:val="004C6BB3"/>
    <w:rsid w:val="004C72CD"/>
    <w:rsid w:val="004C7502"/>
    <w:rsid w:val="004C7E2A"/>
    <w:rsid w:val="004D0808"/>
    <w:rsid w:val="004D0AA3"/>
    <w:rsid w:val="004D0F61"/>
    <w:rsid w:val="004D1DA3"/>
    <w:rsid w:val="004D2A1B"/>
    <w:rsid w:val="004D2BE9"/>
    <w:rsid w:val="004D2D46"/>
    <w:rsid w:val="004D406C"/>
    <w:rsid w:val="004D41F4"/>
    <w:rsid w:val="004D4491"/>
    <w:rsid w:val="004D45F6"/>
    <w:rsid w:val="004D482D"/>
    <w:rsid w:val="004D4BAA"/>
    <w:rsid w:val="004D5215"/>
    <w:rsid w:val="004D5AC2"/>
    <w:rsid w:val="004D66F7"/>
    <w:rsid w:val="004D6C12"/>
    <w:rsid w:val="004D6F4C"/>
    <w:rsid w:val="004D711F"/>
    <w:rsid w:val="004D7335"/>
    <w:rsid w:val="004D7522"/>
    <w:rsid w:val="004D754A"/>
    <w:rsid w:val="004D773D"/>
    <w:rsid w:val="004D7976"/>
    <w:rsid w:val="004E0578"/>
    <w:rsid w:val="004E0A83"/>
    <w:rsid w:val="004E0AB5"/>
    <w:rsid w:val="004E0F63"/>
    <w:rsid w:val="004E141A"/>
    <w:rsid w:val="004E1B4C"/>
    <w:rsid w:val="004E1FFC"/>
    <w:rsid w:val="004E269C"/>
    <w:rsid w:val="004E2BB3"/>
    <w:rsid w:val="004E2D37"/>
    <w:rsid w:val="004E2F94"/>
    <w:rsid w:val="004E32ED"/>
    <w:rsid w:val="004E334F"/>
    <w:rsid w:val="004E3781"/>
    <w:rsid w:val="004E3AA3"/>
    <w:rsid w:val="004E3D80"/>
    <w:rsid w:val="004E4148"/>
    <w:rsid w:val="004E461C"/>
    <w:rsid w:val="004E4920"/>
    <w:rsid w:val="004E4949"/>
    <w:rsid w:val="004E541F"/>
    <w:rsid w:val="004E672C"/>
    <w:rsid w:val="004E6815"/>
    <w:rsid w:val="004E6FE3"/>
    <w:rsid w:val="004E71B6"/>
    <w:rsid w:val="004E7295"/>
    <w:rsid w:val="004E7A68"/>
    <w:rsid w:val="004E7B63"/>
    <w:rsid w:val="004E7C3B"/>
    <w:rsid w:val="004F0BCA"/>
    <w:rsid w:val="004F0D67"/>
    <w:rsid w:val="004F136E"/>
    <w:rsid w:val="004F215F"/>
    <w:rsid w:val="004F219A"/>
    <w:rsid w:val="004F22E3"/>
    <w:rsid w:val="004F2A19"/>
    <w:rsid w:val="004F3734"/>
    <w:rsid w:val="004F3887"/>
    <w:rsid w:val="004F45B5"/>
    <w:rsid w:val="004F45F3"/>
    <w:rsid w:val="004F4C07"/>
    <w:rsid w:val="004F4C85"/>
    <w:rsid w:val="004F5208"/>
    <w:rsid w:val="004F584B"/>
    <w:rsid w:val="004F585F"/>
    <w:rsid w:val="004F5F9D"/>
    <w:rsid w:val="004F5FAA"/>
    <w:rsid w:val="004F6339"/>
    <w:rsid w:val="004F67E4"/>
    <w:rsid w:val="004F68B0"/>
    <w:rsid w:val="004F6D5F"/>
    <w:rsid w:val="004F7341"/>
    <w:rsid w:val="004F73F1"/>
    <w:rsid w:val="004F75F2"/>
    <w:rsid w:val="00500859"/>
    <w:rsid w:val="0050150F"/>
    <w:rsid w:val="00501720"/>
    <w:rsid w:val="00501909"/>
    <w:rsid w:val="00501A65"/>
    <w:rsid w:val="00501AEA"/>
    <w:rsid w:val="005020F2"/>
    <w:rsid w:val="0050245E"/>
    <w:rsid w:val="00502F71"/>
    <w:rsid w:val="00503ABD"/>
    <w:rsid w:val="00503E9F"/>
    <w:rsid w:val="00503EE8"/>
    <w:rsid w:val="0050412A"/>
    <w:rsid w:val="005045BC"/>
    <w:rsid w:val="00504A8E"/>
    <w:rsid w:val="00505938"/>
    <w:rsid w:val="00505B0C"/>
    <w:rsid w:val="00506086"/>
    <w:rsid w:val="005060D1"/>
    <w:rsid w:val="005061CE"/>
    <w:rsid w:val="005062BA"/>
    <w:rsid w:val="0050636D"/>
    <w:rsid w:val="005064EA"/>
    <w:rsid w:val="00506734"/>
    <w:rsid w:val="00506950"/>
    <w:rsid w:val="00506F8A"/>
    <w:rsid w:val="00507099"/>
    <w:rsid w:val="00507FA1"/>
    <w:rsid w:val="0051036E"/>
    <w:rsid w:val="005103C0"/>
    <w:rsid w:val="005105A3"/>
    <w:rsid w:val="00510670"/>
    <w:rsid w:val="00511129"/>
    <w:rsid w:val="0051215C"/>
    <w:rsid w:val="0051225F"/>
    <w:rsid w:val="0051233A"/>
    <w:rsid w:val="00512408"/>
    <w:rsid w:val="0051270A"/>
    <w:rsid w:val="00512B52"/>
    <w:rsid w:val="00513380"/>
    <w:rsid w:val="005138B1"/>
    <w:rsid w:val="00513B9B"/>
    <w:rsid w:val="0051426E"/>
    <w:rsid w:val="0051517D"/>
    <w:rsid w:val="005151B8"/>
    <w:rsid w:val="005151C9"/>
    <w:rsid w:val="0051522F"/>
    <w:rsid w:val="005152E4"/>
    <w:rsid w:val="005158E2"/>
    <w:rsid w:val="00515C4E"/>
    <w:rsid w:val="005163C7"/>
    <w:rsid w:val="00516AA6"/>
    <w:rsid w:val="00517D44"/>
    <w:rsid w:val="00517DD8"/>
    <w:rsid w:val="00520788"/>
    <w:rsid w:val="0052080B"/>
    <w:rsid w:val="00520A2E"/>
    <w:rsid w:val="0052121B"/>
    <w:rsid w:val="005214FD"/>
    <w:rsid w:val="00521511"/>
    <w:rsid w:val="0052153D"/>
    <w:rsid w:val="005215DB"/>
    <w:rsid w:val="005218AF"/>
    <w:rsid w:val="00521F1B"/>
    <w:rsid w:val="00521FDE"/>
    <w:rsid w:val="0052232B"/>
    <w:rsid w:val="005226DE"/>
    <w:rsid w:val="00522970"/>
    <w:rsid w:val="00523203"/>
    <w:rsid w:val="00523319"/>
    <w:rsid w:val="0052375A"/>
    <w:rsid w:val="00523B4F"/>
    <w:rsid w:val="00523E0F"/>
    <w:rsid w:val="00524F67"/>
    <w:rsid w:val="005250C0"/>
    <w:rsid w:val="00525173"/>
    <w:rsid w:val="0052549C"/>
    <w:rsid w:val="0052556E"/>
    <w:rsid w:val="00525CFD"/>
    <w:rsid w:val="005263B0"/>
    <w:rsid w:val="0052660F"/>
    <w:rsid w:val="005268BA"/>
    <w:rsid w:val="00527A99"/>
    <w:rsid w:val="00530103"/>
    <w:rsid w:val="005301AF"/>
    <w:rsid w:val="00530316"/>
    <w:rsid w:val="00530638"/>
    <w:rsid w:val="00531078"/>
    <w:rsid w:val="005315EE"/>
    <w:rsid w:val="00531956"/>
    <w:rsid w:val="00531AD5"/>
    <w:rsid w:val="00531B14"/>
    <w:rsid w:val="00532034"/>
    <w:rsid w:val="0053250B"/>
    <w:rsid w:val="00532858"/>
    <w:rsid w:val="005328EB"/>
    <w:rsid w:val="00532EE7"/>
    <w:rsid w:val="005335E5"/>
    <w:rsid w:val="00533722"/>
    <w:rsid w:val="00533C0E"/>
    <w:rsid w:val="00533CFE"/>
    <w:rsid w:val="00533D1C"/>
    <w:rsid w:val="00534069"/>
    <w:rsid w:val="0053438C"/>
    <w:rsid w:val="00534E02"/>
    <w:rsid w:val="0053513F"/>
    <w:rsid w:val="00535DD3"/>
    <w:rsid w:val="005369E2"/>
    <w:rsid w:val="00536C13"/>
    <w:rsid w:val="00536D26"/>
    <w:rsid w:val="00536D57"/>
    <w:rsid w:val="00536F75"/>
    <w:rsid w:val="00537242"/>
    <w:rsid w:val="0054081E"/>
    <w:rsid w:val="00541E23"/>
    <w:rsid w:val="005420F4"/>
    <w:rsid w:val="005425D8"/>
    <w:rsid w:val="0054272D"/>
    <w:rsid w:val="0054349B"/>
    <w:rsid w:val="005434AF"/>
    <w:rsid w:val="00543D5D"/>
    <w:rsid w:val="00544342"/>
    <w:rsid w:val="00544CCC"/>
    <w:rsid w:val="00545194"/>
    <w:rsid w:val="005453F8"/>
    <w:rsid w:val="005454EE"/>
    <w:rsid w:val="005455BB"/>
    <w:rsid w:val="0054618A"/>
    <w:rsid w:val="00546778"/>
    <w:rsid w:val="00546867"/>
    <w:rsid w:val="00547483"/>
    <w:rsid w:val="005478D6"/>
    <w:rsid w:val="00547B26"/>
    <w:rsid w:val="00550167"/>
    <w:rsid w:val="005502BB"/>
    <w:rsid w:val="00550BBA"/>
    <w:rsid w:val="00550D75"/>
    <w:rsid w:val="0055146A"/>
    <w:rsid w:val="0055185A"/>
    <w:rsid w:val="0055205B"/>
    <w:rsid w:val="0055258E"/>
    <w:rsid w:val="00552C34"/>
    <w:rsid w:val="00552CC4"/>
    <w:rsid w:val="0055346B"/>
    <w:rsid w:val="005534AF"/>
    <w:rsid w:val="005535A0"/>
    <w:rsid w:val="00554124"/>
    <w:rsid w:val="00554707"/>
    <w:rsid w:val="00554D0E"/>
    <w:rsid w:val="00555014"/>
    <w:rsid w:val="00555570"/>
    <w:rsid w:val="00555D88"/>
    <w:rsid w:val="00555F28"/>
    <w:rsid w:val="00556564"/>
    <w:rsid w:val="0055666E"/>
    <w:rsid w:val="00556882"/>
    <w:rsid w:val="00556957"/>
    <w:rsid w:val="00556D75"/>
    <w:rsid w:val="00557066"/>
    <w:rsid w:val="005571B4"/>
    <w:rsid w:val="005574AE"/>
    <w:rsid w:val="0055779E"/>
    <w:rsid w:val="005579F8"/>
    <w:rsid w:val="00557BD0"/>
    <w:rsid w:val="005607D2"/>
    <w:rsid w:val="005607DC"/>
    <w:rsid w:val="00560EA0"/>
    <w:rsid w:val="00561855"/>
    <w:rsid w:val="00561D0C"/>
    <w:rsid w:val="00561EE6"/>
    <w:rsid w:val="0056262D"/>
    <w:rsid w:val="005629D1"/>
    <w:rsid w:val="00562F04"/>
    <w:rsid w:val="005634A3"/>
    <w:rsid w:val="00563B76"/>
    <w:rsid w:val="00563BCC"/>
    <w:rsid w:val="00563D74"/>
    <w:rsid w:val="00564CB5"/>
    <w:rsid w:val="00564D80"/>
    <w:rsid w:val="00564E45"/>
    <w:rsid w:val="00564EC2"/>
    <w:rsid w:val="00564F27"/>
    <w:rsid w:val="0056565A"/>
    <w:rsid w:val="00565D76"/>
    <w:rsid w:val="005660CD"/>
    <w:rsid w:val="0056659C"/>
    <w:rsid w:val="00566680"/>
    <w:rsid w:val="00566AB1"/>
    <w:rsid w:val="00566B17"/>
    <w:rsid w:val="005679EE"/>
    <w:rsid w:val="00567A62"/>
    <w:rsid w:val="0057060E"/>
    <w:rsid w:val="0057098C"/>
    <w:rsid w:val="005713D1"/>
    <w:rsid w:val="00571913"/>
    <w:rsid w:val="00571D40"/>
    <w:rsid w:val="00571EAA"/>
    <w:rsid w:val="005723DA"/>
    <w:rsid w:val="00572578"/>
    <w:rsid w:val="005725A0"/>
    <w:rsid w:val="00572984"/>
    <w:rsid w:val="00572C38"/>
    <w:rsid w:val="00572CE2"/>
    <w:rsid w:val="00573114"/>
    <w:rsid w:val="005733CB"/>
    <w:rsid w:val="00573519"/>
    <w:rsid w:val="00573544"/>
    <w:rsid w:val="00573556"/>
    <w:rsid w:val="00573788"/>
    <w:rsid w:val="00574240"/>
    <w:rsid w:val="005743AE"/>
    <w:rsid w:val="005743CF"/>
    <w:rsid w:val="00574403"/>
    <w:rsid w:val="0057456A"/>
    <w:rsid w:val="005749F0"/>
    <w:rsid w:val="00574D37"/>
    <w:rsid w:val="0057508E"/>
    <w:rsid w:val="00575B64"/>
    <w:rsid w:val="00575EF2"/>
    <w:rsid w:val="0057606A"/>
    <w:rsid w:val="00576142"/>
    <w:rsid w:val="00576641"/>
    <w:rsid w:val="0057788D"/>
    <w:rsid w:val="00577D08"/>
    <w:rsid w:val="005819E4"/>
    <w:rsid w:val="00581DCE"/>
    <w:rsid w:val="00582316"/>
    <w:rsid w:val="00583247"/>
    <w:rsid w:val="00583A03"/>
    <w:rsid w:val="00583F3F"/>
    <w:rsid w:val="00583FAA"/>
    <w:rsid w:val="0058406C"/>
    <w:rsid w:val="00584329"/>
    <w:rsid w:val="00584338"/>
    <w:rsid w:val="00584555"/>
    <w:rsid w:val="00584917"/>
    <w:rsid w:val="00584C45"/>
    <w:rsid w:val="00584C9D"/>
    <w:rsid w:val="0058528E"/>
    <w:rsid w:val="00585C78"/>
    <w:rsid w:val="00585DEB"/>
    <w:rsid w:val="00585F99"/>
    <w:rsid w:val="005861A6"/>
    <w:rsid w:val="0058667D"/>
    <w:rsid w:val="00586931"/>
    <w:rsid w:val="00586A1A"/>
    <w:rsid w:val="00586C9A"/>
    <w:rsid w:val="005873DB"/>
    <w:rsid w:val="00587AE4"/>
    <w:rsid w:val="0059015C"/>
    <w:rsid w:val="00590E7F"/>
    <w:rsid w:val="005910BA"/>
    <w:rsid w:val="00591159"/>
    <w:rsid w:val="005914B6"/>
    <w:rsid w:val="00591EC5"/>
    <w:rsid w:val="005922D7"/>
    <w:rsid w:val="00593163"/>
    <w:rsid w:val="005933FE"/>
    <w:rsid w:val="00593587"/>
    <w:rsid w:val="00593619"/>
    <w:rsid w:val="00593745"/>
    <w:rsid w:val="005941C3"/>
    <w:rsid w:val="00594638"/>
    <w:rsid w:val="00594654"/>
    <w:rsid w:val="00594869"/>
    <w:rsid w:val="0059552C"/>
    <w:rsid w:val="0059553F"/>
    <w:rsid w:val="00595F44"/>
    <w:rsid w:val="00595FAC"/>
    <w:rsid w:val="0059614C"/>
    <w:rsid w:val="005962BF"/>
    <w:rsid w:val="0059686E"/>
    <w:rsid w:val="00597A75"/>
    <w:rsid w:val="005A0B94"/>
    <w:rsid w:val="005A0F7B"/>
    <w:rsid w:val="005A147F"/>
    <w:rsid w:val="005A22BA"/>
    <w:rsid w:val="005A282B"/>
    <w:rsid w:val="005A299B"/>
    <w:rsid w:val="005A375B"/>
    <w:rsid w:val="005A3834"/>
    <w:rsid w:val="005A3E19"/>
    <w:rsid w:val="005A45E8"/>
    <w:rsid w:val="005A4DEC"/>
    <w:rsid w:val="005A52D4"/>
    <w:rsid w:val="005A59B2"/>
    <w:rsid w:val="005A6B28"/>
    <w:rsid w:val="005A73B1"/>
    <w:rsid w:val="005A743C"/>
    <w:rsid w:val="005A7543"/>
    <w:rsid w:val="005A79DB"/>
    <w:rsid w:val="005A7CE7"/>
    <w:rsid w:val="005B074F"/>
    <w:rsid w:val="005B1229"/>
    <w:rsid w:val="005B160A"/>
    <w:rsid w:val="005B1ED7"/>
    <w:rsid w:val="005B226E"/>
    <w:rsid w:val="005B26CA"/>
    <w:rsid w:val="005B27DA"/>
    <w:rsid w:val="005B2AFE"/>
    <w:rsid w:val="005B2CDF"/>
    <w:rsid w:val="005B3799"/>
    <w:rsid w:val="005B37A4"/>
    <w:rsid w:val="005B394F"/>
    <w:rsid w:val="005B3A0E"/>
    <w:rsid w:val="005B4327"/>
    <w:rsid w:val="005B4842"/>
    <w:rsid w:val="005B4B32"/>
    <w:rsid w:val="005B5134"/>
    <w:rsid w:val="005B51A7"/>
    <w:rsid w:val="005B5606"/>
    <w:rsid w:val="005B5FB8"/>
    <w:rsid w:val="005B6759"/>
    <w:rsid w:val="005B6E71"/>
    <w:rsid w:val="005B76F2"/>
    <w:rsid w:val="005B777B"/>
    <w:rsid w:val="005B7A80"/>
    <w:rsid w:val="005C08ED"/>
    <w:rsid w:val="005C0A02"/>
    <w:rsid w:val="005C0CC2"/>
    <w:rsid w:val="005C0DF2"/>
    <w:rsid w:val="005C123B"/>
    <w:rsid w:val="005C129F"/>
    <w:rsid w:val="005C13E2"/>
    <w:rsid w:val="005C17D2"/>
    <w:rsid w:val="005C1AC9"/>
    <w:rsid w:val="005C1FD1"/>
    <w:rsid w:val="005C22DE"/>
    <w:rsid w:val="005C385D"/>
    <w:rsid w:val="005C3BAA"/>
    <w:rsid w:val="005C3E3F"/>
    <w:rsid w:val="005C40B7"/>
    <w:rsid w:val="005C44FF"/>
    <w:rsid w:val="005C463E"/>
    <w:rsid w:val="005C4903"/>
    <w:rsid w:val="005C495C"/>
    <w:rsid w:val="005C53EF"/>
    <w:rsid w:val="005C5777"/>
    <w:rsid w:val="005C5835"/>
    <w:rsid w:val="005C58C2"/>
    <w:rsid w:val="005C5B04"/>
    <w:rsid w:val="005C66FF"/>
    <w:rsid w:val="005C679D"/>
    <w:rsid w:val="005C6C65"/>
    <w:rsid w:val="005C7246"/>
    <w:rsid w:val="005C756E"/>
    <w:rsid w:val="005C76F9"/>
    <w:rsid w:val="005C7793"/>
    <w:rsid w:val="005C7A4B"/>
    <w:rsid w:val="005C7F5C"/>
    <w:rsid w:val="005D006E"/>
    <w:rsid w:val="005D00B9"/>
    <w:rsid w:val="005D01D1"/>
    <w:rsid w:val="005D051D"/>
    <w:rsid w:val="005D07C1"/>
    <w:rsid w:val="005D07DD"/>
    <w:rsid w:val="005D0A7A"/>
    <w:rsid w:val="005D12D6"/>
    <w:rsid w:val="005D14CA"/>
    <w:rsid w:val="005D207D"/>
    <w:rsid w:val="005D2581"/>
    <w:rsid w:val="005D2CCF"/>
    <w:rsid w:val="005D3A36"/>
    <w:rsid w:val="005D4392"/>
    <w:rsid w:val="005D467A"/>
    <w:rsid w:val="005D4919"/>
    <w:rsid w:val="005D4EA9"/>
    <w:rsid w:val="005D5C5A"/>
    <w:rsid w:val="005D61FD"/>
    <w:rsid w:val="005D6AE8"/>
    <w:rsid w:val="005D6C0D"/>
    <w:rsid w:val="005D6FD9"/>
    <w:rsid w:val="005D72EC"/>
    <w:rsid w:val="005E0A95"/>
    <w:rsid w:val="005E0AD5"/>
    <w:rsid w:val="005E10DC"/>
    <w:rsid w:val="005E13CC"/>
    <w:rsid w:val="005E1BA3"/>
    <w:rsid w:val="005E1BBB"/>
    <w:rsid w:val="005E208E"/>
    <w:rsid w:val="005E2384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0E3"/>
    <w:rsid w:val="005E69E2"/>
    <w:rsid w:val="005E6D3E"/>
    <w:rsid w:val="005E7AE9"/>
    <w:rsid w:val="005F0345"/>
    <w:rsid w:val="005F0692"/>
    <w:rsid w:val="005F1503"/>
    <w:rsid w:val="005F1D07"/>
    <w:rsid w:val="005F1E08"/>
    <w:rsid w:val="005F283B"/>
    <w:rsid w:val="005F2D03"/>
    <w:rsid w:val="005F3D7B"/>
    <w:rsid w:val="005F41B6"/>
    <w:rsid w:val="005F44DC"/>
    <w:rsid w:val="005F48A7"/>
    <w:rsid w:val="005F4D66"/>
    <w:rsid w:val="005F5209"/>
    <w:rsid w:val="005F5AE8"/>
    <w:rsid w:val="005F5FA5"/>
    <w:rsid w:val="005F5FF7"/>
    <w:rsid w:val="005F6260"/>
    <w:rsid w:val="005F6445"/>
    <w:rsid w:val="005F6FEA"/>
    <w:rsid w:val="005F72F7"/>
    <w:rsid w:val="005F7D2A"/>
    <w:rsid w:val="005F7EE8"/>
    <w:rsid w:val="00600A70"/>
    <w:rsid w:val="00600ECE"/>
    <w:rsid w:val="00601148"/>
    <w:rsid w:val="0060186A"/>
    <w:rsid w:val="00601F51"/>
    <w:rsid w:val="00602378"/>
    <w:rsid w:val="006031A3"/>
    <w:rsid w:val="00604160"/>
    <w:rsid w:val="006041DD"/>
    <w:rsid w:val="0060496F"/>
    <w:rsid w:val="00604D52"/>
    <w:rsid w:val="00604E5D"/>
    <w:rsid w:val="00605970"/>
    <w:rsid w:val="0060664C"/>
    <w:rsid w:val="00606B15"/>
    <w:rsid w:val="00606D4A"/>
    <w:rsid w:val="00607943"/>
    <w:rsid w:val="00610038"/>
    <w:rsid w:val="0061019D"/>
    <w:rsid w:val="00610655"/>
    <w:rsid w:val="00610941"/>
    <w:rsid w:val="00610965"/>
    <w:rsid w:val="00610C0A"/>
    <w:rsid w:val="00610C5B"/>
    <w:rsid w:val="00610D07"/>
    <w:rsid w:val="0061144F"/>
    <w:rsid w:val="00611645"/>
    <w:rsid w:val="00611884"/>
    <w:rsid w:val="00611922"/>
    <w:rsid w:val="0061208B"/>
    <w:rsid w:val="006120E8"/>
    <w:rsid w:val="00612301"/>
    <w:rsid w:val="006127A2"/>
    <w:rsid w:val="00612945"/>
    <w:rsid w:val="00612C15"/>
    <w:rsid w:val="00612F3D"/>
    <w:rsid w:val="006132EA"/>
    <w:rsid w:val="00613884"/>
    <w:rsid w:val="00614685"/>
    <w:rsid w:val="00614CB7"/>
    <w:rsid w:val="00614E6D"/>
    <w:rsid w:val="006150C1"/>
    <w:rsid w:val="00615A44"/>
    <w:rsid w:val="0061642D"/>
    <w:rsid w:val="006178D3"/>
    <w:rsid w:val="00617C64"/>
    <w:rsid w:val="00617F8A"/>
    <w:rsid w:val="00620377"/>
    <w:rsid w:val="00620843"/>
    <w:rsid w:val="00620C44"/>
    <w:rsid w:val="0062102C"/>
    <w:rsid w:val="00621B1C"/>
    <w:rsid w:val="00621CCE"/>
    <w:rsid w:val="00622AEB"/>
    <w:rsid w:val="00623483"/>
    <w:rsid w:val="006238C7"/>
    <w:rsid w:val="00623C8D"/>
    <w:rsid w:val="00623F2C"/>
    <w:rsid w:val="00623FD2"/>
    <w:rsid w:val="00624052"/>
    <w:rsid w:val="00624090"/>
    <w:rsid w:val="00624191"/>
    <w:rsid w:val="00624236"/>
    <w:rsid w:val="00624BFC"/>
    <w:rsid w:val="006257D4"/>
    <w:rsid w:val="0062624C"/>
    <w:rsid w:val="00626330"/>
    <w:rsid w:val="00626835"/>
    <w:rsid w:val="00626B07"/>
    <w:rsid w:val="00626D1A"/>
    <w:rsid w:val="006272EA"/>
    <w:rsid w:val="006276ED"/>
    <w:rsid w:val="00627E36"/>
    <w:rsid w:val="006304A8"/>
    <w:rsid w:val="00630612"/>
    <w:rsid w:val="00630FA6"/>
    <w:rsid w:val="00631696"/>
    <w:rsid w:val="00631865"/>
    <w:rsid w:val="00631A95"/>
    <w:rsid w:val="00631B87"/>
    <w:rsid w:val="00631F25"/>
    <w:rsid w:val="00631F95"/>
    <w:rsid w:val="0063239F"/>
    <w:rsid w:val="006325AE"/>
    <w:rsid w:val="0063291C"/>
    <w:rsid w:val="00632C3F"/>
    <w:rsid w:val="00632D30"/>
    <w:rsid w:val="006338D0"/>
    <w:rsid w:val="00633907"/>
    <w:rsid w:val="00633B72"/>
    <w:rsid w:val="00633EB5"/>
    <w:rsid w:val="00633F31"/>
    <w:rsid w:val="00634086"/>
    <w:rsid w:val="00634AEC"/>
    <w:rsid w:val="00635B9D"/>
    <w:rsid w:val="00635FE9"/>
    <w:rsid w:val="006363FF"/>
    <w:rsid w:val="00636947"/>
    <w:rsid w:val="00636B66"/>
    <w:rsid w:val="006371F5"/>
    <w:rsid w:val="0063759A"/>
    <w:rsid w:val="0063799C"/>
    <w:rsid w:val="00640DAE"/>
    <w:rsid w:val="00641126"/>
    <w:rsid w:val="00641730"/>
    <w:rsid w:val="00641800"/>
    <w:rsid w:val="006419DB"/>
    <w:rsid w:val="00641BF6"/>
    <w:rsid w:val="00641FA0"/>
    <w:rsid w:val="00642964"/>
    <w:rsid w:val="00643579"/>
    <w:rsid w:val="006439AA"/>
    <w:rsid w:val="00643A56"/>
    <w:rsid w:val="00643EB8"/>
    <w:rsid w:val="00643FA7"/>
    <w:rsid w:val="00644020"/>
    <w:rsid w:val="006455ED"/>
    <w:rsid w:val="006459EC"/>
    <w:rsid w:val="00645BA9"/>
    <w:rsid w:val="00646702"/>
    <w:rsid w:val="00646872"/>
    <w:rsid w:val="00646A45"/>
    <w:rsid w:val="00646BCE"/>
    <w:rsid w:val="00646BDE"/>
    <w:rsid w:val="00646C46"/>
    <w:rsid w:val="006474A0"/>
    <w:rsid w:val="006504BB"/>
    <w:rsid w:val="006507A4"/>
    <w:rsid w:val="00650B8E"/>
    <w:rsid w:val="0065122E"/>
    <w:rsid w:val="006516CD"/>
    <w:rsid w:val="006517C0"/>
    <w:rsid w:val="00651E44"/>
    <w:rsid w:val="00651F83"/>
    <w:rsid w:val="00652866"/>
    <w:rsid w:val="00652BC4"/>
    <w:rsid w:val="006535A7"/>
    <w:rsid w:val="00653681"/>
    <w:rsid w:val="00653D12"/>
    <w:rsid w:val="00654BB6"/>
    <w:rsid w:val="00654C3D"/>
    <w:rsid w:val="00655115"/>
    <w:rsid w:val="00655F67"/>
    <w:rsid w:val="0065621F"/>
    <w:rsid w:val="0065647A"/>
    <w:rsid w:val="00656FF3"/>
    <w:rsid w:val="00657361"/>
    <w:rsid w:val="006578D0"/>
    <w:rsid w:val="00660329"/>
    <w:rsid w:val="00660A8F"/>
    <w:rsid w:val="0066110B"/>
    <w:rsid w:val="00661350"/>
    <w:rsid w:val="006614CC"/>
    <w:rsid w:val="00661985"/>
    <w:rsid w:val="0066259B"/>
    <w:rsid w:val="0066308E"/>
    <w:rsid w:val="00663996"/>
    <w:rsid w:val="00663BE8"/>
    <w:rsid w:val="00663F30"/>
    <w:rsid w:val="0066532E"/>
    <w:rsid w:val="00665510"/>
    <w:rsid w:val="0066563D"/>
    <w:rsid w:val="00665746"/>
    <w:rsid w:val="00665D8E"/>
    <w:rsid w:val="00666784"/>
    <w:rsid w:val="00666C3B"/>
    <w:rsid w:val="00666C6C"/>
    <w:rsid w:val="00666D21"/>
    <w:rsid w:val="00667261"/>
    <w:rsid w:val="00670A4A"/>
    <w:rsid w:val="00670CE2"/>
    <w:rsid w:val="006710E2"/>
    <w:rsid w:val="006711C7"/>
    <w:rsid w:val="00671696"/>
    <w:rsid w:val="0067176E"/>
    <w:rsid w:val="0067190C"/>
    <w:rsid w:val="006722D2"/>
    <w:rsid w:val="00672957"/>
    <w:rsid w:val="00672C68"/>
    <w:rsid w:val="00672C6E"/>
    <w:rsid w:val="00673068"/>
    <w:rsid w:val="00674016"/>
    <w:rsid w:val="006741BE"/>
    <w:rsid w:val="00674610"/>
    <w:rsid w:val="006747C9"/>
    <w:rsid w:val="00674A78"/>
    <w:rsid w:val="00674D81"/>
    <w:rsid w:val="00675572"/>
    <w:rsid w:val="00675868"/>
    <w:rsid w:val="00675917"/>
    <w:rsid w:val="00676263"/>
    <w:rsid w:val="0067691C"/>
    <w:rsid w:val="00676FCD"/>
    <w:rsid w:val="006776D1"/>
    <w:rsid w:val="00677788"/>
    <w:rsid w:val="006777B7"/>
    <w:rsid w:val="00677B94"/>
    <w:rsid w:val="00677CF6"/>
    <w:rsid w:val="00680027"/>
    <w:rsid w:val="006802F3"/>
    <w:rsid w:val="00681409"/>
    <w:rsid w:val="00682462"/>
    <w:rsid w:val="00682513"/>
    <w:rsid w:val="0068339C"/>
    <w:rsid w:val="00683EA7"/>
    <w:rsid w:val="00683FEA"/>
    <w:rsid w:val="00684176"/>
    <w:rsid w:val="00684198"/>
    <w:rsid w:val="0068519E"/>
    <w:rsid w:val="006853B0"/>
    <w:rsid w:val="0068567F"/>
    <w:rsid w:val="006856D1"/>
    <w:rsid w:val="0068657C"/>
    <w:rsid w:val="006870B0"/>
    <w:rsid w:val="006871CC"/>
    <w:rsid w:val="00687594"/>
    <w:rsid w:val="006879E6"/>
    <w:rsid w:val="0069030C"/>
    <w:rsid w:val="006916D3"/>
    <w:rsid w:val="00691896"/>
    <w:rsid w:val="00691D19"/>
    <w:rsid w:val="00692381"/>
    <w:rsid w:val="00692D2E"/>
    <w:rsid w:val="0069318C"/>
    <w:rsid w:val="00693698"/>
    <w:rsid w:val="006936D6"/>
    <w:rsid w:val="006938A5"/>
    <w:rsid w:val="00693921"/>
    <w:rsid w:val="00693A9A"/>
    <w:rsid w:val="00693F20"/>
    <w:rsid w:val="00694A90"/>
    <w:rsid w:val="00694E40"/>
    <w:rsid w:val="00695287"/>
    <w:rsid w:val="00695D86"/>
    <w:rsid w:val="0069601D"/>
    <w:rsid w:val="0069700D"/>
    <w:rsid w:val="006979AE"/>
    <w:rsid w:val="006A03A9"/>
    <w:rsid w:val="006A078D"/>
    <w:rsid w:val="006A10B2"/>
    <w:rsid w:val="006A11C2"/>
    <w:rsid w:val="006A122A"/>
    <w:rsid w:val="006A1759"/>
    <w:rsid w:val="006A307A"/>
    <w:rsid w:val="006A312D"/>
    <w:rsid w:val="006A3233"/>
    <w:rsid w:val="006A34EA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80E"/>
    <w:rsid w:val="006A6F1B"/>
    <w:rsid w:val="006A717B"/>
    <w:rsid w:val="006A7D68"/>
    <w:rsid w:val="006A7FBF"/>
    <w:rsid w:val="006B051A"/>
    <w:rsid w:val="006B0624"/>
    <w:rsid w:val="006B1990"/>
    <w:rsid w:val="006B2077"/>
    <w:rsid w:val="006B330E"/>
    <w:rsid w:val="006B3A31"/>
    <w:rsid w:val="006B3D40"/>
    <w:rsid w:val="006B498F"/>
    <w:rsid w:val="006B5D77"/>
    <w:rsid w:val="006B6040"/>
    <w:rsid w:val="006B6307"/>
    <w:rsid w:val="006B6BDF"/>
    <w:rsid w:val="006B6E57"/>
    <w:rsid w:val="006B7807"/>
    <w:rsid w:val="006B7CDA"/>
    <w:rsid w:val="006C10EB"/>
    <w:rsid w:val="006C293E"/>
    <w:rsid w:val="006C2A5C"/>
    <w:rsid w:val="006C2D2C"/>
    <w:rsid w:val="006C39E8"/>
    <w:rsid w:val="006C3D91"/>
    <w:rsid w:val="006C4405"/>
    <w:rsid w:val="006C57B5"/>
    <w:rsid w:val="006C62B2"/>
    <w:rsid w:val="006C62ED"/>
    <w:rsid w:val="006C648E"/>
    <w:rsid w:val="006C667A"/>
    <w:rsid w:val="006C6728"/>
    <w:rsid w:val="006C6731"/>
    <w:rsid w:val="006C6974"/>
    <w:rsid w:val="006C69A0"/>
    <w:rsid w:val="006C6AB9"/>
    <w:rsid w:val="006C6C3B"/>
    <w:rsid w:val="006C6E83"/>
    <w:rsid w:val="006C76DE"/>
    <w:rsid w:val="006C79EB"/>
    <w:rsid w:val="006C7A07"/>
    <w:rsid w:val="006D0701"/>
    <w:rsid w:val="006D0B9D"/>
    <w:rsid w:val="006D16B2"/>
    <w:rsid w:val="006D1B1C"/>
    <w:rsid w:val="006D21AE"/>
    <w:rsid w:val="006D23F0"/>
    <w:rsid w:val="006D26F9"/>
    <w:rsid w:val="006D2892"/>
    <w:rsid w:val="006D2A8D"/>
    <w:rsid w:val="006D2E03"/>
    <w:rsid w:val="006D419B"/>
    <w:rsid w:val="006D423A"/>
    <w:rsid w:val="006D4DDC"/>
    <w:rsid w:val="006D4FAF"/>
    <w:rsid w:val="006D51BE"/>
    <w:rsid w:val="006D5E19"/>
    <w:rsid w:val="006D69B7"/>
    <w:rsid w:val="006D69F6"/>
    <w:rsid w:val="006D712E"/>
    <w:rsid w:val="006D7BCA"/>
    <w:rsid w:val="006D7FAE"/>
    <w:rsid w:val="006E020D"/>
    <w:rsid w:val="006E0364"/>
    <w:rsid w:val="006E0928"/>
    <w:rsid w:val="006E0FFD"/>
    <w:rsid w:val="006E1392"/>
    <w:rsid w:val="006E1A93"/>
    <w:rsid w:val="006E1AEB"/>
    <w:rsid w:val="006E1BD6"/>
    <w:rsid w:val="006E2103"/>
    <w:rsid w:val="006E2696"/>
    <w:rsid w:val="006E3244"/>
    <w:rsid w:val="006E39DB"/>
    <w:rsid w:val="006E3D00"/>
    <w:rsid w:val="006E43C9"/>
    <w:rsid w:val="006E4FDB"/>
    <w:rsid w:val="006E53FA"/>
    <w:rsid w:val="006E5749"/>
    <w:rsid w:val="006E6268"/>
    <w:rsid w:val="006E6516"/>
    <w:rsid w:val="006E6773"/>
    <w:rsid w:val="006E6D6F"/>
    <w:rsid w:val="006E7207"/>
    <w:rsid w:val="006E7601"/>
    <w:rsid w:val="006F0190"/>
    <w:rsid w:val="006F0204"/>
    <w:rsid w:val="006F026B"/>
    <w:rsid w:val="006F0522"/>
    <w:rsid w:val="006F092A"/>
    <w:rsid w:val="006F0A2A"/>
    <w:rsid w:val="006F1281"/>
    <w:rsid w:val="006F166A"/>
    <w:rsid w:val="006F1826"/>
    <w:rsid w:val="006F241F"/>
    <w:rsid w:val="006F2B02"/>
    <w:rsid w:val="006F3048"/>
    <w:rsid w:val="006F31E9"/>
    <w:rsid w:val="006F38D6"/>
    <w:rsid w:val="006F39E7"/>
    <w:rsid w:val="006F3EBA"/>
    <w:rsid w:val="006F4065"/>
    <w:rsid w:val="006F4ABE"/>
    <w:rsid w:val="006F4E4C"/>
    <w:rsid w:val="006F5CAA"/>
    <w:rsid w:val="006F61CC"/>
    <w:rsid w:val="006F716A"/>
    <w:rsid w:val="006F79A2"/>
    <w:rsid w:val="006F7E7A"/>
    <w:rsid w:val="006F7FCC"/>
    <w:rsid w:val="0070029F"/>
    <w:rsid w:val="00700487"/>
    <w:rsid w:val="0070048B"/>
    <w:rsid w:val="007007D7"/>
    <w:rsid w:val="00700D69"/>
    <w:rsid w:val="00701C90"/>
    <w:rsid w:val="00702434"/>
    <w:rsid w:val="00702668"/>
    <w:rsid w:val="00702943"/>
    <w:rsid w:val="00703AC9"/>
    <w:rsid w:val="007049C5"/>
    <w:rsid w:val="007055E3"/>
    <w:rsid w:val="00705E11"/>
    <w:rsid w:val="00705FEE"/>
    <w:rsid w:val="007061B3"/>
    <w:rsid w:val="007061D5"/>
    <w:rsid w:val="00706B22"/>
    <w:rsid w:val="007073D3"/>
    <w:rsid w:val="00707409"/>
    <w:rsid w:val="00710495"/>
    <w:rsid w:val="00710853"/>
    <w:rsid w:val="007108CA"/>
    <w:rsid w:val="00710F36"/>
    <w:rsid w:val="00711CA3"/>
    <w:rsid w:val="0071217B"/>
    <w:rsid w:val="007126D0"/>
    <w:rsid w:val="0071396C"/>
    <w:rsid w:val="00714133"/>
    <w:rsid w:val="00714BF5"/>
    <w:rsid w:val="0071508C"/>
    <w:rsid w:val="00715243"/>
    <w:rsid w:val="007155E5"/>
    <w:rsid w:val="007159D7"/>
    <w:rsid w:val="00715A79"/>
    <w:rsid w:val="00715F70"/>
    <w:rsid w:val="00716150"/>
    <w:rsid w:val="007163F3"/>
    <w:rsid w:val="007167CF"/>
    <w:rsid w:val="007169BD"/>
    <w:rsid w:val="00716EB4"/>
    <w:rsid w:val="00716FB6"/>
    <w:rsid w:val="00717101"/>
    <w:rsid w:val="0071715A"/>
    <w:rsid w:val="00720C06"/>
    <w:rsid w:val="00721476"/>
    <w:rsid w:val="00721967"/>
    <w:rsid w:val="00721A52"/>
    <w:rsid w:val="00721C19"/>
    <w:rsid w:val="00721FCB"/>
    <w:rsid w:val="007221E6"/>
    <w:rsid w:val="0072324E"/>
    <w:rsid w:val="00723966"/>
    <w:rsid w:val="007239DB"/>
    <w:rsid w:val="00724556"/>
    <w:rsid w:val="00724640"/>
    <w:rsid w:val="00724928"/>
    <w:rsid w:val="00724A7E"/>
    <w:rsid w:val="00724A85"/>
    <w:rsid w:val="00725515"/>
    <w:rsid w:val="0072558E"/>
    <w:rsid w:val="0072588E"/>
    <w:rsid w:val="00725B4A"/>
    <w:rsid w:val="00725DBA"/>
    <w:rsid w:val="00726B02"/>
    <w:rsid w:val="00726D03"/>
    <w:rsid w:val="00726D73"/>
    <w:rsid w:val="007270B4"/>
    <w:rsid w:val="00727314"/>
    <w:rsid w:val="00727351"/>
    <w:rsid w:val="0072742F"/>
    <w:rsid w:val="007278D4"/>
    <w:rsid w:val="007278E7"/>
    <w:rsid w:val="00727E67"/>
    <w:rsid w:val="007301AC"/>
    <w:rsid w:val="0073066B"/>
    <w:rsid w:val="00730D61"/>
    <w:rsid w:val="00730FDE"/>
    <w:rsid w:val="007311C6"/>
    <w:rsid w:val="007312AE"/>
    <w:rsid w:val="007317D5"/>
    <w:rsid w:val="007318E5"/>
    <w:rsid w:val="00731F22"/>
    <w:rsid w:val="007322B8"/>
    <w:rsid w:val="007325DF"/>
    <w:rsid w:val="00732743"/>
    <w:rsid w:val="00732A2A"/>
    <w:rsid w:val="00732AE9"/>
    <w:rsid w:val="00733257"/>
    <w:rsid w:val="007333E2"/>
    <w:rsid w:val="00733C27"/>
    <w:rsid w:val="0073404E"/>
    <w:rsid w:val="007341C8"/>
    <w:rsid w:val="00734751"/>
    <w:rsid w:val="00734D76"/>
    <w:rsid w:val="00736388"/>
    <w:rsid w:val="0073656E"/>
    <w:rsid w:val="0073668D"/>
    <w:rsid w:val="00736920"/>
    <w:rsid w:val="00736D13"/>
    <w:rsid w:val="00736F67"/>
    <w:rsid w:val="0073733A"/>
    <w:rsid w:val="0073735B"/>
    <w:rsid w:val="00737914"/>
    <w:rsid w:val="007403A9"/>
    <w:rsid w:val="00740F25"/>
    <w:rsid w:val="007413C6"/>
    <w:rsid w:val="00741639"/>
    <w:rsid w:val="007417AD"/>
    <w:rsid w:val="00741C1F"/>
    <w:rsid w:val="00741E00"/>
    <w:rsid w:val="00741FAC"/>
    <w:rsid w:val="00741FDD"/>
    <w:rsid w:val="00742072"/>
    <w:rsid w:val="00742161"/>
    <w:rsid w:val="007424DC"/>
    <w:rsid w:val="007426D2"/>
    <w:rsid w:val="0074271B"/>
    <w:rsid w:val="0074382C"/>
    <w:rsid w:val="00743C1C"/>
    <w:rsid w:val="0074430B"/>
    <w:rsid w:val="007449AF"/>
    <w:rsid w:val="00745081"/>
    <w:rsid w:val="00745406"/>
    <w:rsid w:val="0074551E"/>
    <w:rsid w:val="007458BB"/>
    <w:rsid w:val="00746415"/>
    <w:rsid w:val="00746492"/>
    <w:rsid w:val="00746821"/>
    <w:rsid w:val="00746B68"/>
    <w:rsid w:val="00747D69"/>
    <w:rsid w:val="00747E42"/>
    <w:rsid w:val="007511B5"/>
    <w:rsid w:val="007511FE"/>
    <w:rsid w:val="00751275"/>
    <w:rsid w:val="00751278"/>
    <w:rsid w:val="007513F9"/>
    <w:rsid w:val="0075152C"/>
    <w:rsid w:val="00751911"/>
    <w:rsid w:val="00752175"/>
    <w:rsid w:val="00752293"/>
    <w:rsid w:val="0075236E"/>
    <w:rsid w:val="00752B77"/>
    <w:rsid w:val="00753C6A"/>
    <w:rsid w:val="0075469C"/>
    <w:rsid w:val="00754C0E"/>
    <w:rsid w:val="007554A6"/>
    <w:rsid w:val="0075558B"/>
    <w:rsid w:val="007558C6"/>
    <w:rsid w:val="00756104"/>
    <w:rsid w:val="00756D04"/>
    <w:rsid w:val="00756DC9"/>
    <w:rsid w:val="00756FB6"/>
    <w:rsid w:val="0075705E"/>
    <w:rsid w:val="00757CCC"/>
    <w:rsid w:val="00757EEA"/>
    <w:rsid w:val="00760103"/>
    <w:rsid w:val="00760334"/>
    <w:rsid w:val="007603A9"/>
    <w:rsid w:val="0076066A"/>
    <w:rsid w:val="00760C0F"/>
    <w:rsid w:val="00760CD1"/>
    <w:rsid w:val="00761E33"/>
    <w:rsid w:val="007627FF"/>
    <w:rsid w:val="007628C8"/>
    <w:rsid w:val="00762AED"/>
    <w:rsid w:val="00762C1A"/>
    <w:rsid w:val="00762EAE"/>
    <w:rsid w:val="0076338A"/>
    <w:rsid w:val="0076350B"/>
    <w:rsid w:val="007635C8"/>
    <w:rsid w:val="0076378C"/>
    <w:rsid w:val="00763DA2"/>
    <w:rsid w:val="00763E78"/>
    <w:rsid w:val="007644A0"/>
    <w:rsid w:val="007651C6"/>
    <w:rsid w:val="0076531C"/>
    <w:rsid w:val="007653A3"/>
    <w:rsid w:val="007653DB"/>
    <w:rsid w:val="007656A2"/>
    <w:rsid w:val="0076571D"/>
    <w:rsid w:val="00765771"/>
    <w:rsid w:val="00765B03"/>
    <w:rsid w:val="0076603E"/>
    <w:rsid w:val="00766E2F"/>
    <w:rsid w:val="00766FD7"/>
    <w:rsid w:val="007671BE"/>
    <w:rsid w:val="0077035A"/>
    <w:rsid w:val="00770A4D"/>
    <w:rsid w:val="00770A76"/>
    <w:rsid w:val="00771DF9"/>
    <w:rsid w:val="007736C9"/>
    <w:rsid w:val="007744D2"/>
    <w:rsid w:val="007746B1"/>
    <w:rsid w:val="00774A30"/>
    <w:rsid w:val="00774E40"/>
    <w:rsid w:val="00774EB7"/>
    <w:rsid w:val="00775507"/>
    <w:rsid w:val="00775754"/>
    <w:rsid w:val="00775C73"/>
    <w:rsid w:val="00775CE9"/>
    <w:rsid w:val="00776288"/>
    <w:rsid w:val="00776882"/>
    <w:rsid w:val="00776D93"/>
    <w:rsid w:val="00776EA7"/>
    <w:rsid w:val="00777738"/>
    <w:rsid w:val="007777E6"/>
    <w:rsid w:val="00777F17"/>
    <w:rsid w:val="007801B7"/>
    <w:rsid w:val="007807CA"/>
    <w:rsid w:val="007809AB"/>
    <w:rsid w:val="00780E45"/>
    <w:rsid w:val="00781A0F"/>
    <w:rsid w:val="0078219D"/>
    <w:rsid w:val="00782520"/>
    <w:rsid w:val="00782557"/>
    <w:rsid w:val="00782634"/>
    <w:rsid w:val="00782A4F"/>
    <w:rsid w:val="00782C92"/>
    <w:rsid w:val="0078317E"/>
    <w:rsid w:val="007831F4"/>
    <w:rsid w:val="0078348A"/>
    <w:rsid w:val="007836CB"/>
    <w:rsid w:val="00783A97"/>
    <w:rsid w:val="00783C8F"/>
    <w:rsid w:val="00783D06"/>
    <w:rsid w:val="0078411D"/>
    <w:rsid w:val="007842C0"/>
    <w:rsid w:val="007847A8"/>
    <w:rsid w:val="00784C1B"/>
    <w:rsid w:val="00785AF6"/>
    <w:rsid w:val="00785F84"/>
    <w:rsid w:val="00785FF7"/>
    <w:rsid w:val="007861DB"/>
    <w:rsid w:val="007864E8"/>
    <w:rsid w:val="0078667B"/>
    <w:rsid w:val="007866B6"/>
    <w:rsid w:val="007869B9"/>
    <w:rsid w:val="00786BD4"/>
    <w:rsid w:val="00786F97"/>
    <w:rsid w:val="00786FD6"/>
    <w:rsid w:val="007872FC"/>
    <w:rsid w:val="007874D1"/>
    <w:rsid w:val="0078783D"/>
    <w:rsid w:val="00787860"/>
    <w:rsid w:val="00790004"/>
    <w:rsid w:val="007903FA"/>
    <w:rsid w:val="0079126D"/>
    <w:rsid w:val="007916EF"/>
    <w:rsid w:val="00791E16"/>
    <w:rsid w:val="007920AE"/>
    <w:rsid w:val="007923F6"/>
    <w:rsid w:val="00792844"/>
    <w:rsid w:val="007935C7"/>
    <w:rsid w:val="00793722"/>
    <w:rsid w:val="00793D56"/>
    <w:rsid w:val="007941C2"/>
    <w:rsid w:val="00794506"/>
    <w:rsid w:val="00794BD7"/>
    <w:rsid w:val="007951D5"/>
    <w:rsid w:val="007951EA"/>
    <w:rsid w:val="00795426"/>
    <w:rsid w:val="0079629B"/>
    <w:rsid w:val="0079696C"/>
    <w:rsid w:val="00796977"/>
    <w:rsid w:val="00796A1E"/>
    <w:rsid w:val="00797532"/>
    <w:rsid w:val="0079756E"/>
    <w:rsid w:val="007977F3"/>
    <w:rsid w:val="007A00B7"/>
    <w:rsid w:val="007A0109"/>
    <w:rsid w:val="007A025C"/>
    <w:rsid w:val="007A0A44"/>
    <w:rsid w:val="007A0B6F"/>
    <w:rsid w:val="007A0EB8"/>
    <w:rsid w:val="007A0F50"/>
    <w:rsid w:val="007A1372"/>
    <w:rsid w:val="007A154D"/>
    <w:rsid w:val="007A1DCA"/>
    <w:rsid w:val="007A2168"/>
    <w:rsid w:val="007A23A7"/>
    <w:rsid w:val="007A251A"/>
    <w:rsid w:val="007A2B99"/>
    <w:rsid w:val="007A2DAC"/>
    <w:rsid w:val="007A33E3"/>
    <w:rsid w:val="007A3875"/>
    <w:rsid w:val="007A3CB8"/>
    <w:rsid w:val="007A4385"/>
    <w:rsid w:val="007A4991"/>
    <w:rsid w:val="007A5397"/>
    <w:rsid w:val="007A552E"/>
    <w:rsid w:val="007A5FEB"/>
    <w:rsid w:val="007A61A5"/>
    <w:rsid w:val="007A670E"/>
    <w:rsid w:val="007A6884"/>
    <w:rsid w:val="007A68E1"/>
    <w:rsid w:val="007A748A"/>
    <w:rsid w:val="007A772E"/>
    <w:rsid w:val="007A7C12"/>
    <w:rsid w:val="007B0243"/>
    <w:rsid w:val="007B0456"/>
    <w:rsid w:val="007B0623"/>
    <w:rsid w:val="007B1269"/>
    <w:rsid w:val="007B24A8"/>
    <w:rsid w:val="007B28CE"/>
    <w:rsid w:val="007B294A"/>
    <w:rsid w:val="007B2CE9"/>
    <w:rsid w:val="007B32E2"/>
    <w:rsid w:val="007B3DA7"/>
    <w:rsid w:val="007B4244"/>
    <w:rsid w:val="007B45F2"/>
    <w:rsid w:val="007B4606"/>
    <w:rsid w:val="007B5362"/>
    <w:rsid w:val="007B5378"/>
    <w:rsid w:val="007B53D0"/>
    <w:rsid w:val="007B59AE"/>
    <w:rsid w:val="007B5A12"/>
    <w:rsid w:val="007B62E1"/>
    <w:rsid w:val="007B65EF"/>
    <w:rsid w:val="007B68CD"/>
    <w:rsid w:val="007B708C"/>
    <w:rsid w:val="007B733B"/>
    <w:rsid w:val="007B7E3A"/>
    <w:rsid w:val="007C0672"/>
    <w:rsid w:val="007C0B21"/>
    <w:rsid w:val="007C0EAC"/>
    <w:rsid w:val="007C17B3"/>
    <w:rsid w:val="007C1A95"/>
    <w:rsid w:val="007C1E9E"/>
    <w:rsid w:val="007C1F83"/>
    <w:rsid w:val="007C1F8B"/>
    <w:rsid w:val="007C1F94"/>
    <w:rsid w:val="007C21A5"/>
    <w:rsid w:val="007C24B7"/>
    <w:rsid w:val="007C3EC8"/>
    <w:rsid w:val="007C414F"/>
    <w:rsid w:val="007C4364"/>
    <w:rsid w:val="007C4DB5"/>
    <w:rsid w:val="007C6692"/>
    <w:rsid w:val="007C72C0"/>
    <w:rsid w:val="007C74F0"/>
    <w:rsid w:val="007D01A9"/>
    <w:rsid w:val="007D025E"/>
    <w:rsid w:val="007D03B0"/>
    <w:rsid w:val="007D1079"/>
    <w:rsid w:val="007D126F"/>
    <w:rsid w:val="007D1380"/>
    <w:rsid w:val="007D18DD"/>
    <w:rsid w:val="007D19C9"/>
    <w:rsid w:val="007D1B2F"/>
    <w:rsid w:val="007D1E49"/>
    <w:rsid w:val="007D20BA"/>
    <w:rsid w:val="007D21A8"/>
    <w:rsid w:val="007D2F21"/>
    <w:rsid w:val="007D370E"/>
    <w:rsid w:val="007D3935"/>
    <w:rsid w:val="007D3A13"/>
    <w:rsid w:val="007D3C52"/>
    <w:rsid w:val="007D3E69"/>
    <w:rsid w:val="007D44EB"/>
    <w:rsid w:val="007D477A"/>
    <w:rsid w:val="007D5421"/>
    <w:rsid w:val="007D558A"/>
    <w:rsid w:val="007D61CC"/>
    <w:rsid w:val="007D6D9F"/>
    <w:rsid w:val="007D74B2"/>
    <w:rsid w:val="007D77F0"/>
    <w:rsid w:val="007E0761"/>
    <w:rsid w:val="007E0AFF"/>
    <w:rsid w:val="007E0B1A"/>
    <w:rsid w:val="007E0D16"/>
    <w:rsid w:val="007E0F84"/>
    <w:rsid w:val="007E1047"/>
    <w:rsid w:val="007E1665"/>
    <w:rsid w:val="007E16FC"/>
    <w:rsid w:val="007E1A92"/>
    <w:rsid w:val="007E1B6F"/>
    <w:rsid w:val="007E1C79"/>
    <w:rsid w:val="007E27FD"/>
    <w:rsid w:val="007E2ED8"/>
    <w:rsid w:val="007E32C7"/>
    <w:rsid w:val="007E35A0"/>
    <w:rsid w:val="007E371C"/>
    <w:rsid w:val="007E4347"/>
    <w:rsid w:val="007E4E3A"/>
    <w:rsid w:val="007E505D"/>
    <w:rsid w:val="007E54EB"/>
    <w:rsid w:val="007E55D7"/>
    <w:rsid w:val="007E5B4C"/>
    <w:rsid w:val="007E6350"/>
    <w:rsid w:val="007E6518"/>
    <w:rsid w:val="007E6853"/>
    <w:rsid w:val="007E6FC1"/>
    <w:rsid w:val="007E752E"/>
    <w:rsid w:val="007E7AFD"/>
    <w:rsid w:val="007E7BF6"/>
    <w:rsid w:val="007F0181"/>
    <w:rsid w:val="007F0647"/>
    <w:rsid w:val="007F184E"/>
    <w:rsid w:val="007F2047"/>
    <w:rsid w:val="007F257F"/>
    <w:rsid w:val="007F310B"/>
    <w:rsid w:val="007F326D"/>
    <w:rsid w:val="007F32F1"/>
    <w:rsid w:val="007F34B9"/>
    <w:rsid w:val="007F36DF"/>
    <w:rsid w:val="007F3721"/>
    <w:rsid w:val="007F5275"/>
    <w:rsid w:val="007F5926"/>
    <w:rsid w:val="007F59BE"/>
    <w:rsid w:val="007F60DC"/>
    <w:rsid w:val="007F624C"/>
    <w:rsid w:val="007F6F7C"/>
    <w:rsid w:val="007F78FF"/>
    <w:rsid w:val="007F7977"/>
    <w:rsid w:val="007F7B00"/>
    <w:rsid w:val="00800017"/>
    <w:rsid w:val="00800E81"/>
    <w:rsid w:val="008011D8"/>
    <w:rsid w:val="00801585"/>
    <w:rsid w:val="00801943"/>
    <w:rsid w:val="00801B21"/>
    <w:rsid w:val="00801F3B"/>
    <w:rsid w:val="008020B8"/>
    <w:rsid w:val="00802765"/>
    <w:rsid w:val="0080288B"/>
    <w:rsid w:val="00802DD9"/>
    <w:rsid w:val="00802DE3"/>
    <w:rsid w:val="008036EF"/>
    <w:rsid w:val="00803725"/>
    <w:rsid w:val="00803BD2"/>
    <w:rsid w:val="008040CE"/>
    <w:rsid w:val="008041B9"/>
    <w:rsid w:val="0080479F"/>
    <w:rsid w:val="008050E9"/>
    <w:rsid w:val="00805392"/>
    <w:rsid w:val="008057EF"/>
    <w:rsid w:val="0080587D"/>
    <w:rsid w:val="00805958"/>
    <w:rsid w:val="00805B85"/>
    <w:rsid w:val="00806A25"/>
    <w:rsid w:val="00806A8F"/>
    <w:rsid w:val="00806FEC"/>
    <w:rsid w:val="0080709C"/>
    <w:rsid w:val="008071F3"/>
    <w:rsid w:val="00807E4B"/>
    <w:rsid w:val="00810069"/>
    <w:rsid w:val="0081057B"/>
    <w:rsid w:val="00810835"/>
    <w:rsid w:val="00811142"/>
    <w:rsid w:val="00811551"/>
    <w:rsid w:val="00811602"/>
    <w:rsid w:val="0081170A"/>
    <w:rsid w:val="00811D1F"/>
    <w:rsid w:val="00812187"/>
    <w:rsid w:val="00812355"/>
    <w:rsid w:val="008125B5"/>
    <w:rsid w:val="00813090"/>
    <w:rsid w:val="008130A6"/>
    <w:rsid w:val="00813A1A"/>
    <w:rsid w:val="00813E6C"/>
    <w:rsid w:val="00813FFD"/>
    <w:rsid w:val="008142D5"/>
    <w:rsid w:val="0081525B"/>
    <w:rsid w:val="00815A17"/>
    <w:rsid w:val="00815EDF"/>
    <w:rsid w:val="00816585"/>
    <w:rsid w:val="008200DE"/>
    <w:rsid w:val="008207CB"/>
    <w:rsid w:val="00820B3E"/>
    <w:rsid w:val="008211D9"/>
    <w:rsid w:val="0082130B"/>
    <w:rsid w:val="0082150F"/>
    <w:rsid w:val="00821878"/>
    <w:rsid w:val="00821883"/>
    <w:rsid w:val="00821CBF"/>
    <w:rsid w:val="00821FCB"/>
    <w:rsid w:val="008226CA"/>
    <w:rsid w:val="00822715"/>
    <w:rsid w:val="00822D17"/>
    <w:rsid w:val="00822DE7"/>
    <w:rsid w:val="00822E51"/>
    <w:rsid w:val="00822F1D"/>
    <w:rsid w:val="0082305F"/>
    <w:rsid w:val="00823286"/>
    <w:rsid w:val="0082341B"/>
    <w:rsid w:val="00823685"/>
    <w:rsid w:val="00823849"/>
    <w:rsid w:val="00823890"/>
    <w:rsid w:val="008239AA"/>
    <w:rsid w:val="00824218"/>
    <w:rsid w:val="008243C3"/>
    <w:rsid w:val="00824560"/>
    <w:rsid w:val="00824639"/>
    <w:rsid w:val="00824A3C"/>
    <w:rsid w:val="00824F46"/>
    <w:rsid w:val="0082556A"/>
    <w:rsid w:val="008255AF"/>
    <w:rsid w:val="008255D8"/>
    <w:rsid w:val="00825886"/>
    <w:rsid w:val="0082688F"/>
    <w:rsid w:val="00826A8D"/>
    <w:rsid w:val="00826E0D"/>
    <w:rsid w:val="00826E66"/>
    <w:rsid w:val="008275FC"/>
    <w:rsid w:val="008279EC"/>
    <w:rsid w:val="00827F90"/>
    <w:rsid w:val="0083003F"/>
    <w:rsid w:val="008301AB"/>
    <w:rsid w:val="0083053B"/>
    <w:rsid w:val="00830ABE"/>
    <w:rsid w:val="008324C1"/>
    <w:rsid w:val="008333A8"/>
    <w:rsid w:val="00833566"/>
    <w:rsid w:val="008337CA"/>
    <w:rsid w:val="008349F0"/>
    <w:rsid w:val="00834AD6"/>
    <w:rsid w:val="00834BE9"/>
    <w:rsid w:val="0083535B"/>
    <w:rsid w:val="008353ED"/>
    <w:rsid w:val="008355B8"/>
    <w:rsid w:val="00835A97"/>
    <w:rsid w:val="00835D04"/>
    <w:rsid w:val="00835D21"/>
    <w:rsid w:val="008366D8"/>
    <w:rsid w:val="00836B7C"/>
    <w:rsid w:val="00837748"/>
    <w:rsid w:val="0083795F"/>
    <w:rsid w:val="00837CD7"/>
    <w:rsid w:val="008407E3"/>
    <w:rsid w:val="00840D21"/>
    <w:rsid w:val="00840FFE"/>
    <w:rsid w:val="0084150D"/>
    <w:rsid w:val="00841513"/>
    <w:rsid w:val="00841E3B"/>
    <w:rsid w:val="00841E4F"/>
    <w:rsid w:val="0084228C"/>
    <w:rsid w:val="0084230B"/>
    <w:rsid w:val="00842BD4"/>
    <w:rsid w:val="00842EFD"/>
    <w:rsid w:val="00843019"/>
    <w:rsid w:val="008436BE"/>
    <w:rsid w:val="00843AF9"/>
    <w:rsid w:val="008441B3"/>
    <w:rsid w:val="0084466F"/>
    <w:rsid w:val="008446AB"/>
    <w:rsid w:val="008447D1"/>
    <w:rsid w:val="00844ACC"/>
    <w:rsid w:val="00844D06"/>
    <w:rsid w:val="00844F5C"/>
    <w:rsid w:val="00844FF4"/>
    <w:rsid w:val="00844FF9"/>
    <w:rsid w:val="0084535E"/>
    <w:rsid w:val="0084561E"/>
    <w:rsid w:val="008458EB"/>
    <w:rsid w:val="00845D55"/>
    <w:rsid w:val="008466F0"/>
    <w:rsid w:val="00846DE6"/>
    <w:rsid w:val="00846F4D"/>
    <w:rsid w:val="00846F94"/>
    <w:rsid w:val="00847003"/>
    <w:rsid w:val="008472B9"/>
    <w:rsid w:val="008478AC"/>
    <w:rsid w:val="0084798F"/>
    <w:rsid w:val="00847F03"/>
    <w:rsid w:val="0085005E"/>
    <w:rsid w:val="00850AA7"/>
    <w:rsid w:val="00850C3F"/>
    <w:rsid w:val="00851E4C"/>
    <w:rsid w:val="008525B4"/>
    <w:rsid w:val="00853011"/>
    <w:rsid w:val="00853723"/>
    <w:rsid w:val="00853A8C"/>
    <w:rsid w:val="00853F07"/>
    <w:rsid w:val="008545B3"/>
    <w:rsid w:val="00854692"/>
    <w:rsid w:val="00854BD5"/>
    <w:rsid w:val="00855264"/>
    <w:rsid w:val="00855680"/>
    <w:rsid w:val="008559B9"/>
    <w:rsid w:val="008561A5"/>
    <w:rsid w:val="00856259"/>
    <w:rsid w:val="00856604"/>
    <w:rsid w:val="00856A4B"/>
    <w:rsid w:val="00856D71"/>
    <w:rsid w:val="00857346"/>
    <w:rsid w:val="0085750D"/>
    <w:rsid w:val="0085793A"/>
    <w:rsid w:val="00857A84"/>
    <w:rsid w:val="008606F9"/>
    <w:rsid w:val="00860773"/>
    <w:rsid w:val="008607A4"/>
    <w:rsid w:val="008609C5"/>
    <w:rsid w:val="0086189F"/>
    <w:rsid w:val="0086194B"/>
    <w:rsid w:val="00861AAD"/>
    <w:rsid w:val="00861CF2"/>
    <w:rsid w:val="00861F80"/>
    <w:rsid w:val="008620F8"/>
    <w:rsid w:val="008622DF"/>
    <w:rsid w:val="008623F5"/>
    <w:rsid w:val="008624FD"/>
    <w:rsid w:val="0086276F"/>
    <w:rsid w:val="00862999"/>
    <w:rsid w:val="00862B64"/>
    <w:rsid w:val="00863981"/>
    <w:rsid w:val="0086403E"/>
    <w:rsid w:val="00864049"/>
    <w:rsid w:val="0086408B"/>
    <w:rsid w:val="00864195"/>
    <w:rsid w:val="00864251"/>
    <w:rsid w:val="0086437B"/>
    <w:rsid w:val="00864402"/>
    <w:rsid w:val="008644F0"/>
    <w:rsid w:val="008647FA"/>
    <w:rsid w:val="00864C6F"/>
    <w:rsid w:val="00865033"/>
    <w:rsid w:val="008653C4"/>
    <w:rsid w:val="0086547A"/>
    <w:rsid w:val="0086599A"/>
    <w:rsid w:val="00866F65"/>
    <w:rsid w:val="00870881"/>
    <w:rsid w:val="00870A21"/>
    <w:rsid w:val="00870DF9"/>
    <w:rsid w:val="008716F3"/>
    <w:rsid w:val="00871AC0"/>
    <w:rsid w:val="008720E6"/>
    <w:rsid w:val="008725D6"/>
    <w:rsid w:val="008728ED"/>
    <w:rsid w:val="008732AD"/>
    <w:rsid w:val="0087353F"/>
    <w:rsid w:val="00873902"/>
    <w:rsid w:val="00873974"/>
    <w:rsid w:val="00873B12"/>
    <w:rsid w:val="00873FC2"/>
    <w:rsid w:val="00874602"/>
    <w:rsid w:val="008747C3"/>
    <w:rsid w:val="00874F94"/>
    <w:rsid w:val="008759D6"/>
    <w:rsid w:val="00876529"/>
    <w:rsid w:val="0087683F"/>
    <w:rsid w:val="00876912"/>
    <w:rsid w:val="0087755D"/>
    <w:rsid w:val="00877793"/>
    <w:rsid w:val="008779C2"/>
    <w:rsid w:val="00877AFA"/>
    <w:rsid w:val="00877BFF"/>
    <w:rsid w:val="00877CFE"/>
    <w:rsid w:val="0088034C"/>
    <w:rsid w:val="00880A80"/>
    <w:rsid w:val="00880B03"/>
    <w:rsid w:val="00880E5B"/>
    <w:rsid w:val="00880F98"/>
    <w:rsid w:val="00881208"/>
    <w:rsid w:val="00881AE4"/>
    <w:rsid w:val="00881D8B"/>
    <w:rsid w:val="00881DE1"/>
    <w:rsid w:val="0088250B"/>
    <w:rsid w:val="0088290C"/>
    <w:rsid w:val="00882925"/>
    <w:rsid w:val="00882C69"/>
    <w:rsid w:val="00883311"/>
    <w:rsid w:val="00883856"/>
    <w:rsid w:val="0088430B"/>
    <w:rsid w:val="00884376"/>
    <w:rsid w:val="008848E3"/>
    <w:rsid w:val="00884FFE"/>
    <w:rsid w:val="00885CB8"/>
    <w:rsid w:val="008862E3"/>
    <w:rsid w:val="00886B0E"/>
    <w:rsid w:val="008873E5"/>
    <w:rsid w:val="008879B0"/>
    <w:rsid w:val="00890261"/>
    <w:rsid w:val="00890439"/>
    <w:rsid w:val="00890626"/>
    <w:rsid w:val="00890A08"/>
    <w:rsid w:val="00890A47"/>
    <w:rsid w:val="00890F1B"/>
    <w:rsid w:val="00890F38"/>
    <w:rsid w:val="008910CC"/>
    <w:rsid w:val="00891431"/>
    <w:rsid w:val="00891525"/>
    <w:rsid w:val="008917C7"/>
    <w:rsid w:val="00891DB6"/>
    <w:rsid w:val="00892A1F"/>
    <w:rsid w:val="00892BA3"/>
    <w:rsid w:val="00892BD0"/>
    <w:rsid w:val="00892D25"/>
    <w:rsid w:val="00892F9C"/>
    <w:rsid w:val="00893618"/>
    <w:rsid w:val="00893732"/>
    <w:rsid w:val="00893F84"/>
    <w:rsid w:val="00894180"/>
    <w:rsid w:val="00894C7F"/>
    <w:rsid w:val="00894EF6"/>
    <w:rsid w:val="00895371"/>
    <w:rsid w:val="00895504"/>
    <w:rsid w:val="00895682"/>
    <w:rsid w:val="00895BF0"/>
    <w:rsid w:val="00895FBE"/>
    <w:rsid w:val="0089626F"/>
    <w:rsid w:val="008964BC"/>
    <w:rsid w:val="008A0535"/>
    <w:rsid w:val="008A0615"/>
    <w:rsid w:val="008A0AA8"/>
    <w:rsid w:val="008A0D0C"/>
    <w:rsid w:val="008A1136"/>
    <w:rsid w:val="008A1589"/>
    <w:rsid w:val="008A1BA3"/>
    <w:rsid w:val="008A1BAB"/>
    <w:rsid w:val="008A1C6C"/>
    <w:rsid w:val="008A1D8D"/>
    <w:rsid w:val="008A37D2"/>
    <w:rsid w:val="008A3BFF"/>
    <w:rsid w:val="008A41DC"/>
    <w:rsid w:val="008A42F4"/>
    <w:rsid w:val="008A4C6E"/>
    <w:rsid w:val="008A4CC0"/>
    <w:rsid w:val="008A4CFA"/>
    <w:rsid w:val="008A50EA"/>
    <w:rsid w:val="008A519B"/>
    <w:rsid w:val="008A58E5"/>
    <w:rsid w:val="008A6747"/>
    <w:rsid w:val="008A6769"/>
    <w:rsid w:val="008A6C09"/>
    <w:rsid w:val="008A7082"/>
    <w:rsid w:val="008A728A"/>
    <w:rsid w:val="008A72B1"/>
    <w:rsid w:val="008A72DE"/>
    <w:rsid w:val="008A7757"/>
    <w:rsid w:val="008A7B3C"/>
    <w:rsid w:val="008A7FD8"/>
    <w:rsid w:val="008B0016"/>
    <w:rsid w:val="008B0491"/>
    <w:rsid w:val="008B065A"/>
    <w:rsid w:val="008B0DB0"/>
    <w:rsid w:val="008B16E4"/>
    <w:rsid w:val="008B230A"/>
    <w:rsid w:val="008B249C"/>
    <w:rsid w:val="008B2728"/>
    <w:rsid w:val="008B2F34"/>
    <w:rsid w:val="008B30A4"/>
    <w:rsid w:val="008B3156"/>
    <w:rsid w:val="008B3345"/>
    <w:rsid w:val="008B3A5D"/>
    <w:rsid w:val="008B3AAC"/>
    <w:rsid w:val="008B4505"/>
    <w:rsid w:val="008B4778"/>
    <w:rsid w:val="008B4A78"/>
    <w:rsid w:val="008B4C13"/>
    <w:rsid w:val="008B4E38"/>
    <w:rsid w:val="008B4FF6"/>
    <w:rsid w:val="008B55B3"/>
    <w:rsid w:val="008B58D0"/>
    <w:rsid w:val="008B77FF"/>
    <w:rsid w:val="008C0127"/>
    <w:rsid w:val="008C01ED"/>
    <w:rsid w:val="008C0244"/>
    <w:rsid w:val="008C0E93"/>
    <w:rsid w:val="008C100B"/>
    <w:rsid w:val="008C1214"/>
    <w:rsid w:val="008C150E"/>
    <w:rsid w:val="008C165D"/>
    <w:rsid w:val="008C18F4"/>
    <w:rsid w:val="008C31F6"/>
    <w:rsid w:val="008C32EE"/>
    <w:rsid w:val="008C367E"/>
    <w:rsid w:val="008C3880"/>
    <w:rsid w:val="008C3CDA"/>
    <w:rsid w:val="008C3F41"/>
    <w:rsid w:val="008C3FDE"/>
    <w:rsid w:val="008C4D9C"/>
    <w:rsid w:val="008C4E11"/>
    <w:rsid w:val="008C53CC"/>
    <w:rsid w:val="008C620B"/>
    <w:rsid w:val="008C70B0"/>
    <w:rsid w:val="008C753B"/>
    <w:rsid w:val="008C7780"/>
    <w:rsid w:val="008D012E"/>
    <w:rsid w:val="008D0DC5"/>
    <w:rsid w:val="008D1DE4"/>
    <w:rsid w:val="008D1F1D"/>
    <w:rsid w:val="008D2278"/>
    <w:rsid w:val="008D2BC6"/>
    <w:rsid w:val="008D3765"/>
    <w:rsid w:val="008D44B5"/>
    <w:rsid w:val="008D474D"/>
    <w:rsid w:val="008D4E8C"/>
    <w:rsid w:val="008D5D83"/>
    <w:rsid w:val="008D6724"/>
    <w:rsid w:val="008D6E6A"/>
    <w:rsid w:val="008D6ED5"/>
    <w:rsid w:val="008D6EDD"/>
    <w:rsid w:val="008D7210"/>
    <w:rsid w:val="008D722A"/>
    <w:rsid w:val="008D7FE1"/>
    <w:rsid w:val="008E002C"/>
    <w:rsid w:val="008E0CD0"/>
    <w:rsid w:val="008E1D23"/>
    <w:rsid w:val="008E2402"/>
    <w:rsid w:val="008E2476"/>
    <w:rsid w:val="008E29BD"/>
    <w:rsid w:val="008E2A0D"/>
    <w:rsid w:val="008E2D04"/>
    <w:rsid w:val="008E3AF7"/>
    <w:rsid w:val="008E3FAE"/>
    <w:rsid w:val="008E3FC7"/>
    <w:rsid w:val="008E43A8"/>
    <w:rsid w:val="008E4700"/>
    <w:rsid w:val="008E494F"/>
    <w:rsid w:val="008E4B1D"/>
    <w:rsid w:val="008E4CDD"/>
    <w:rsid w:val="008E6EFF"/>
    <w:rsid w:val="008E719F"/>
    <w:rsid w:val="008E7725"/>
    <w:rsid w:val="008E792C"/>
    <w:rsid w:val="008F0225"/>
    <w:rsid w:val="008F02D0"/>
    <w:rsid w:val="008F0983"/>
    <w:rsid w:val="008F16D5"/>
    <w:rsid w:val="008F1A32"/>
    <w:rsid w:val="008F2636"/>
    <w:rsid w:val="008F2C8F"/>
    <w:rsid w:val="008F2E9E"/>
    <w:rsid w:val="008F36E9"/>
    <w:rsid w:val="008F38B2"/>
    <w:rsid w:val="008F3C1E"/>
    <w:rsid w:val="008F48B4"/>
    <w:rsid w:val="008F4B14"/>
    <w:rsid w:val="008F4DBF"/>
    <w:rsid w:val="008F4EA1"/>
    <w:rsid w:val="008F5E26"/>
    <w:rsid w:val="008F634C"/>
    <w:rsid w:val="008F63C7"/>
    <w:rsid w:val="008F764C"/>
    <w:rsid w:val="008F771B"/>
    <w:rsid w:val="008F7948"/>
    <w:rsid w:val="008F7D1E"/>
    <w:rsid w:val="00900F2C"/>
    <w:rsid w:val="009017C2"/>
    <w:rsid w:val="009024F0"/>
    <w:rsid w:val="00902542"/>
    <w:rsid w:val="00902F15"/>
    <w:rsid w:val="0090309C"/>
    <w:rsid w:val="0090348A"/>
    <w:rsid w:val="009037A6"/>
    <w:rsid w:val="00903EE9"/>
    <w:rsid w:val="00904202"/>
    <w:rsid w:val="009043C2"/>
    <w:rsid w:val="00904427"/>
    <w:rsid w:val="009050DB"/>
    <w:rsid w:val="00907CB5"/>
    <w:rsid w:val="0091035C"/>
    <w:rsid w:val="00910712"/>
    <w:rsid w:val="00910886"/>
    <w:rsid w:val="00910DE4"/>
    <w:rsid w:val="00911D19"/>
    <w:rsid w:val="009124F5"/>
    <w:rsid w:val="0091283A"/>
    <w:rsid w:val="00912C77"/>
    <w:rsid w:val="00912FC4"/>
    <w:rsid w:val="009139EF"/>
    <w:rsid w:val="00913C0A"/>
    <w:rsid w:val="00913E27"/>
    <w:rsid w:val="0091421A"/>
    <w:rsid w:val="00914BA0"/>
    <w:rsid w:val="00914C66"/>
    <w:rsid w:val="00914E90"/>
    <w:rsid w:val="0091500F"/>
    <w:rsid w:val="0091541C"/>
    <w:rsid w:val="009155B2"/>
    <w:rsid w:val="00915FE6"/>
    <w:rsid w:val="009162C4"/>
    <w:rsid w:val="00916300"/>
    <w:rsid w:val="0091653A"/>
    <w:rsid w:val="00917175"/>
    <w:rsid w:val="009173C2"/>
    <w:rsid w:val="0091741E"/>
    <w:rsid w:val="0091764D"/>
    <w:rsid w:val="00917A19"/>
    <w:rsid w:val="00917B15"/>
    <w:rsid w:val="00917D91"/>
    <w:rsid w:val="00917DAC"/>
    <w:rsid w:val="00920220"/>
    <w:rsid w:val="009204CC"/>
    <w:rsid w:val="00920C86"/>
    <w:rsid w:val="00920F06"/>
    <w:rsid w:val="009212E7"/>
    <w:rsid w:val="00921AB6"/>
    <w:rsid w:val="00921C0B"/>
    <w:rsid w:val="00922599"/>
    <w:rsid w:val="009228CF"/>
    <w:rsid w:val="00922E9A"/>
    <w:rsid w:val="00923302"/>
    <w:rsid w:val="009235BA"/>
    <w:rsid w:val="00923902"/>
    <w:rsid w:val="00923EBE"/>
    <w:rsid w:val="00924805"/>
    <w:rsid w:val="009248B3"/>
    <w:rsid w:val="009248F2"/>
    <w:rsid w:val="00925E85"/>
    <w:rsid w:val="00925EAB"/>
    <w:rsid w:val="00926896"/>
    <w:rsid w:val="0092696D"/>
    <w:rsid w:val="00927254"/>
    <w:rsid w:val="0092754C"/>
    <w:rsid w:val="00930050"/>
    <w:rsid w:val="009300EE"/>
    <w:rsid w:val="0093014B"/>
    <w:rsid w:val="00930157"/>
    <w:rsid w:val="009307B6"/>
    <w:rsid w:val="0093095E"/>
    <w:rsid w:val="00930E8E"/>
    <w:rsid w:val="00930ED2"/>
    <w:rsid w:val="0093187B"/>
    <w:rsid w:val="009320BA"/>
    <w:rsid w:val="00932832"/>
    <w:rsid w:val="00932A7B"/>
    <w:rsid w:val="00932DB2"/>
    <w:rsid w:val="00932E4E"/>
    <w:rsid w:val="00933037"/>
    <w:rsid w:val="00933526"/>
    <w:rsid w:val="009342EA"/>
    <w:rsid w:val="00934E7A"/>
    <w:rsid w:val="009356D0"/>
    <w:rsid w:val="00935882"/>
    <w:rsid w:val="009373E2"/>
    <w:rsid w:val="0093763C"/>
    <w:rsid w:val="00940AFF"/>
    <w:rsid w:val="00940B2A"/>
    <w:rsid w:val="00940E1D"/>
    <w:rsid w:val="00941213"/>
    <w:rsid w:val="00941D65"/>
    <w:rsid w:val="009427B4"/>
    <w:rsid w:val="00942A28"/>
    <w:rsid w:val="00942AC1"/>
    <w:rsid w:val="00943208"/>
    <w:rsid w:val="00943BD2"/>
    <w:rsid w:val="00943C4E"/>
    <w:rsid w:val="00943E5D"/>
    <w:rsid w:val="00944042"/>
    <w:rsid w:val="009444B3"/>
    <w:rsid w:val="009445E5"/>
    <w:rsid w:val="00944AB3"/>
    <w:rsid w:val="00944AD7"/>
    <w:rsid w:val="00944D32"/>
    <w:rsid w:val="00945547"/>
    <w:rsid w:val="0094620D"/>
    <w:rsid w:val="00946330"/>
    <w:rsid w:val="00946367"/>
    <w:rsid w:val="009470AF"/>
    <w:rsid w:val="00947A8E"/>
    <w:rsid w:val="00947B04"/>
    <w:rsid w:val="009508E9"/>
    <w:rsid w:val="0095167A"/>
    <w:rsid w:val="00951AD2"/>
    <w:rsid w:val="0095278E"/>
    <w:rsid w:val="00952CB4"/>
    <w:rsid w:val="00952FC9"/>
    <w:rsid w:val="00953201"/>
    <w:rsid w:val="00953998"/>
    <w:rsid w:val="00953A50"/>
    <w:rsid w:val="00953F63"/>
    <w:rsid w:val="00953FB2"/>
    <w:rsid w:val="0095434C"/>
    <w:rsid w:val="009555AD"/>
    <w:rsid w:val="00955723"/>
    <w:rsid w:val="009558BF"/>
    <w:rsid w:val="00955A8B"/>
    <w:rsid w:val="00955DCD"/>
    <w:rsid w:val="0095654A"/>
    <w:rsid w:val="009569A7"/>
    <w:rsid w:val="00956DAD"/>
    <w:rsid w:val="00956E15"/>
    <w:rsid w:val="009570F4"/>
    <w:rsid w:val="0095715F"/>
    <w:rsid w:val="00957362"/>
    <w:rsid w:val="00957511"/>
    <w:rsid w:val="00957905"/>
    <w:rsid w:val="00957F94"/>
    <w:rsid w:val="00960463"/>
    <w:rsid w:val="00962E34"/>
    <w:rsid w:val="009630FC"/>
    <w:rsid w:val="00963302"/>
    <w:rsid w:val="00963721"/>
    <w:rsid w:val="00963A2C"/>
    <w:rsid w:val="00963B94"/>
    <w:rsid w:val="0096410B"/>
    <w:rsid w:val="009645DB"/>
    <w:rsid w:val="00964BA4"/>
    <w:rsid w:val="00964BD4"/>
    <w:rsid w:val="00964CC8"/>
    <w:rsid w:val="00964CF9"/>
    <w:rsid w:val="0096599C"/>
    <w:rsid w:val="009660C0"/>
    <w:rsid w:val="00966A2D"/>
    <w:rsid w:val="00966D25"/>
    <w:rsid w:val="00966FC1"/>
    <w:rsid w:val="009671D8"/>
    <w:rsid w:val="009671F1"/>
    <w:rsid w:val="00967357"/>
    <w:rsid w:val="0096767D"/>
    <w:rsid w:val="00970094"/>
    <w:rsid w:val="00970656"/>
    <w:rsid w:val="009706C9"/>
    <w:rsid w:val="00970F99"/>
    <w:rsid w:val="00972319"/>
    <w:rsid w:val="009723F6"/>
    <w:rsid w:val="009724BD"/>
    <w:rsid w:val="00972616"/>
    <w:rsid w:val="00972CE9"/>
    <w:rsid w:val="00974390"/>
    <w:rsid w:val="009745C5"/>
    <w:rsid w:val="00975024"/>
    <w:rsid w:val="009750DD"/>
    <w:rsid w:val="00975617"/>
    <w:rsid w:val="00975644"/>
    <w:rsid w:val="009763AB"/>
    <w:rsid w:val="00976688"/>
    <w:rsid w:val="00976CB8"/>
    <w:rsid w:val="0097716F"/>
    <w:rsid w:val="0097794D"/>
    <w:rsid w:val="00977AFF"/>
    <w:rsid w:val="0098135E"/>
    <w:rsid w:val="00981699"/>
    <w:rsid w:val="009819C9"/>
    <w:rsid w:val="00981A0E"/>
    <w:rsid w:val="00981A5E"/>
    <w:rsid w:val="00981F1A"/>
    <w:rsid w:val="00982479"/>
    <w:rsid w:val="00982803"/>
    <w:rsid w:val="00982F6E"/>
    <w:rsid w:val="00982FA4"/>
    <w:rsid w:val="00983299"/>
    <w:rsid w:val="0098369D"/>
    <w:rsid w:val="0098377C"/>
    <w:rsid w:val="009839C6"/>
    <w:rsid w:val="00983B5B"/>
    <w:rsid w:val="00983CE1"/>
    <w:rsid w:val="00983EAF"/>
    <w:rsid w:val="00984633"/>
    <w:rsid w:val="009856E6"/>
    <w:rsid w:val="0098592F"/>
    <w:rsid w:val="00985D00"/>
    <w:rsid w:val="00985FD0"/>
    <w:rsid w:val="009861D1"/>
    <w:rsid w:val="0098708B"/>
    <w:rsid w:val="00987390"/>
    <w:rsid w:val="00987703"/>
    <w:rsid w:val="00987BD2"/>
    <w:rsid w:val="00987BFD"/>
    <w:rsid w:val="00990399"/>
    <w:rsid w:val="00991303"/>
    <w:rsid w:val="00991820"/>
    <w:rsid w:val="00991C23"/>
    <w:rsid w:val="00991D56"/>
    <w:rsid w:val="00992016"/>
    <w:rsid w:val="00992AE2"/>
    <w:rsid w:val="00992DB2"/>
    <w:rsid w:val="00992F61"/>
    <w:rsid w:val="00993141"/>
    <w:rsid w:val="00993C3B"/>
    <w:rsid w:val="0099433E"/>
    <w:rsid w:val="009943BF"/>
    <w:rsid w:val="0099456D"/>
    <w:rsid w:val="00994999"/>
    <w:rsid w:val="00994F2A"/>
    <w:rsid w:val="0099501A"/>
    <w:rsid w:val="009952A3"/>
    <w:rsid w:val="00995379"/>
    <w:rsid w:val="00995AB1"/>
    <w:rsid w:val="009961FA"/>
    <w:rsid w:val="00996D2C"/>
    <w:rsid w:val="00996DDB"/>
    <w:rsid w:val="00996FA8"/>
    <w:rsid w:val="0099704F"/>
    <w:rsid w:val="009975F9"/>
    <w:rsid w:val="00997A13"/>
    <w:rsid w:val="00997BB6"/>
    <w:rsid w:val="00997C80"/>
    <w:rsid w:val="009A0ADA"/>
    <w:rsid w:val="009A1A5A"/>
    <w:rsid w:val="009A1B3A"/>
    <w:rsid w:val="009A2060"/>
    <w:rsid w:val="009A218E"/>
    <w:rsid w:val="009A2ABB"/>
    <w:rsid w:val="009A2E8F"/>
    <w:rsid w:val="009A39FE"/>
    <w:rsid w:val="009A3AD2"/>
    <w:rsid w:val="009A3D8E"/>
    <w:rsid w:val="009A466F"/>
    <w:rsid w:val="009A4ECC"/>
    <w:rsid w:val="009A59E2"/>
    <w:rsid w:val="009A5C28"/>
    <w:rsid w:val="009A5E94"/>
    <w:rsid w:val="009A71C6"/>
    <w:rsid w:val="009A752F"/>
    <w:rsid w:val="009A7F64"/>
    <w:rsid w:val="009B0381"/>
    <w:rsid w:val="009B0C6D"/>
    <w:rsid w:val="009B14DE"/>
    <w:rsid w:val="009B2296"/>
    <w:rsid w:val="009B2840"/>
    <w:rsid w:val="009B2A8A"/>
    <w:rsid w:val="009B2C26"/>
    <w:rsid w:val="009B2DC8"/>
    <w:rsid w:val="009B3128"/>
    <w:rsid w:val="009B3444"/>
    <w:rsid w:val="009B43E4"/>
    <w:rsid w:val="009B5628"/>
    <w:rsid w:val="009B58A6"/>
    <w:rsid w:val="009B6D4D"/>
    <w:rsid w:val="009B6E8D"/>
    <w:rsid w:val="009B7564"/>
    <w:rsid w:val="009B7590"/>
    <w:rsid w:val="009C044E"/>
    <w:rsid w:val="009C09D9"/>
    <w:rsid w:val="009C1063"/>
    <w:rsid w:val="009C24AF"/>
    <w:rsid w:val="009C24D4"/>
    <w:rsid w:val="009C362E"/>
    <w:rsid w:val="009C3671"/>
    <w:rsid w:val="009C3917"/>
    <w:rsid w:val="009C3B42"/>
    <w:rsid w:val="009C3CF7"/>
    <w:rsid w:val="009C4327"/>
    <w:rsid w:val="009C4A9D"/>
    <w:rsid w:val="009C4D42"/>
    <w:rsid w:val="009C4D78"/>
    <w:rsid w:val="009C53EA"/>
    <w:rsid w:val="009C5553"/>
    <w:rsid w:val="009C56BA"/>
    <w:rsid w:val="009C5E4C"/>
    <w:rsid w:val="009C61D1"/>
    <w:rsid w:val="009C61EF"/>
    <w:rsid w:val="009C744D"/>
    <w:rsid w:val="009C74F2"/>
    <w:rsid w:val="009D023C"/>
    <w:rsid w:val="009D02A7"/>
    <w:rsid w:val="009D02B9"/>
    <w:rsid w:val="009D0314"/>
    <w:rsid w:val="009D098E"/>
    <w:rsid w:val="009D0CE8"/>
    <w:rsid w:val="009D0EE1"/>
    <w:rsid w:val="009D1305"/>
    <w:rsid w:val="009D161A"/>
    <w:rsid w:val="009D1650"/>
    <w:rsid w:val="009D1662"/>
    <w:rsid w:val="009D1968"/>
    <w:rsid w:val="009D1A43"/>
    <w:rsid w:val="009D1FDD"/>
    <w:rsid w:val="009D205D"/>
    <w:rsid w:val="009D28F4"/>
    <w:rsid w:val="009D2D65"/>
    <w:rsid w:val="009D381B"/>
    <w:rsid w:val="009D4689"/>
    <w:rsid w:val="009D49C7"/>
    <w:rsid w:val="009D5603"/>
    <w:rsid w:val="009D5E61"/>
    <w:rsid w:val="009D63F1"/>
    <w:rsid w:val="009D6664"/>
    <w:rsid w:val="009D6994"/>
    <w:rsid w:val="009D6CB8"/>
    <w:rsid w:val="009D7111"/>
    <w:rsid w:val="009D76EE"/>
    <w:rsid w:val="009D777C"/>
    <w:rsid w:val="009D79FD"/>
    <w:rsid w:val="009D7A4E"/>
    <w:rsid w:val="009E021E"/>
    <w:rsid w:val="009E0D84"/>
    <w:rsid w:val="009E0F94"/>
    <w:rsid w:val="009E1086"/>
    <w:rsid w:val="009E17FE"/>
    <w:rsid w:val="009E1C19"/>
    <w:rsid w:val="009E20E9"/>
    <w:rsid w:val="009E239E"/>
    <w:rsid w:val="009E23FF"/>
    <w:rsid w:val="009E24CB"/>
    <w:rsid w:val="009E2707"/>
    <w:rsid w:val="009E2BC2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4BE"/>
    <w:rsid w:val="009E67E3"/>
    <w:rsid w:val="009E6AC0"/>
    <w:rsid w:val="009E73CC"/>
    <w:rsid w:val="009E780B"/>
    <w:rsid w:val="009E7D37"/>
    <w:rsid w:val="009E7ED8"/>
    <w:rsid w:val="009F0159"/>
    <w:rsid w:val="009F0AC6"/>
    <w:rsid w:val="009F1304"/>
    <w:rsid w:val="009F1306"/>
    <w:rsid w:val="009F1497"/>
    <w:rsid w:val="009F173B"/>
    <w:rsid w:val="009F1E30"/>
    <w:rsid w:val="009F21DC"/>
    <w:rsid w:val="009F2CD5"/>
    <w:rsid w:val="009F2DCD"/>
    <w:rsid w:val="009F392F"/>
    <w:rsid w:val="009F3C93"/>
    <w:rsid w:val="009F3EAB"/>
    <w:rsid w:val="009F403C"/>
    <w:rsid w:val="009F4345"/>
    <w:rsid w:val="009F47A5"/>
    <w:rsid w:val="009F4C10"/>
    <w:rsid w:val="009F4F69"/>
    <w:rsid w:val="009F51F2"/>
    <w:rsid w:val="009F522A"/>
    <w:rsid w:val="009F5838"/>
    <w:rsid w:val="009F5C6C"/>
    <w:rsid w:val="009F5CAB"/>
    <w:rsid w:val="009F647A"/>
    <w:rsid w:val="009F6531"/>
    <w:rsid w:val="009F6610"/>
    <w:rsid w:val="009F66E3"/>
    <w:rsid w:val="009F68B4"/>
    <w:rsid w:val="009F6BE2"/>
    <w:rsid w:val="009F6D07"/>
    <w:rsid w:val="009F70CD"/>
    <w:rsid w:val="009F72B0"/>
    <w:rsid w:val="009F7333"/>
    <w:rsid w:val="00A0025D"/>
    <w:rsid w:val="00A002E9"/>
    <w:rsid w:val="00A01569"/>
    <w:rsid w:val="00A015CE"/>
    <w:rsid w:val="00A020D5"/>
    <w:rsid w:val="00A020FE"/>
    <w:rsid w:val="00A02165"/>
    <w:rsid w:val="00A02271"/>
    <w:rsid w:val="00A02825"/>
    <w:rsid w:val="00A02D27"/>
    <w:rsid w:val="00A02DE5"/>
    <w:rsid w:val="00A035CA"/>
    <w:rsid w:val="00A03F63"/>
    <w:rsid w:val="00A04622"/>
    <w:rsid w:val="00A04670"/>
    <w:rsid w:val="00A04BB6"/>
    <w:rsid w:val="00A05116"/>
    <w:rsid w:val="00A05A0C"/>
    <w:rsid w:val="00A05AFF"/>
    <w:rsid w:val="00A05DAE"/>
    <w:rsid w:val="00A05F66"/>
    <w:rsid w:val="00A07984"/>
    <w:rsid w:val="00A07D2E"/>
    <w:rsid w:val="00A07D91"/>
    <w:rsid w:val="00A07DA2"/>
    <w:rsid w:val="00A101CD"/>
    <w:rsid w:val="00A103F8"/>
    <w:rsid w:val="00A10689"/>
    <w:rsid w:val="00A10A49"/>
    <w:rsid w:val="00A10B43"/>
    <w:rsid w:val="00A11191"/>
    <w:rsid w:val="00A1153B"/>
    <w:rsid w:val="00A11999"/>
    <w:rsid w:val="00A11C33"/>
    <w:rsid w:val="00A11FEC"/>
    <w:rsid w:val="00A125B6"/>
    <w:rsid w:val="00A12B41"/>
    <w:rsid w:val="00A12D0F"/>
    <w:rsid w:val="00A13494"/>
    <w:rsid w:val="00A13935"/>
    <w:rsid w:val="00A13B82"/>
    <w:rsid w:val="00A13C9B"/>
    <w:rsid w:val="00A140E4"/>
    <w:rsid w:val="00A1428F"/>
    <w:rsid w:val="00A142C7"/>
    <w:rsid w:val="00A145A0"/>
    <w:rsid w:val="00A157CC"/>
    <w:rsid w:val="00A1585A"/>
    <w:rsid w:val="00A15BC7"/>
    <w:rsid w:val="00A161B5"/>
    <w:rsid w:val="00A164FF"/>
    <w:rsid w:val="00A166B0"/>
    <w:rsid w:val="00A16E62"/>
    <w:rsid w:val="00A17591"/>
    <w:rsid w:val="00A17DFB"/>
    <w:rsid w:val="00A17E6E"/>
    <w:rsid w:val="00A20D25"/>
    <w:rsid w:val="00A210B1"/>
    <w:rsid w:val="00A2161A"/>
    <w:rsid w:val="00A21E5D"/>
    <w:rsid w:val="00A2231C"/>
    <w:rsid w:val="00A22649"/>
    <w:rsid w:val="00A235B3"/>
    <w:rsid w:val="00A23A9D"/>
    <w:rsid w:val="00A2411B"/>
    <w:rsid w:val="00A24345"/>
    <w:rsid w:val="00A243B9"/>
    <w:rsid w:val="00A243C7"/>
    <w:rsid w:val="00A24D6F"/>
    <w:rsid w:val="00A25674"/>
    <w:rsid w:val="00A25924"/>
    <w:rsid w:val="00A25CA1"/>
    <w:rsid w:val="00A26DA1"/>
    <w:rsid w:val="00A270E6"/>
    <w:rsid w:val="00A271B7"/>
    <w:rsid w:val="00A274B8"/>
    <w:rsid w:val="00A279D5"/>
    <w:rsid w:val="00A27C90"/>
    <w:rsid w:val="00A30694"/>
    <w:rsid w:val="00A30C32"/>
    <w:rsid w:val="00A30F53"/>
    <w:rsid w:val="00A31926"/>
    <w:rsid w:val="00A32807"/>
    <w:rsid w:val="00A32BEE"/>
    <w:rsid w:val="00A32C3F"/>
    <w:rsid w:val="00A32F18"/>
    <w:rsid w:val="00A33015"/>
    <w:rsid w:val="00A333BE"/>
    <w:rsid w:val="00A339AF"/>
    <w:rsid w:val="00A33E09"/>
    <w:rsid w:val="00A3400E"/>
    <w:rsid w:val="00A3428A"/>
    <w:rsid w:val="00A34475"/>
    <w:rsid w:val="00A3481A"/>
    <w:rsid w:val="00A35390"/>
    <w:rsid w:val="00A36BB4"/>
    <w:rsid w:val="00A36DE9"/>
    <w:rsid w:val="00A36F68"/>
    <w:rsid w:val="00A37F3F"/>
    <w:rsid w:val="00A37F8C"/>
    <w:rsid w:val="00A40699"/>
    <w:rsid w:val="00A40793"/>
    <w:rsid w:val="00A407AC"/>
    <w:rsid w:val="00A408BA"/>
    <w:rsid w:val="00A409D4"/>
    <w:rsid w:val="00A40C52"/>
    <w:rsid w:val="00A40E5F"/>
    <w:rsid w:val="00A415BA"/>
    <w:rsid w:val="00A41866"/>
    <w:rsid w:val="00A41EB4"/>
    <w:rsid w:val="00A42475"/>
    <w:rsid w:val="00A4291E"/>
    <w:rsid w:val="00A42DC7"/>
    <w:rsid w:val="00A42F48"/>
    <w:rsid w:val="00A4361C"/>
    <w:rsid w:val="00A438C7"/>
    <w:rsid w:val="00A43955"/>
    <w:rsid w:val="00A43AA5"/>
    <w:rsid w:val="00A43B3E"/>
    <w:rsid w:val="00A444B5"/>
    <w:rsid w:val="00A44793"/>
    <w:rsid w:val="00A44AED"/>
    <w:rsid w:val="00A44CF1"/>
    <w:rsid w:val="00A44EDA"/>
    <w:rsid w:val="00A4529C"/>
    <w:rsid w:val="00A45526"/>
    <w:rsid w:val="00A45748"/>
    <w:rsid w:val="00A45A72"/>
    <w:rsid w:val="00A46065"/>
    <w:rsid w:val="00A47226"/>
    <w:rsid w:val="00A47328"/>
    <w:rsid w:val="00A47518"/>
    <w:rsid w:val="00A50561"/>
    <w:rsid w:val="00A50574"/>
    <w:rsid w:val="00A50ADF"/>
    <w:rsid w:val="00A50FA9"/>
    <w:rsid w:val="00A51891"/>
    <w:rsid w:val="00A5238C"/>
    <w:rsid w:val="00A525FB"/>
    <w:rsid w:val="00A52ABB"/>
    <w:rsid w:val="00A5355E"/>
    <w:rsid w:val="00A537BA"/>
    <w:rsid w:val="00A53906"/>
    <w:rsid w:val="00A53987"/>
    <w:rsid w:val="00A539C0"/>
    <w:rsid w:val="00A53C98"/>
    <w:rsid w:val="00A53D25"/>
    <w:rsid w:val="00A541C5"/>
    <w:rsid w:val="00A54277"/>
    <w:rsid w:val="00A5434F"/>
    <w:rsid w:val="00A5500B"/>
    <w:rsid w:val="00A5505A"/>
    <w:rsid w:val="00A551D9"/>
    <w:rsid w:val="00A55A8B"/>
    <w:rsid w:val="00A55AB1"/>
    <w:rsid w:val="00A5611C"/>
    <w:rsid w:val="00A561FF"/>
    <w:rsid w:val="00A562DD"/>
    <w:rsid w:val="00A56467"/>
    <w:rsid w:val="00A56B53"/>
    <w:rsid w:val="00A56F45"/>
    <w:rsid w:val="00A57198"/>
    <w:rsid w:val="00A6089E"/>
    <w:rsid w:val="00A60EA2"/>
    <w:rsid w:val="00A633DB"/>
    <w:rsid w:val="00A635BD"/>
    <w:rsid w:val="00A63A01"/>
    <w:rsid w:val="00A646E2"/>
    <w:rsid w:val="00A65BE6"/>
    <w:rsid w:val="00A65CA9"/>
    <w:rsid w:val="00A65D3C"/>
    <w:rsid w:val="00A671A1"/>
    <w:rsid w:val="00A6774B"/>
    <w:rsid w:val="00A679E4"/>
    <w:rsid w:val="00A67A06"/>
    <w:rsid w:val="00A67A52"/>
    <w:rsid w:val="00A67F35"/>
    <w:rsid w:val="00A70250"/>
    <w:rsid w:val="00A70459"/>
    <w:rsid w:val="00A7048C"/>
    <w:rsid w:val="00A721E2"/>
    <w:rsid w:val="00A72789"/>
    <w:rsid w:val="00A72D29"/>
    <w:rsid w:val="00A7348C"/>
    <w:rsid w:val="00A73615"/>
    <w:rsid w:val="00A739D0"/>
    <w:rsid w:val="00A7452D"/>
    <w:rsid w:val="00A74D2A"/>
    <w:rsid w:val="00A75304"/>
    <w:rsid w:val="00A759F9"/>
    <w:rsid w:val="00A75FBF"/>
    <w:rsid w:val="00A761D7"/>
    <w:rsid w:val="00A76BA3"/>
    <w:rsid w:val="00A77262"/>
    <w:rsid w:val="00A773BC"/>
    <w:rsid w:val="00A773C9"/>
    <w:rsid w:val="00A7741B"/>
    <w:rsid w:val="00A77A23"/>
    <w:rsid w:val="00A77E1D"/>
    <w:rsid w:val="00A8084E"/>
    <w:rsid w:val="00A82D1F"/>
    <w:rsid w:val="00A841C1"/>
    <w:rsid w:val="00A84314"/>
    <w:rsid w:val="00A847D1"/>
    <w:rsid w:val="00A8497B"/>
    <w:rsid w:val="00A85170"/>
    <w:rsid w:val="00A85F55"/>
    <w:rsid w:val="00A8614B"/>
    <w:rsid w:val="00A86C7D"/>
    <w:rsid w:val="00A86CDF"/>
    <w:rsid w:val="00A87147"/>
    <w:rsid w:val="00A8743A"/>
    <w:rsid w:val="00A878F4"/>
    <w:rsid w:val="00A90409"/>
    <w:rsid w:val="00A905E6"/>
    <w:rsid w:val="00A9070C"/>
    <w:rsid w:val="00A90DB9"/>
    <w:rsid w:val="00A90DCC"/>
    <w:rsid w:val="00A92435"/>
    <w:rsid w:val="00A92D38"/>
    <w:rsid w:val="00A93279"/>
    <w:rsid w:val="00A93319"/>
    <w:rsid w:val="00A93396"/>
    <w:rsid w:val="00A941FF"/>
    <w:rsid w:val="00A94446"/>
    <w:rsid w:val="00A944F0"/>
    <w:rsid w:val="00A94941"/>
    <w:rsid w:val="00A94D6C"/>
    <w:rsid w:val="00A9516B"/>
    <w:rsid w:val="00A956CF"/>
    <w:rsid w:val="00A957EA"/>
    <w:rsid w:val="00A95FBC"/>
    <w:rsid w:val="00A96ED1"/>
    <w:rsid w:val="00AA0BDE"/>
    <w:rsid w:val="00AA0DFD"/>
    <w:rsid w:val="00AA0E87"/>
    <w:rsid w:val="00AA1385"/>
    <w:rsid w:val="00AA1717"/>
    <w:rsid w:val="00AA176B"/>
    <w:rsid w:val="00AA209C"/>
    <w:rsid w:val="00AA26E8"/>
    <w:rsid w:val="00AA2CF9"/>
    <w:rsid w:val="00AA3671"/>
    <w:rsid w:val="00AA37C9"/>
    <w:rsid w:val="00AA37DF"/>
    <w:rsid w:val="00AA3FF7"/>
    <w:rsid w:val="00AA42C4"/>
    <w:rsid w:val="00AA4518"/>
    <w:rsid w:val="00AA45ED"/>
    <w:rsid w:val="00AA549C"/>
    <w:rsid w:val="00AA5605"/>
    <w:rsid w:val="00AA59D2"/>
    <w:rsid w:val="00AA5B90"/>
    <w:rsid w:val="00AA68BA"/>
    <w:rsid w:val="00AA691A"/>
    <w:rsid w:val="00AA69B7"/>
    <w:rsid w:val="00AA6A1F"/>
    <w:rsid w:val="00AA6A58"/>
    <w:rsid w:val="00AA6A81"/>
    <w:rsid w:val="00AA73BB"/>
    <w:rsid w:val="00AB01AA"/>
    <w:rsid w:val="00AB086A"/>
    <w:rsid w:val="00AB08FC"/>
    <w:rsid w:val="00AB0972"/>
    <w:rsid w:val="00AB0DCF"/>
    <w:rsid w:val="00AB1640"/>
    <w:rsid w:val="00AB1B96"/>
    <w:rsid w:val="00AB2723"/>
    <w:rsid w:val="00AB28E0"/>
    <w:rsid w:val="00AB2A11"/>
    <w:rsid w:val="00AB2D02"/>
    <w:rsid w:val="00AB311E"/>
    <w:rsid w:val="00AB3297"/>
    <w:rsid w:val="00AB3304"/>
    <w:rsid w:val="00AB3478"/>
    <w:rsid w:val="00AB40D5"/>
    <w:rsid w:val="00AB44A2"/>
    <w:rsid w:val="00AB4CDA"/>
    <w:rsid w:val="00AB5B3E"/>
    <w:rsid w:val="00AB6135"/>
    <w:rsid w:val="00AB616D"/>
    <w:rsid w:val="00AB628B"/>
    <w:rsid w:val="00AB6C23"/>
    <w:rsid w:val="00AB6E7E"/>
    <w:rsid w:val="00AB7685"/>
    <w:rsid w:val="00AC0022"/>
    <w:rsid w:val="00AC0047"/>
    <w:rsid w:val="00AC03B5"/>
    <w:rsid w:val="00AC03EE"/>
    <w:rsid w:val="00AC08AE"/>
    <w:rsid w:val="00AC0C2E"/>
    <w:rsid w:val="00AC1168"/>
    <w:rsid w:val="00AC12F7"/>
    <w:rsid w:val="00AC1476"/>
    <w:rsid w:val="00AC17EE"/>
    <w:rsid w:val="00AC2176"/>
    <w:rsid w:val="00AC25CB"/>
    <w:rsid w:val="00AC2BCF"/>
    <w:rsid w:val="00AC2C1A"/>
    <w:rsid w:val="00AC3065"/>
    <w:rsid w:val="00AC38C0"/>
    <w:rsid w:val="00AC40FF"/>
    <w:rsid w:val="00AC4279"/>
    <w:rsid w:val="00AC44E9"/>
    <w:rsid w:val="00AC5228"/>
    <w:rsid w:val="00AC5A2E"/>
    <w:rsid w:val="00AC63B9"/>
    <w:rsid w:val="00AC78AF"/>
    <w:rsid w:val="00AC7E1F"/>
    <w:rsid w:val="00AD03AE"/>
    <w:rsid w:val="00AD0452"/>
    <w:rsid w:val="00AD089E"/>
    <w:rsid w:val="00AD13FD"/>
    <w:rsid w:val="00AD14E6"/>
    <w:rsid w:val="00AD1683"/>
    <w:rsid w:val="00AD16E9"/>
    <w:rsid w:val="00AD171D"/>
    <w:rsid w:val="00AD1854"/>
    <w:rsid w:val="00AD1C2F"/>
    <w:rsid w:val="00AD1C41"/>
    <w:rsid w:val="00AD2190"/>
    <w:rsid w:val="00AD28FF"/>
    <w:rsid w:val="00AD2917"/>
    <w:rsid w:val="00AD2F27"/>
    <w:rsid w:val="00AD30B2"/>
    <w:rsid w:val="00AD3D3B"/>
    <w:rsid w:val="00AD4E10"/>
    <w:rsid w:val="00AD4E46"/>
    <w:rsid w:val="00AD518D"/>
    <w:rsid w:val="00AD578E"/>
    <w:rsid w:val="00AD6DAE"/>
    <w:rsid w:val="00AD7389"/>
    <w:rsid w:val="00AE0485"/>
    <w:rsid w:val="00AE0597"/>
    <w:rsid w:val="00AE059D"/>
    <w:rsid w:val="00AE06D0"/>
    <w:rsid w:val="00AE07BC"/>
    <w:rsid w:val="00AE0B1D"/>
    <w:rsid w:val="00AE0C53"/>
    <w:rsid w:val="00AE0CE7"/>
    <w:rsid w:val="00AE1EAE"/>
    <w:rsid w:val="00AE1FE1"/>
    <w:rsid w:val="00AE211F"/>
    <w:rsid w:val="00AE212F"/>
    <w:rsid w:val="00AE238D"/>
    <w:rsid w:val="00AE2720"/>
    <w:rsid w:val="00AE385E"/>
    <w:rsid w:val="00AE3F56"/>
    <w:rsid w:val="00AE3F8D"/>
    <w:rsid w:val="00AE4355"/>
    <w:rsid w:val="00AE4859"/>
    <w:rsid w:val="00AE4CD4"/>
    <w:rsid w:val="00AE4F25"/>
    <w:rsid w:val="00AE5283"/>
    <w:rsid w:val="00AE56D0"/>
    <w:rsid w:val="00AE5763"/>
    <w:rsid w:val="00AE57D7"/>
    <w:rsid w:val="00AE58D4"/>
    <w:rsid w:val="00AE59FF"/>
    <w:rsid w:val="00AE6C5C"/>
    <w:rsid w:val="00AE7B5A"/>
    <w:rsid w:val="00AF0203"/>
    <w:rsid w:val="00AF06DB"/>
    <w:rsid w:val="00AF090A"/>
    <w:rsid w:val="00AF0DC8"/>
    <w:rsid w:val="00AF1162"/>
    <w:rsid w:val="00AF1D9F"/>
    <w:rsid w:val="00AF1E3A"/>
    <w:rsid w:val="00AF2108"/>
    <w:rsid w:val="00AF22C7"/>
    <w:rsid w:val="00AF269C"/>
    <w:rsid w:val="00AF28CD"/>
    <w:rsid w:val="00AF3019"/>
    <w:rsid w:val="00AF3982"/>
    <w:rsid w:val="00AF3CE9"/>
    <w:rsid w:val="00AF3E6B"/>
    <w:rsid w:val="00AF4334"/>
    <w:rsid w:val="00AF4708"/>
    <w:rsid w:val="00AF4729"/>
    <w:rsid w:val="00AF4AC7"/>
    <w:rsid w:val="00AF4CC3"/>
    <w:rsid w:val="00AF53F7"/>
    <w:rsid w:val="00AF6311"/>
    <w:rsid w:val="00AF6818"/>
    <w:rsid w:val="00AF6A60"/>
    <w:rsid w:val="00AF6ED8"/>
    <w:rsid w:val="00AF73F8"/>
    <w:rsid w:val="00AF7641"/>
    <w:rsid w:val="00B003B8"/>
    <w:rsid w:val="00B004E5"/>
    <w:rsid w:val="00B00E5F"/>
    <w:rsid w:val="00B00F1B"/>
    <w:rsid w:val="00B01523"/>
    <w:rsid w:val="00B0185B"/>
    <w:rsid w:val="00B02098"/>
    <w:rsid w:val="00B0214B"/>
    <w:rsid w:val="00B021C4"/>
    <w:rsid w:val="00B0228D"/>
    <w:rsid w:val="00B029FA"/>
    <w:rsid w:val="00B02A7B"/>
    <w:rsid w:val="00B02AA8"/>
    <w:rsid w:val="00B02F04"/>
    <w:rsid w:val="00B030DA"/>
    <w:rsid w:val="00B03189"/>
    <w:rsid w:val="00B0361C"/>
    <w:rsid w:val="00B03C2D"/>
    <w:rsid w:val="00B0518B"/>
    <w:rsid w:val="00B05858"/>
    <w:rsid w:val="00B0588C"/>
    <w:rsid w:val="00B0616F"/>
    <w:rsid w:val="00B0620A"/>
    <w:rsid w:val="00B06706"/>
    <w:rsid w:val="00B0676A"/>
    <w:rsid w:val="00B069DC"/>
    <w:rsid w:val="00B06EFD"/>
    <w:rsid w:val="00B06F23"/>
    <w:rsid w:val="00B07341"/>
    <w:rsid w:val="00B07AA7"/>
    <w:rsid w:val="00B07B8C"/>
    <w:rsid w:val="00B07FBB"/>
    <w:rsid w:val="00B107CD"/>
    <w:rsid w:val="00B10825"/>
    <w:rsid w:val="00B12353"/>
    <w:rsid w:val="00B12514"/>
    <w:rsid w:val="00B1280C"/>
    <w:rsid w:val="00B12A92"/>
    <w:rsid w:val="00B13405"/>
    <w:rsid w:val="00B146E2"/>
    <w:rsid w:val="00B14CF7"/>
    <w:rsid w:val="00B153F8"/>
    <w:rsid w:val="00B15AFA"/>
    <w:rsid w:val="00B15CAD"/>
    <w:rsid w:val="00B15DB6"/>
    <w:rsid w:val="00B15EBC"/>
    <w:rsid w:val="00B162E0"/>
    <w:rsid w:val="00B165C4"/>
    <w:rsid w:val="00B173C6"/>
    <w:rsid w:val="00B17722"/>
    <w:rsid w:val="00B1779A"/>
    <w:rsid w:val="00B17D07"/>
    <w:rsid w:val="00B201A4"/>
    <w:rsid w:val="00B20B23"/>
    <w:rsid w:val="00B20FE4"/>
    <w:rsid w:val="00B2138D"/>
    <w:rsid w:val="00B2254D"/>
    <w:rsid w:val="00B22830"/>
    <w:rsid w:val="00B22E32"/>
    <w:rsid w:val="00B23052"/>
    <w:rsid w:val="00B2360A"/>
    <w:rsid w:val="00B237F7"/>
    <w:rsid w:val="00B23B55"/>
    <w:rsid w:val="00B23C99"/>
    <w:rsid w:val="00B23D7C"/>
    <w:rsid w:val="00B23DC6"/>
    <w:rsid w:val="00B23FD4"/>
    <w:rsid w:val="00B2449F"/>
    <w:rsid w:val="00B24519"/>
    <w:rsid w:val="00B24A99"/>
    <w:rsid w:val="00B250E0"/>
    <w:rsid w:val="00B2527B"/>
    <w:rsid w:val="00B25CE6"/>
    <w:rsid w:val="00B25DA0"/>
    <w:rsid w:val="00B25DF0"/>
    <w:rsid w:val="00B26312"/>
    <w:rsid w:val="00B26640"/>
    <w:rsid w:val="00B26864"/>
    <w:rsid w:val="00B26AB8"/>
    <w:rsid w:val="00B271D1"/>
    <w:rsid w:val="00B27DE7"/>
    <w:rsid w:val="00B30F83"/>
    <w:rsid w:val="00B31608"/>
    <w:rsid w:val="00B31917"/>
    <w:rsid w:val="00B3259B"/>
    <w:rsid w:val="00B32926"/>
    <w:rsid w:val="00B32C8D"/>
    <w:rsid w:val="00B32FC8"/>
    <w:rsid w:val="00B3316A"/>
    <w:rsid w:val="00B335B3"/>
    <w:rsid w:val="00B33B6F"/>
    <w:rsid w:val="00B33DF8"/>
    <w:rsid w:val="00B34384"/>
    <w:rsid w:val="00B34491"/>
    <w:rsid w:val="00B3469B"/>
    <w:rsid w:val="00B3488F"/>
    <w:rsid w:val="00B34C2D"/>
    <w:rsid w:val="00B34C80"/>
    <w:rsid w:val="00B3555F"/>
    <w:rsid w:val="00B357DF"/>
    <w:rsid w:val="00B363CB"/>
    <w:rsid w:val="00B364AC"/>
    <w:rsid w:val="00B372FF"/>
    <w:rsid w:val="00B3755E"/>
    <w:rsid w:val="00B37572"/>
    <w:rsid w:val="00B405C3"/>
    <w:rsid w:val="00B41296"/>
    <w:rsid w:val="00B41494"/>
    <w:rsid w:val="00B4188A"/>
    <w:rsid w:val="00B418D2"/>
    <w:rsid w:val="00B41CC5"/>
    <w:rsid w:val="00B41EDB"/>
    <w:rsid w:val="00B42238"/>
    <w:rsid w:val="00B422B0"/>
    <w:rsid w:val="00B431C0"/>
    <w:rsid w:val="00B43DA1"/>
    <w:rsid w:val="00B43E24"/>
    <w:rsid w:val="00B43F11"/>
    <w:rsid w:val="00B446EB"/>
    <w:rsid w:val="00B44797"/>
    <w:rsid w:val="00B447C1"/>
    <w:rsid w:val="00B44F71"/>
    <w:rsid w:val="00B450D2"/>
    <w:rsid w:val="00B45544"/>
    <w:rsid w:val="00B45793"/>
    <w:rsid w:val="00B45E3B"/>
    <w:rsid w:val="00B45FCB"/>
    <w:rsid w:val="00B462D2"/>
    <w:rsid w:val="00B46302"/>
    <w:rsid w:val="00B46C64"/>
    <w:rsid w:val="00B46F32"/>
    <w:rsid w:val="00B471E8"/>
    <w:rsid w:val="00B47800"/>
    <w:rsid w:val="00B47BB5"/>
    <w:rsid w:val="00B47BF6"/>
    <w:rsid w:val="00B47C7D"/>
    <w:rsid w:val="00B47DDC"/>
    <w:rsid w:val="00B5030A"/>
    <w:rsid w:val="00B505B9"/>
    <w:rsid w:val="00B507D7"/>
    <w:rsid w:val="00B5118F"/>
    <w:rsid w:val="00B513A5"/>
    <w:rsid w:val="00B5203C"/>
    <w:rsid w:val="00B52330"/>
    <w:rsid w:val="00B538CB"/>
    <w:rsid w:val="00B53B5D"/>
    <w:rsid w:val="00B53C15"/>
    <w:rsid w:val="00B53C1B"/>
    <w:rsid w:val="00B53CD5"/>
    <w:rsid w:val="00B54022"/>
    <w:rsid w:val="00B54AC9"/>
    <w:rsid w:val="00B55854"/>
    <w:rsid w:val="00B55B82"/>
    <w:rsid w:val="00B55C72"/>
    <w:rsid w:val="00B55ED8"/>
    <w:rsid w:val="00B5623D"/>
    <w:rsid w:val="00B56367"/>
    <w:rsid w:val="00B56559"/>
    <w:rsid w:val="00B56D95"/>
    <w:rsid w:val="00B5704A"/>
    <w:rsid w:val="00B5745A"/>
    <w:rsid w:val="00B57572"/>
    <w:rsid w:val="00B6010F"/>
    <w:rsid w:val="00B6020B"/>
    <w:rsid w:val="00B60327"/>
    <w:rsid w:val="00B606BF"/>
    <w:rsid w:val="00B61A44"/>
    <w:rsid w:val="00B61ECC"/>
    <w:rsid w:val="00B62467"/>
    <w:rsid w:val="00B62B65"/>
    <w:rsid w:val="00B63151"/>
    <w:rsid w:val="00B631F2"/>
    <w:rsid w:val="00B63C36"/>
    <w:rsid w:val="00B64102"/>
    <w:rsid w:val="00B64309"/>
    <w:rsid w:val="00B651E9"/>
    <w:rsid w:val="00B65236"/>
    <w:rsid w:val="00B65307"/>
    <w:rsid w:val="00B654AC"/>
    <w:rsid w:val="00B65F1C"/>
    <w:rsid w:val="00B66165"/>
    <w:rsid w:val="00B67056"/>
    <w:rsid w:val="00B71429"/>
    <w:rsid w:val="00B717DF"/>
    <w:rsid w:val="00B7220E"/>
    <w:rsid w:val="00B72322"/>
    <w:rsid w:val="00B72BEE"/>
    <w:rsid w:val="00B72FE9"/>
    <w:rsid w:val="00B7307C"/>
    <w:rsid w:val="00B73714"/>
    <w:rsid w:val="00B73E22"/>
    <w:rsid w:val="00B73FE7"/>
    <w:rsid w:val="00B74483"/>
    <w:rsid w:val="00B74BB0"/>
    <w:rsid w:val="00B7524E"/>
    <w:rsid w:val="00B75401"/>
    <w:rsid w:val="00B75D1E"/>
    <w:rsid w:val="00B7615A"/>
    <w:rsid w:val="00B7620D"/>
    <w:rsid w:val="00B768B7"/>
    <w:rsid w:val="00B768EC"/>
    <w:rsid w:val="00B76977"/>
    <w:rsid w:val="00B8046F"/>
    <w:rsid w:val="00B8100A"/>
    <w:rsid w:val="00B810D0"/>
    <w:rsid w:val="00B815A5"/>
    <w:rsid w:val="00B82556"/>
    <w:rsid w:val="00B827CA"/>
    <w:rsid w:val="00B829E0"/>
    <w:rsid w:val="00B82CCB"/>
    <w:rsid w:val="00B83032"/>
    <w:rsid w:val="00B833A9"/>
    <w:rsid w:val="00B83993"/>
    <w:rsid w:val="00B83B02"/>
    <w:rsid w:val="00B83CE3"/>
    <w:rsid w:val="00B83F25"/>
    <w:rsid w:val="00B83F39"/>
    <w:rsid w:val="00B848AB"/>
    <w:rsid w:val="00B84D58"/>
    <w:rsid w:val="00B85001"/>
    <w:rsid w:val="00B85085"/>
    <w:rsid w:val="00B858B3"/>
    <w:rsid w:val="00B85EC2"/>
    <w:rsid w:val="00B861B5"/>
    <w:rsid w:val="00B86631"/>
    <w:rsid w:val="00B867DD"/>
    <w:rsid w:val="00B86AC2"/>
    <w:rsid w:val="00B86C13"/>
    <w:rsid w:val="00B875C5"/>
    <w:rsid w:val="00B90148"/>
    <w:rsid w:val="00B911CB"/>
    <w:rsid w:val="00B9123F"/>
    <w:rsid w:val="00B917E8"/>
    <w:rsid w:val="00B91A67"/>
    <w:rsid w:val="00B92315"/>
    <w:rsid w:val="00B92648"/>
    <w:rsid w:val="00B92B82"/>
    <w:rsid w:val="00B92DC6"/>
    <w:rsid w:val="00B92E71"/>
    <w:rsid w:val="00B92F9E"/>
    <w:rsid w:val="00B9395D"/>
    <w:rsid w:val="00B93A5B"/>
    <w:rsid w:val="00B9407C"/>
    <w:rsid w:val="00B9482D"/>
    <w:rsid w:val="00B948CB"/>
    <w:rsid w:val="00B949BE"/>
    <w:rsid w:val="00B94A4C"/>
    <w:rsid w:val="00B94C81"/>
    <w:rsid w:val="00B94E1E"/>
    <w:rsid w:val="00B9513F"/>
    <w:rsid w:val="00B95E78"/>
    <w:rsid w:val="00B96230"/>
    <w:rsid w:val="00B96984"/>
    <w:rsid w:val="00B9748B"/>
    <w:rsid w:val="00B9781D"/>
    <w:rsid w:val="00B97A96"/>
    <w:rsid w:val="00B97E71"/>
    <w:rsid w:val="00BA162F"/>
    <w:rsid w:val="00BA26F4"/>
    <w:rsid w:val="00BA2987"/>
    <w:rsid w:val="00BA2B03"/>
    <w:rsid w:val="00BA2D86"/>
    <w:rsid w:val="00BA2EF5"/>
    <w:rsid w:val="00BA30DA"/>
    <w:rsid w:val="00BA31CA"/>
    <w:rsid w:val="00BA327A"/>
    <w:rsid w:val="00BA39A6"/>
    <w:rsid w:val="00BA39B6"/>
    <w:rsid w:val="00BA39C3"/>
    <w:rsid w:val="00BA3BEF"/>
    <w:rsid w:val="00BA3FEB"/>
    <w:rsid w:val="00BA4848"/>
    <w:rsid w:val="00BA5191"/>
    <w:rsid w:val="00BA543A"/>
    <w:rsid w:val="00BA5A0F"/>
    <w:rsid w:val="00BA603D"/>
    <w:rsid w:val="00BA6056"/>
    <w:rsid w:val="00BA6684"/>
    <w:rsid w:val="00BA7504"/>
    <w:rsid w:val="00BA7B72"/>
    <w:rsid w:val="00BB00E0"/>
    <w:rsid w:val="00BB062E"/>
    <w:rsid w:val="00BB08FD"/>
    <w:rsid w:val="00BB0B6B"/>
    <w:rsid w:val="00BB0CEE"/>
    <w:rsid w:val="00BB1079"/>
    <w:rsid w:val="00BB10B0"/>
    <w:rsid w:val="00BB1307"/>
    <w:rsid w:val="00BB1969"/>
    <w:rsid w:val="00BB1E37"/>
    <w:rsid w:val="00BB2138"/>
    <w:rsid w:val="00BB27F0"/>
    <w:rsid w:val="00BB31FD"/>
    <w:rsid w:val="00BB362C"/>
    <w:rsid w:val="00BB3E94"/>
    <w:rsid w:val="00BB404B"/>
    <w:rsid w:val="00BB459F"/>
    <w:rsid w:val="00BB591F"/>
    <w:rsid w:val="00BB595B"/>
    <w:rsid w:val="00BB60EE"/>
    <w:rsid w:val="00BB625B"/>
    <w:rsid w:val="00BB62FD"/>
    <w:rsid w:val="00BB63AE"/>
    <w:rsid w:val="00BB655A"/>
    <w:rsid w:val="00BB6828"/>
    <w:rsid w:val="00BB6958"/>
    <w:rsid w:val="00BB6B33"/>
    <w:rsid w:val="00BB6EF2"/>
    <w:rsid w:val="00BB6FB0"/>
    <w:rsid w:val="00BB7186"/>
    <w:rsid w:val="00BB74D2"/>
    <w:rsid w:val="00BB754F"/>
    <w:rsid w:val="00BB7879"/>
    <w:rsid w:val="00BB7C46"/>
    <w:rsid w:val="00BC01E7"/>
    <w:rsid w:val="00BC02E4"/>
    <w:rsid w:val="00BC0540"/>
    <w:rsid w:val="00BC154B"/>
    <w:rsid w:val="00BC15A4"/>
    <w:rsid w:val="00BC1981"/>
    <w:rsid w:val="00BC229D"/>
    <w:rsid w:val="00BC23F7"/>
    <w:rsid w:val="00BC2D60"/>
    <w:rsid w:val="00BC2DC6"/>
    <w:rsid w:val="00BC3941"/>
    <w:rsid w:val="00BC3D34"/>
    <w:rsid w:val="00BC3EF5"/>
    <w:rsid w:val="00BC40EA"/>
    <w:rsid w:val="00BC5161"/>
    <w:rsid w:val="00BC5AF7"/>
    <w:rsid w:val="00BC5E6F"/>
    <w:rsid w:val="00BC607D"/>
    <w:rsid w:val="00BC6216"/>
    <w:rsid w:val="00BC676B"/>
    <w:rsid w:val="00BC6BD1"/>
    <w:rsid w:val="00BC708D"/>
    <w:rsid w:val="00BC7264"/>
    <w:rsid w:val="00BC7815"/>
    <w:rsid w:val="00BD075C"/>
    <w:rsid w:val="00BD0D30"/>
    <w:rsid w:val="00BD14D3"/>
    <w:rsid w:val="00BD1BFA"/>
    <w:rsid w:val="00BD24FF"/>
    <w:rsid w:val="00BD26E9"/>
    <w:rsid w:val="00BD2B31"/>
    <w:rsid w:val="00BD336A"/>
    <w:rsid w:val="00BD33D8"/>
    <w:rsid w:val="00BD35F0"/>
    <w:rsid w:val="00BD4251"/>
    <w:rsid w:val="00BD428A"/>
    <w:rsid w:val="00BD42B5"/>
    <w:rsid w:val="00BD49B6"/>
    <w:rsid w:val="00BD4E19"/>
    <w:rsid w:val="00BD5081"/>
    <w:rsid w:val="00BD5E46"/>
    <w:rsid w:val="00BD5F14"/>
    <w:rsid w:val="00BD639E"/>
    <w:rsid w:val="00BD668D"/>
    <w:rsid w:val="00BD698F"/>
    <w:rsid w:val="00BD6C40"/>
    <w:rsid w:val="00BD72B0"/>
    <w:rsid w:val="00BD7E9E"/>
    <w:rsid w:val="00BD7F03"/>
    <w:rsid w:val="00BE0031"/>
    <w:rsid w:val="00BE0411"/>
    <w:rsid w:val="00BE1081"/>
    <w:rsid w:val="00BE1763"/>
    <w:rsid w:val="00BE1FAB"/>
    <w:rsid w:val="00BE20FE"/>
    <w:rsid w:val="00BE26CA"/>
    <w:rsid w:val="00BE28B7"/>
    <w:rsid w:val="00BE2914"/>
    <w:rsid w:val="00BE2969"/>
    <w:rsid w:val="00BE2A82"/>
    <w:rsid w:val="00BE378D"/>
    <w:rsid w:val="00BE3BE1"/>
    <w:rsid w:val="00BE3BEF"/>
    <w:rsid w:val="00BE47AF"/>
    <w:rsid w:val="00BE483B"/>
    <w:rsid w:val="00BE4870"/>
    <w:rsid w:val="00BE4EBC"/>
    <w:rsid w:val="00BE5259"/>
    <w:rsid w:val="00BE5277"/>
    <w:rsid w:val="00BE530E"/>
    <w:rsid w:val="00BE5F52"/>
    <w:rsid w:val="00BE5F5D"/>
    <w:rsid w:val="00BE6858"/>
    <w:rsid w:val="00BE6DAA"/>
    <w:rsid w:val="00BE6FA9"/>
    <w:rsid w:val="00BE7E60"/>
    <w:rsid w:val="00BE7F26"/>
    <w:rsid w:val="00BF00C4"/>
    <w:rsid w:val="00BF0CEE"/>
    <w:rsid w:val="00BF1128"/>
    <w:rsid w:val="00BF1B1A"/>
    <w:rsid w:val="00BF1FBA"/>
    <w:rsid w:val="00BF20FA"/>
    <w:rsid w:val="00BF25E2"/>
    <w:rsid w:val="00BF290B"/>
    <w:rsid w:val="00BF2F2A"/>
    <w:rsid w:val="00BF32A3"/>
    <w:rsid w:val="00BF35F8"/>
    <w:rsid w:val="00BF3C87"/>
    <w:rsid w:val="00BF43FF"/>
    <w:rsid w:val="00BF45C9"/>
    <w:rsid w:val="00BF4A9F"/>
    <w:rsid w:val="00BF4CBC"/>
    <w:rsid w:val="00BF4CDA"/>
    <w:rsid w:val="00BF595A"/>
    <w:rsid w:val="00BF6304"/>
    <w:rsid w:val="00BF661D"/>
    <w:rsid w:val="00BF69C7"/>
    <w:rsid w:val="00BF6DD5"/>
    <w:rsid w:val="00BF6F37"/>
    <w:rsid w:val="00BF7019"/>
    <w:rsid w:val="00BF71BE"/>
    <w:rsid w:val="00BF7AA3"/>
    <w:rsid w:val="00BF7D4D"/>
    <w:rsid w:val="00C001CF"/>
    <w:rsid w:val="00C00964"/>
    <w:rsid w:val="00C00DCD"/>
    <w:rsid w:val="00C01340"/>
    <w:rsid w:val="00C01EF4"/>
    <w:rsid w:val="00C0280F"/>
    <w:rsid w:val="00C029C5"/>
    <w:rsid w:val="00C02BE8"/>
    <w:rsid w:val="00C02FDC"/>
    <w:rsid w:val="00C03271"/>
    <w:rsid w:val="00C03402"/>
    <w:rsid w:val="00C0349A"/>
    <w:rsid w:val="00C036D9"/>
    <w:rsid w:val="00C03919"/>
    <w:rsid w:val="00C039BF"/>
    <w:rsid w:val="00C03C44"/>
    <w:rsid w:val="00C04341"/>
    <w:rsid w:val="00C048B5"/>
    <w:rsid w:val="00C04956"/>
    <w:rsid w:val="00C04BB7"/>
    <w:rsid w:val="00C05668"/>
    <w:rsid w:val="00C06154"/>
    <w:rsid w:val="00C063DC"/>
    <w:rsid w:val="00C0645E"/>
    <w:rsid w:val="00C0657F"/>
    <w:rsid w:val="00C065E5"/>
    <w:rsid w:val="00C06931"/>
    <w:rsid w:val="00C07137"/>
    <w:rsid w:val="00C071FF"/>
    <w:rsid w:val="00C0735E"/>
    <w:rsid w:val="00C073C0"/>
    <w:rsid w:val="00C07706"/>
    <w:rsid w:val="00C07888"/>
    <w:rsid w:val="00C07B10"/>
    <w:rsid w:val="00C07F68"/>
    <w:rsid w:val="00C108DC"/>
    <w:rsid w:val="00C11176"/>
    <w:rsid w:val="00C11230"/>
    <w:rsid w:val="00C11326"/>
    <w:rsid w:val="00C11487"/>
    <w:rsid w:val="00C11701"/>
    <w:rsid w:val="00C11F2B"/>
    <w:rsid w:val="00C12031"/>
    <w:rsid w:val="00C12756"/>
    <w:rsid w:val="00C129FF"/>
    <w:rsid w:val="00C12B79"/>
    <w:rsid w:val="00C1336E"/>
    <w:rsid w:val="00C13ABB"/>
    <w:rsid w:val="00C13C72"/>
    <w:rsid w:val="00C13EA2"/>
    <w:rsid w:val="00C14811"/>
    <w:rsid w:val="00C14F39"/>
    <w:rsid w:val="00C15AED"/>
    <w:rsid w:val="00C15EB6"/>
    <w:rsid w:val="00C164B5"/>
    <w:rsid w:val="00C169D0"/>
    <w:rsid w:val="00C16B05"/>
    <w:rsid w:val="00C16B86"/>
    <w:rsid w:val="00C16CCE"/>
    <w:rsid w:val="00C16D62"/>
    <w:rsid w:val="00C172C4"/>
    <w:rsid w:val="00C17678"/>
    <w:rsid w:val="00C17C77"/>
    <w:rsid w:val="00C20F61"/>
    <w:rsid w:val="00C21513"/>
    <w:rsid w:val="00C21616"/>
    <w:rsid w:val="00C2202A"/>
    <w:rsid w:val="00C22ACA"/>
    <w:rsid w:val="00C22D25"/>
    <w:rsid w:val="00C22D8B"/>
    <w:rsid w:val="00C231B2"/>
    <w:rsid w:val="00C237B0"/>
    <w:rsid w:val="00C2474E"/>
    <w:rsid w:val="00C24939"/>
    <w:rsid w:val="00C2576B"/>
    <w:rsid w:val="00C26337"/>
    <w:rsid w:val="00C264AD"/>
    <w:rsid w:val="00C26569"/>
    <w:rsid w:val="00C26C03"/>
    <w:rsid w:val="00C26FBC"/>
    <w:rsid w:val="00C273E0"/>
    <w:rsid w:val="00C27758"/>
    <w:rsid w:val="00C27D58"/>
    <w:rsid w:val="00C30F7B"/>
    <w:rsid w:val="00C31B27"/>
    <w:rsid w:val="00C325F6"/>
    <w:rsid w:val="00C328DA"/>
    <w:rsid w:val="00C32F44"/>
    <w:rsid w:val="00C33A64"/>
    <w:rsid w:val="00C33E65"/>
    <w:rsid w:val="00C33FD6"/>
    <w:rsid w:val="00C342A4"/>
    <w:rsid w:val="00C34721"/>
    <w:rsid w:val="00C34CD8"/>
    <w:rsid w:val="00C352C6"/>
    <w:rsid w:val="00C364F6"/>
    <w:rsid w:val="00C369C7"/>
    <w:rsid w:val="00C36C9B"/>
    <w:rsid w:val="00C36E2D"/>
    <w:rsid w:val="00C371B3"/>
    <w:rsid w:val="00C3721D"/>
    <w:rsid w:val="00C37228"/>
    <w:rsid w:val="00C375B6"/>
    <w:rsid w:val="00C37782"/>
    <w:rsid w:val="00C379CE"/>
    <w:rsid w:val="00C402F1"/>
    <w:rsid w:val="00C4070F"/>
    <w:rsid w:val="00C411CE"/>
    <w:rsid w:val="00C41876"/>
    <w:rsid w:val="00C41DCE"/>
    <w:rsid w:val="00C41FD9"/>
    <w:rsid w:val="00C4235A"/>
    <w:rsid w:val="00C42ED2"/>
    <w:rsid w:val="00C431C3"/>
    <w:rsid w:val="00C43845"/>
    <w:rsid w:val="00C443A6"/>
    <w:rsid w:val="00C44625"/>
    <w:rsid w:val="00C44AC3"/>
    <w:rsid w:val="00C45592"/>
    <w:rsid w:val="00C45B0C"/>
    <w:rsid w:val="00C45F08"/>
    <w:rsid w:val="00C4623B"/>
    <w:rsid w:val="00C46710"/>
    <w:rsid w:val="00C475AA"/>
    <w:rsid w:val="00C47664"/>
    <w:rsid w:val="00C47836"/>
    <w:rsid w:val="00C47906"/>
    <w:rsid w:val="00C50614"/>
    <w:rsid w:val="00C510E9"/>
    <w:rsid w:val="00C519C2"/>
    <w:rsid w:val="00C52099"/>
    <w:rsid w:val="00C52514"/>
    <w:rsid w:val="00C5383D"/>
    <w:rsid w:val="00C54383"/>
    <w:rsid w:val="00C54B01"/>
    <w:rsid w:val="00C55167"/>
    <w:rsid w:val="00C554AB"/>
    <w:rsid w:val="00C554F7"/>
    <w:rsid w:val="00C557C3"/>
    <w:rsid w:val="00C55D34"/>
    <w:rsid w:val="00C5625D"/>
    <w:rsid w:val="00C5691A"/>
    <w:rsid w:val="00C569B7"/>
    <w:rsid w:val="00C569F7"/>
    <w:rsid w:val="00C57645"/>
    <w:rsid w:val="00C603FB"/>
    <w:rsid w:val="00C60481"/>
    <w:rsid w:val="00C60760"/>
    <w:rsid w:val="00C61231"/>
    <w:rsid w:val="00C614C3"/>
    <w:rsid w:val="00C619B6"/>
    <w:rsid w:val="00C61BEF"/>
    <w:rsid w:val="00C62051"/>
    <w:rsid w:val="00C62EA1"/>
    <w:rsid w:val="00C63075"/>
    <w:rsid w:val="00C63323"/>
    <w:rsid w:val="00C635A9"/>
    <w:rsid w:val="00C635B5"/>
    <w:rsid w:val="00C6385A"/>
    <w:rsid w:val="00C65763"/>
    <w:rsid w:val="00C65DE5"/>
    <w:rsid w:val="00C66007"/>
    <w:rsid w:val="00C660EC"/>
    <w:rsid w:val="00C662C1"/>
    <w:rsid w:val="00C668A2"/>
    <w:rsid w:val="00C67629"/>
    <w:rsid w:val="00C67684"/>
    <w:rsid w:val="00C67750"/>
    <w:rsid w:val="00C67874"/>
    <w:rsid w:val="00C67D05"/>
    <w:rsid w:val="00C67EBD"/>
    <w:rsid w:val="00C67FD7"/>
    <w:rsid w:val="00C7058D"/>
    <w:rsid w:val="00C7116A"/>
    <w:rsid w:val="00C712B1"/>
    <w:rsid w:val="00C71769"/>
    <w:rsid w:val="00C72113"/>
    <w:rsid w:val="00C7234A"/>
    <w:rsid w:val="00C7298F"/>
    <w:rsid w:val="00C732B5"/>
    <w:rsid w:val="00C73749"/>
    <w:rsid w:val="00C739B1"/>
    <w:rsid w:val="00C73A8B"/>
    <w:rsid w:val="00C7427A"/>
    <w:rsid w:val="00C744BE"/>
    <w:rsid w:val="00C75136"/>
    <w:rsid w:val="00C75843"/>
    <w:rsid w:val="00C75D01"/>
    <w:rsid w:val="00C76AAE"/>
    <w:rsid w:val="00C76C23"/>
    <w:rsid w:val="00C772C4"/>
    <w:rsid w:val="00C7734A"/>
    <w:rsid w:val="00C802F8"/>
    <w:rsid w:val="00C803ED"/>
    <w:rsid w:val="00C80747"/>
    <w:rsid w:val="00C80CD5"/>
    <w:rsid w:val="00C8124A"/>
    <w:rsid w:val="00C818CB"/>
    <w:rsid w:val="00C81F1A"/>
    <w:rsid w:val="00C824C1"/>
    <w:rsid w:val="00C82509"/>
    <w:rsid w:val="00C82A86"/>
    <w:rsid w:val="00C82EDC"/>
    <w:rsid w:val="00C83B25"/>
    <w:rsid w:val="00C83CA8"/>
    <w:rsid w:val="00C83DC0"/>
    <w:rsid w:val="00C84370"/>
    <w:rsid w:val="00C8444A"/>
    <w:rsid w:val="00C84496"/>
    <w:rsid w:val="00C844B2"/>
    <w:rsid w:val="00C8453E"/>
    <w:rsid w:val="00C8456B"/>
    <w:rsid w:val="00C84C93"/>
    <w:rsid w:val="00C84F67"/>
    <w:rsid w:val="00C85095"/>
    <w:rsid w:val="00C8543D"/>
    <w:rsid w:val="00C85840"/>
    <w:rsid w:val="00C858AA"/>
    <w:rsid w:val="00C86615"/>
    <w:rsid w:val="00C86787"/>
    <w:rsid w:val="00C875CB"/>
    <w:rsid w:val="00C90171"/>
    <w:rsid w:val="00C90273"/>
    <w:rsid w:val="00C90790"/>
    <w:rsid w:val="00C90934"/>
    <w:rsid w:val="00C90CFF"/>
    <w:rsid w:val="00C91467"/>
    <w:rsid w:val="00C91D03"/>
    <w:rsid w:val="00C91D31"/>
    <w:rsid w:val="00C92EAB"/>
    <w:rsid w:val="00C93168"/>
    <w:rsid w:val="00C93B23"/>
    <w:rsid w:val="00C947B0"/>
    <w:rsid w:val="00C94F36"/>
    <w:rsid w:val="00C9511A"/>
    <w:rsid w:val="00C9549E"/>
    <w:rsid w:val="00C9598A"/>
    <w:rsid w:val="00C963D2"/>
    <w:rsid w:val="00C96B28"/>
    <w:rsid w:val="00C9726E"/>
    <w:rsid w:val="00C973D9"/>
    <w:rsid w:val="00C97AB3"/>
    <w:rsid w:val="00CA04FE"/>
    <w:rsid w:val="00CA06D2"/>
    <w:rsid w:val="00CA0B79"/>
    <w:rsid w:val="00CA0DF8"/>
    <w:rsid w:val="00CA104E"/>
    <w:rsid w:val="00CA147E"/>
    <w:rsid w:val="00CA18C6"/>
    <w:rsid w:val="00CA1B87"/>
    <w:rsid w:val="00CA2084"/>
    <w:rsid w:val="00CA2871"/>
    <w:rsid w:val="00CA2A35"/>
    <w:rsid w:val="00CA358D"/>
    <w:rsid w:val="00CA397A"/>
    <w:rsid w:val="00CA432E"/>
    <w:rsid w:val="00CA4474"/>
    <w:rsid w:val="00CA45DF"/>
    <w:rsid w:val="00CA4EC2"/>
    <w:rsid w:val="00CA4F9B"/>
    <w:rsid w:val="00CA5153"/>
    <w:rsid w:val="00CA519D"/>
    <w:rsid w:val="00CA5289"/>
    <w:rsid w:val="00CA562A"/>
    <w:rsid w:val="00CA59C5"/>
    <w:rsid w:val="00CA5A1E"/>
    <w:rsid w:val="00CA614F"/>
    <w:rsid w:val="00CA6B1F"/>
    <w:rsid w:val="00CA6F28"/>
    <w:rsid w:val="00CA73D0"/>
    <w:rsid w:val="00CA7E7C"/>
    <w:rsid w:val="00CA7EB8"/>
    <w:rsid w:val="00CA7F42"/>
    <w:rsid w:val="00CB05A5"/>
    <w:rsid w:val="00CB10C7"/>
    <w:rsid w:val="00CB116C"/>
    <w:rsid w:val="00CB22A5"/>
    <w:rsid w:val="00CB2ED1"/>
    <w:rsid w:val="00CB2F61"/>
    <w:rsid w:val="00CB3011"/>
    <w:rsid w:val="00CB32AB"/>
    <w:rsid w:val="00CB39D2"/>
    <w:rsid w:val="00CB3B69"/>
    <w:rsid w:val="00CB3B9D"/>
    <w:rsid w:val="00CB3D62"/>
    <w:rsid w:val="00CB4EAE"/>
    <w:rsid w:val="00CB52D8"/>
    <w:rsid w:val="00CB55A0"/>
    <w:rsid w:val="00CB5A19"/>
    <w:rsid w:val="00CB6CB0"/>
    <w:rsid w:val="00CB7576"/>
    <w:rsid w:val="00CB783F"/>
    <w:rsid w:val="00CB789D"/>
    <w:rsid w:val="00CB7A48"/>
    <w:rsid w:val="00CC0E94"/>
    <w:rsid w:val="00CC0EEE"/>
    <w:rsid w:val="00CC14A7"/>
    <w:rsid w:val="00CC19A6"/>
    <w:rsid w:val="00CC1F4A"/>
    <w:rsid w:val="00CC21CF"/>
    <w:rsid w:val="00CC24CE"/>
    <w:rsid w:val="00CC26FB"/>
    <w:rsid w:val="00CC29DD"/>
    <w:rsid w:val="00CC2B85"/>
    <w:rsid w:val="00CC3480"/>
    <w:rsid w:val="00CC366B"/>
    <w:rsid w:val="00CC3722"/>
    <w:rsid w:val="00CC3B0D"/>
    <w:rsid w:val="00CC4B46"/>
    <w:rsid w:val="00CC573C"/>
    <w:rsid w:val="00CC5B60"/>
    <w:rsid w:val="00CC750E"/>
    <w:rsid w:val="00CC765B"/>
    <w:rsid w:val="00CD0212"/>
    <w:rsid w:val="00CD07A9"/>
    <w:rsid w:val="00CD0BD1"/>
    <w:rsid w:val="00CD10CD"/>
    <w:rsid w:val="00CD12A5"/>
    <w:rsid w:val="00CD14A0"/>
    <w:rsid w:val="00CD2392"/>
    <w:rsid w:val="00CD2A96"/>
    <w:rsid w:val="00CD2C81"/>
    <w:rsid w:val="00CD2EDC"/>
    <w:rsid w:val="00CD3964"/>
    <w:rsid w:val="00CD4A74"/>
    <w:rsid w:val="00CD4D4A"/>
    <w:rsid w:val="00CD524B"/>
    <w:rsid w:val="00CD5476"/>
    <w:rsid w:val="00CD5F2B"/>
    <w:rsid w:val="00CD63ED"/>
    <w:rsid w:val="00CD78B2"/>
    <w:rsid w:val="00CE067C"/>
    <w:rsid w:val="00CE0901"/>
    <w:rsid w:val="00CE0D3E"/>
    <w:rsid w:val="00CE13AC"/>
    <w:rsid w:val="00CE19A3"/>
    <w:rsid w:val="00CE1B54"/>
    <w:rsid w:val="00CE25E9"/>
    <w:rsid w:val="00CE27B1"/>
    <w:rsid w:val="00CE2E3A"/>
    <w:rsid w:val="00CE2FDE"/>
    <w:rsid w:val="00CE45B5"/>
    <w:rsid w:val="00CE45ED"/>
    <w:rsid w:val="00CE493E"/>
    <w:rsid w:val="00CE4F1B"/>
    <w:rsid w:val="00CE577D"/>
    <w:rsid w:val="00CE5CAE"/>
    <w:rsid w:val="00CE5CE4"/>
    <w:rsid w:val="00CE67A3"/>
    <w:rsid w:val="00CE6977"/>
    <w:rsid w:val="00CE6E6E"/>
    <w:rsid w:val="00CE70D7"/>
    <w:rsid w:val="00CE7A97"/>
    <w:rsid w:val="00CE7ADE"/>
    <w:rsid w:val="00CE7EB5"/>
    <w:rsid w:val="00CE7EEF"/>
    <w:rsid w:val="00CE7FFD"/>
    <w:rsid w:val="00CF01F3"/>
    <w:rsid w:val="00CF05A9"/>
    <w:rsid w:val="00CF10C4"/>
    <w:rsid w:val="00CF1426"/>
    <w:rsid w:val="00CF16A0"/>
    <w:rsid w:val="00CF188C"/>
    <w:rsid w:val="00CF19B1"/>
    <w:rsid w:val="00CF1B0A"/>
    <w:rsid w:val="00CF1D88"/>
    <w:rsid w:val="00CF3166"/>
    <w:rsid w:val="00CF31FD"/>
    <w:rsid w:val="00CF346E"/>
    <w:rsid w:val="00CF3AB2"/>
    <w:rsid w:val="00CF3AC7"/>
    <w:rsid w:val="00CF3FD0"/>
    <w:rsid w:val="00CF40B2"/>
    <w:rsid w:val="00CF40D7"/>
    <w:rsid w:val="00CF4258"/>
    <w:rsid w:val="00CF4806"/>
    <w:rsid w:val="00CF50A9"/>
    <w:rsid w:val="00CF5419"/>
    <w:rsid w:val="00CF5611"/>
    <w:rsid w:val="00CF5DD1"/>
    <w:rsid w:val="00CF648C"/>
    <w:rsid w:val="00CF64F6"/>
    <w:rsid w:val="00CF6B59"/>
    <w:rsid w:val="00CF6C17"/>
    <w:rsid w:val="00CF6D56"/>
    <w:rsid w:val="00CF77F7"/>
    <w:rsid w:val="00CF7B5C"/>
    <w:rsid w:val="00D00185"/>
    <w:rsid w:val="00D002B6"/>
    <w:rsid w:val="00D01044"/>
    <w:rsid w:val="00D01430"/>
    <w:rsid w:val="00D01697"/>
    <w:rsid w:val="00D017D1"/>
    <w:rsid w:val="00D0190D"/>
    <w:rsid w:val="00D01AD6"/>
    <w:rsid w:val="00D01B3B"/>
    <w:rsid w:val="00D024F5"/>
    <w:rsid w:val="00D02767"/>
    <w:rsid w:val="00D02EFE"/>
    <w:rsid w:val="00D02FE4"/>
    <w:rsid w:val="00D03179"/>
    <w:rsid w:val="00D03286"/>
    <w:rsid w:val="00D0337D"/>
    <w:rsid w:val="00D0346C"/>
    <w:rsid w:val="00D035BC"/>
    <w:rsid w:val="00D03623"/>
    <w:rsid w:val="00D03DB2"/>
    <w:rsid w:val="00D03DBF"/>
    <w:rsid w:val="00D04241"/>
    <w:rsid w:val="00D04296"/>
    <w:rsid w:val="00D04497"/>
    <w:rsid w:val="00D048A7"/>
    <w:rsid w:val="00D04EB3"/>
    <w:rsid w:val="00D05054"/>
    <w:rsid w:val="00D0512C"/>
    <w:rsid w:val="00D0525A"/>
    <w:rsid w:val="00D056EF"/>
    <w:rsid w:val="00D0573D"/>
    <w:rsid w:val="00D060A7"/>
    <w:rsid w:val="00D061EF"/>
    <w:rsid w:val="00D06536"/>
    <w:rsid w:val="00D065F6"/>
    <w:rsid w:val="00D06851"/>
    <w:rsid w:val="00D068BB"/>
    <w:rsid w:val="00D0698B"/>
    <w:rsid w:val="00D06A40"/>
    <w:rsid w:val="00D06E61"/>
    <w:rsid w:val="00D06F00"/>
    <w:rsid w:val="00D070F6"/>
    <w:rsid w:val="00D10141"/>
    <w:rsid w:val="00D10576"/>
    <w:rsid w:val="00D105B5"/>
    <w:rsid w:val="00D10AE0"/>
    <w:rsid w:val="00D10B27"/>
    <w:rsid w:val="00D10B6C"/>
    <w:rsid w:val="00D10CF0"/>
    <w:rsid w:val="00D10F13"/>
    <w:rsid w:val="00D11D9B"/>
    <w:rsid w:val="00D11E84"/>
    <w:rsid w:val="00D12352"/>
    <w:rsid w:val="00D123A2"/>
    <w:rsid w:val="00D12699"/>
    <w:rsid w:val="00D12C94"/>
    <w:rsid w:val="00D13481"/>
    <w:rsid w:val="00D13702"/>
    <w:rsid w:val="00D1392E"/>
    <w:rsid w:val="00D1394F"/>
    <w:rsid w:val="00D13E81"/>
    <w:rsid w:val="00D14082"/>
    <w:rsid w:val="00D14949"/>
    <w:rsid w:val="00D1511E"/>
    <w:rsid w:val="00D15227"/>
    <w:rsid w:val="00D157F4"/>
    <w:rsid w:val="00D15FBD"/>
    <w:rsid w:val="00D163E8"/>
    <w:rsid w:val="00D16734"/>
    <w:rsid w:val="00D1755C"/>
    <w:rsid w:val="00D20C95"/>
    <w:rsid w:val="00D20FB6"/>
    <w:rsid w:val="00D21816"/>
    <w:rsid w:val="00D219F5"/>
    <w:rsid w:val="00D21C8C"/>
    <w:rsid w:val="00D223DC"/>
    <w:rsid w:val="00D227F1"/>
    <w:rsid w:val="00D22894"/>
    <w:rsid w:val="00D22C6C"/>
    <w:rsid w:val="00D237D2"/>
    <w:rsid w:val="00D238AC"/>
    <w:rsid w:val="00D23E11"/>
    <w:rsid w:val="00D24355"/>
    <w:rsid w:val="00D2475B"/>
    <w:rsid w:val="00D247EA"/>
    <w:rsid w:val="00D250F4"/>
    <w:rsid w:val="00D25488"/>
    <w:rsid w:val="00D269FD"/>
    <w:rsid w:val="00D26E36"/>
    <w:rsid w:val="00D27261"/>
    <w:rsid w:val="00D272DB"/>
    <w:rsid w:val="00D3003E"/>
    <w:rsid w:val="00D30815"/>
    <w:rsid w:val="00D31099"/>
    <w:rsid w:val="00D31A32"/>
    <w:rsid w:val="00D31F68"/>
    <w:rsid w:val="00D335C2"/>
    <w:rsid w:val="00D343A4"/>
    <w:rsid w:val="00D344E8"/>
    <w:rsid w:val="00D34C93"/>
    <w:rsid w:val="00D354BF"/>
    <w:rsid w:val="00D356CA"/>
    <w:rsid w:val="00D35855"/>
    <w:rsid w:val="00D35AD2"/>
    <w:rsid w:val="00D37267"/>
    <w:rsid w:val="00D376B6"/>
    <w:rsid w:val="00D37A9B"/>
    <w:rsid w:val="00D37F92"/>
    <w:rsid w:val="00D40A1F"/>
    <w:rsid w:val="00D40A2E"/>
    <w:rsid w:val="00D41173"/>
    <w:rsid w:val="00D411B2"/>
    <w:rsid w:val="00D43312"/>
    <w:rsid w:val="00D43BF4"/>
    <w:rsid w:val="00D43C12"/>
    <w:rsid w:val="00D44553"/>
    <w:rsid w:val="00D445A2"/>
    <w:rsid w:val="00D445F8"/>
    <w:rsid w:val="00D44A22"/>
    <w:rsid w:val="00D44D24"/>
    <w:rsid w:val="00D44D74"/>
    <w:rsid w:val="00D44E31"/>
    <w:rsid w:val="00D4534A"/>
    <w:rsid w:val="00D45713"/>
    <w:rsid w:val="00D45977"/>
    <w:rsid w:val="00D45B26"/>
    <w:rsid w:val="00D46A40"/>
    <w:rsid w:val="00D46CDC"/>
    <w:rsid w:val="00D46E7F"/>
    <w:rsid w:val="00D470E5"/>
    <w:rsid w:val="00D47811"/>
    <w:rsid w:val="00D47A22"/>
    <w:rsid w:val="00D47C0F"/>
    <w:rsid w:val="00D50009"/>
    <w:rsid w:val="00D5033D"/>
    <w:rsid w:val="00D503A2"/>
    <w:rsid w:val="00D503BB"/>
    <w:rsid w:val="00D51521"/>
    <w:rsid w:val="00D51885"/>
    <w:rsid w:val="00D519A1"/>
    <w:rsid w:val="00D51AF7"/>
    <w:rsid w:val="00D51D56"/>
    <w:rsid w:val="00D5265A"/>
    <w:rsid w:val="00D52878"/>
    <w:rsid w:val="00D530FA"/>
    <w:rsid w:val="00D531CB"/>
    <w:rsid w:val="00D535A5"/>
    <w:rsid w:val="00D53691"/>
    <w:rsid w:val="00D53DCB"/>
    <w:rsid w:val="00D53FAF"/>
    <w:rsid w:val="00D540E4"/>
    <w:rsid w:val="00D54215"/>
    <w:rsid w:val="00D543E3"/>
    <w:rsid w:val="00D548AA"/>
    <w:rsid w:val="00D558BD"/>
    <w:rsid w:val="00D55ACF"/>
    <w:rsid w:val="00D55B11"/>
    <w:rsid w:val="00D55D61"/>
    <w:rsid w:val="00D566C9"/>
    <w:rsid w:val="00D56873"/>
    <w:rsid w:val="00D56D2E"/>
    <w:rsid w:val="00D56DEA"/>
    <w:rsid w:val="00D56E50"/>
    <w:rsid w:val="00D56EDC"/>
    <w:rsid w:val="00D57117"/>
    <w:rsid w:val="00D571AF"/>
    <w:rsid w:val="00D57581"/>
    <w:rsid w:val="00D57987"/>
    <w:rsid w:val="00D57F8B"/>
    <w:rsid w:val="00D60021"/>
    <w:rsid w:val="00D60144"/>
    <w:rsid w:val="00D601C4"/>
    <w:rsid w:val="00D60344"/>
    <w:rsid w:val="00D615FA"/>
    <w:rsid w:val="00D620F0"/>
    <w:rsid w:val="00D62569"/>
    <w:rsid w:val="00D62688"/>
    <w:rsid w:val="00D6285B"/>
    <w:rsid w:val="00D62F7B"/>
    <w:rsid w:val="00D62FF8"/>
    <w:rsid w:val="00D6360B"/>
    <w:rsid w:val="00D63630"/>
    <w:rsid w:val="00D6454B"/>
    <w:rsid w:val="00D64793"/>
    <w:rsid w:val="00D65423"/>
    <w:rsid w:val="00D65E1A"/>
    <w:rsid w:val="00D660BD"/>
    <w:rsid w:val="00D66231"/>
    <w:rsid w:val="00D66239"/>
    <w:rsid w:val="00D66925"/>
    <w:rsid w:val="00D6715D"/>
    <w:rsid w:val="00D6725B"/>
    <w:rsid w:val="00D67286"/>
    <w:rsid w:val="00D678CD"/>
    <w:rsid w:val="00D6796C"/>
    <w:rsid w:val="00D704EA"/>
    <w:rsid w:val="00D708D7"/>
    <w:rsid w:val="00D70B5F"/>
    <w:rsid w:val="00D70C5C"/>
    <w:rsid w:val="00D70F5E"/>
    <w:rsid w:val="00D718FA"/>
    <w:rsid w:val="00D72F58"/>
    <w:rsid w:val="00D73B64"/>
    <w:rsid w:val="00D73CAC"/>
    <w:rsid w:val="00D73EE7"/>
    <w:rsid w:val="00D73FA2"/>
    <w:rsid w:val="00D7416C"/>
    <w:rsid w:val="00D7428B"/>
    <w:rsid w:val="00D75108"/>
    <w:rsid w:val="00D75C37"/>
    <w:rsid w:val="00D767B7"/>
    <w:rsid w:val="00D7691C"/>
    <w:rsid w:val="00D769A8"/>
    <w:rsid w:val="00D76A24"/>
    <w:rsid w:val="00D76F10"/>
    <w:rsid w:val="00D80506"/>
    <w:rsid w:val="00D80658"/>
    <w:rsid w:val="00D80B87"/>
    <w:rsid w:val="00D81032"/>
    <w:rsid w:val="00D811C4"/>
    <w:rsid w:val="00D81362"/>
    <w:rsid w:val="00D81985"/>
    <w:rsid w:val="00D83201"/>
    <w:rsid w:val="00D83483"/>
    <w:rsid w:val="00D83C18"/>
    <w:rsid w:val="00D83CEB"/>
    <w:rsid w:val="00D84833"/>
    <w:rsid w:val="00D84EA6"/>
    <w:rsid w:val="00D85047"/>
    <w:rsid w:val="00D850C7"/>
    <w:rsid w:val="00D8511E"/>
    <w:rsid w:val="00D85615"/>
    <w:rsid w:val="00D85C74"/>
    <w:rsid w:val="00D863AF"/>
    <w:rsid w:val="00D86668"/>
    <w:rsid w:val="00D86FE0"/>
    <w:rsid w:val="00D870A2"/>
    <w:rsid w:val="00D870D5"/>
    <w:rsid w:val="00D87809"/>
    <w:rsid w:val="00D9029E"/>
    <w:rsid w:val="00D9037D"/>
    <w:rsid w:val="00D90692"/>
    <w:rsid w:val="00D90CE8"/>
    <w:rsid w:val="00D928CC"/>
    <w:rsid w:val="00D92F41"/>
    <w:rsid w:val="00D93C63"/>
    <w:rsid w:val="00D9471F"/>
    <w:rsid w:val="00D95329"/>
    <w:rsid w:val="00D9597C"/>
    <w:rsid w:val="00D95ED3"/>
    <w:rsid w:val="00D96370"/>
    <w:rsid w:val="00D969F3"/>
    <w:rsid w:val="00D9700A"/>
    <w:rsid w:val="00D97434"/>
    <w:rsid w:val="00D97487"/>
    <w:rsid w:val="00D97FE5"/>
    <w:rsid w:val="00DA02DB"/>
    <w:rsid w:val="00DA0E79"/>
    <w:rsid w:val="00DA1BA6"/>
    <w:rsid w:val="00DA1CD8"/>
    <w:rsid w:val="00DA1D41"/>
    <w:rsid w:val="00DA1E47"/>
    <w:rsid w:val="00DA1EBB"/>
    <w:rsid w:val="00DA217C"/>
    <w:rsid w:val="00DA22B2"/>
    <w:rsid w:val="00DA23F3"/>
    <w:rsid w:val="00DA325E"/>
    <w:rsid w:val="00DA35F7"/>
    <w:rsid w:val="00DA3B1D"/>
    <w:rsid w:val="00DA3F97"/>
    <w:rsid w:val="00DA3F9A"/>
    <w:rsid w:val="00DA4388"/>
    <w:rsid w:val="00DA45CE"/>
    <w:rsid w:val="00DA50C9"/>
    <w:rsid w:val="00DA5365"/>
    <w:rsid w:val="00DA5680"/>
    <w:rsid w:val="00DA58F7"/>
    <w:rsid w:val="00DA5C57"/>
    <w:rsid w:val="00DA6DF9"/>
    <w:rsid w:val="00DA70D3"/>
    <w:rsid w:val="00DA7604"/>
    <w:rsid w:val="00DA7625"/>
    <w:rsid w:val="00DB0C4A"/>
    <w:rsid w:val="00DB148F"/>
    <w:rsid w:val="00DB1735"/>
    <w:rsid w:val="00DB206A"/>
    <w:rsid w:val="00DB2926"/>
    <w:rsid w:val="00DB2EF9"/>
    <w:rsid w:val="00DB3012"/>
    <w:rsid w:val="00DB3B10"/>
    <w:rsid w:val="00DB4853"/>
    <w:rsid w:val="00DB4D74"/>
    <w:rsid w:val="00DB5F94"/>
    <w:rsid w:val="00DB713C"/>
    <w:rsid w:val="00DB7392"/>
    <w:rsid w:val="00DC153B"/>
    <w:rsid w:val="00DC2AF7"/>
    <w:rsid w:val="00DC2DB3"/>
    <w:rsid w:val="00DC3262"/>
    <w:rsid w:val="00DC38A7"/>
    <w:rsid w:val="00DC3C8F"/>
    <w:rsid w:val="00DC43C4"/>
    <w:rsid w:val="00DC45F0"/>
    <w:rsid w:val="00DC4C2C"/>
    <w:rsid w:val="00DC4D53"/>
    <w:rsid w:val="00DC51F9"/>
    <w:rsid w:val="00DC5225"/>
    <w:rsid w:val="00DC585D"/>
    <w:rsid w:val="00DC7682"/>
    <w:rsid w:val="00DC7705"/>
    <w:rsid w:val="00DC79EC"/>
    <w:rsid w:val="00DD0D3D"/>
    <w:rsid w:val="00DD167F"/>
    <w:rsid w:val="00DD2773"/>
    <w:rsid w:val="00DD3523"/>
    <w:rsid w:val="00DD37B6"/>
    <w:rsid w:val="00DD3AE9"/>
    <w:rsid w:val="00DD3CE3"/>
    <w:rsid w:val="00DD43F7"/>
    <w:rsid w:val="00DD49DB"/>
    <w:rsid w:val="00DD4B71"/>
    <w:rsid w:val="00DD4C42"/>
    <w:rsid w:val="00DD5961"/>
    <w:rsid w:val="00DD5A63"/>
    <w:rsid w:val="00DD69F4"/>
    <w:rsid w:val="00DD6BE1"/>
    <w:rsid w:val="00DD6CBE"/>
    <w:rsid w:val="00DD72C0"/>
    <w:rsid w:val="00DD732C"/>
    <w:rsid w:val="00DD7332"/>
    <w:rsid w:val="00DD76DB"/>
    <w:rsid w:val="00DE041C"/>
    <w:rsid w:val="00DE0515"/>
    <w:rsid w:val="00DE08A3"/>
    <w:rsid w:val="00DE0BB7"/>
    <w:rsid w:val="00DE0C14"/>
    <w:rsid w:val="00DE18B0"/>
    <w:rsid w:val="00DE1953"/>
    <w:rsid w:val="00DE1B14"/>
    <w:rsid w:val="00DE2B5D"/>
    <w:rsid w:val="00DE33CA"/>
    <w:rsid w:val="00DE3693"/>
    <w:rsid w:val="00DE38C9"/>
    <w:rsid w:val="00DE464C"/>
    <w:rsid w:val="00DE4CC3"/>
    <w:rsid w:val="00DE5056"/>
    <w:rsid w:val="00DE5133"/>
    <w:rsid w:val="00DE5BAB"/>
    <w:rsid w:val="00DE62CD"/>
    <w:rsid w:val="00DE6BB2"/>
    <w:rsid w:val="00DE6D12"/>
    <w:rsid w:val="00DE747D"/>
    <w:rsid w:val="00DE7E00"/>
    <w:rsid w:val="00DE7E70"/>
    <w:rsid w:val="00DF082C"/>
    <w:rsid w:val="00DF0A90"/>
    <w:rsid w:val="00DF0DBB"/>
    <w:rsid w:val="00DF0E53"/>
    <w:rsid w:val="00DF1895"/>
    <w:rsid w:val="00DF18BE"/>
    <w:rsid w:val="00DF19C3"/>
    <w:rsid w:val="00DF23E9"/>
    <w:rsid w:val="00DF24DF"/>
    <w:rsid w:val="00DF2837"/>
    <w:rsid w:val="00DF315B"/>
    <w:rsid w:val="00DF343E"/>
    <w:rsid w:val="00DF3571"/>
    <w:rsid w:val="00DF3AA9"/>
    <w:rsid w:val="00DF3D6C"/>
    <w:rsid w:val="00DF4258"/>
    <w:rsid w:val="00DF437D"/>
    <w:rsid w:val="00DF4483"/>
    <w:rsid w:val="00DF4DB1"/>
    <w:rsid w:val="00DF517B"/>
    <w:rsid w:val="00DF53EB"/>
    <w:rsid w:val="00DF553E"/>
    <w:rsid w:val="00DF6233"/>
    <w:rsid w:val="00DF640E"/>
    <w:rsid w:val="00DF6E5C"/>
    <w:rsid w:val="00DF73C1"/>
    <w:rsid w:val="00DF7E7A"/>
    <w:rsid w:val="00E000E7"/>
    <w:rsid w:val="00E00309"/>
    <w:rsid w:val="00E0092B"/>
    <w:rsid w:val="00E00E8A"/>
    <w:rsid w:val="00E01195"/>
    <w:rsid w:val="00E01A02"/>
    <w:rsid w:val="00E02747"/>
    <w:rsid w:val="00E02AA2"/>
    <w:rsid w:val="00E02F56"/>
    <w:rsid w:val="00E0303D"/>
    <w:rsid w:val="00E0379B"/>
    <w:rsid w:val="00E03AE4"/>
    <w:rsid w:val="00E0491B"/>
    <w:rsid w:val="00E0550D"/>
    <w:rsid w:val="00E05791"/>
    <w:rsid w:val="00E0635E"/>
    <w:rsid w:val="00E064CC"/>
    <w:rsid w:val="00E068E5"/>
    <w:rsid w:val="00E0714D"/>
    <w:rsid w:val="00E074F9"/>
    <w:rsid w:val="00E07632"/>
    <w:rsid w:val="00E07B88"/>
    <w:rsid w:val="00E07D0E"/>
    <w:rsid w:val="00E10104"/>
    <w:rsid w:val="00E101CE"/>
    <w:rsid w:val="00E103B7"/>
    <w:rsid w:val="00E10422"/>
    <w:rsid w:val="00E1074C"/>
    <w:rsid w:val="00E1159B"/>
    <w:rsid w:val="00E11773"/>
    <w:rsid w:val="00E11C8D"/>
    <w:rsid w:val="00E1210F"/>
    <w:rsid w:val="00E1246E"/>
    <w:rsid w:val="00E128E8"/>
    <w:rsid w:val="00E1310F"/>
    <w:rsid w:val="00E137B3"/>
    <w:rsid w:val="00E13EFE"/>
    <w:rsid w:val="00E14E39"/>
    <w:rsid w:val="00E1502C"/>
    <w:rsid w:val="00E15328"/>
    <w:rsid w:val="00E15622"/>
    <w:rsid w:val="00E15CD8"/>
    <w:rsid w:val="00E16243"/>
    <w:rsid w:val="00E16E0A"/>
    <w:rsid w:val="00E17D88"/>
    <w:rsid w:val="00E20842"/>
    <w:rsid w:val="00E20936"/>
    <w:rsid w:val="00E211CB"/>
    <w:rsid w:val="00E21423"/>
    <w:rsid w:val="00E21DFD"/>
    <w:rsid w:val="00E21EF9"/>
    <w:rsid w:val="00E22245"/>
    <w:rsid w:val="00E228B1"/>
    <w:rsid w:val="00E229B2"/>
    <w:rsid w:val="00E22D6C"/>
    <w:rsid w:val="00E23181"/>
    <w:rsid w:val="00E23318"/>
    <w:rsid w:val="00E235E3"/>
    <w:rsid w:val="00E23604"/>
    <w:rsid w:val="00E236F8"/>
    <w:rsid w:val="00E23757"/>
    <w:rsid w:val="00E23ABB"/>
    <w:rsid w:val="00E2402A"/>
    <w:rsid w:val="00E248F0"/>
    <w:rsid w:val="00E25F52"/>
    <w:rsid w:val="00E26703"/>
    <w:rsid w:val="00E2688A"/>
    <w:rsid w:val="00E276FA"/>
    <w:rsid w:val="00E27D27"/>
    <w:rsid w:val="00E306B6"/>
    <w:rsid w:val="00E30C79"/>
    <w:rsid w:val="00E311FD"/>
    <w:rsid w:val="00E31D4E"/>
    <w:rsid w:val="00E325C2"/>
    <w:rsid w:val="00E32A1C"/>
    <w:rsid w:val="00E32CA8"/>
    <w:rsid w:val="00E3371B"/>
    <w:rsid w:val="00E3380D"/>
    <w:rsid w:val="00E33BC2"/>
    <w:rsid w:val="00E33F12"/>
    <w:rsid w:val="00E34666"/>
    <w:rsid w:val="00E34ABA"/>
    <w:rsid w:val="00E35560"/>
    <w:rsid w:val="00E35EBD"/>
    <w:rsid w:val="00E35FD6"/>
    <w:rsid w:val="00E360BF"/>
    <w:rsid w:val="00E36F1D"/>
    <w:rsid w:val="00E3742D"/>
    <w:rsid w:val="00E375FA"/>
    <w:rsid w:val="00E376D8"/>
    <w:rsid w:val="00E37A67"/>
    <w:rsid w:val="00E4019F"/>
    <w:rsid w:val="00E402F5"/>
    <w:rsid w:val="00E40756"/>
    <w:rsid w:val="00E409F1"/>
    <w:rsid w:val="00E40A48"/>
    <w:rsid w:val="00E40DA5"/>
    <w:rsid w:val="00E40E24"/>
    <w:rsid w:val="00E41343"/>
    <w:rsid w:val="00E418B8"/>
    <w:rsid w:val="00E418C8"/>
    <w:rsid w:val="00E41B9F"/>
    <w:rsid w:val="00E41CA4"/>
    <w:rsid w:val="00E4227C"/>
    <w:rsid w:val="00E422EA"/>
    <w:rsid w:val="00E42A8A"/>
    <w:rsid w:val="00E42CC7"/>
    <w:rsid w:val="00E42EA6"/>
    <w:rsid w:val="00E435D2"/>
    <w:rsid w:val="00E4366B"/>
    <w:rsid w:val="00E43674"/>
    <w:rsid w:val="00E4368C"/>
    <w:rsid w:val="00E43AF7"/>
    <w:rsid w:val="00E43EB8"/>
    <w:rsid w:val="00E44152"/>
    <w:rsid w:val="00E44162"/>
    <w:rsid w:val="00E44284"/>
    <w:rsid w:val="00E44931"/>
    <w:rsid w:val="00E452FD"/>
    <w:rsid w:val="00E453B7"/>
    <w:rsid w:val="00E4677C"/>
    <w:rsid w:val="00E46AB5"/>
    <w:rsid w:val="00E46B8C"/>
    <w:rsid w:val="00E47092"/>
    <w:rsid w:val="00E4723C"/>
    <w:rsid w:val="00E47501"/>
    <w:rsid w:val="00E476F0"/>
    <w:rsid w:val="00E5009A"/>
    <w:rsid w:val="00E50A75"/>
    <w:rsid w:val="00E51480"/>
    <w:rsid w:val="00E518C6"/>
    <w:rsid w:val="00E52802"/>
    <w:rsid w:val="00E52CCB"/>
    <w:rsid w:val="00E53331"/>
    <w:rsid w:val="00E53446"/>
    <w:rsid w:val="00E536F2"/>
    <w:rsid w:val="00E53C83"/>
    <w:rsid w:val="00E53CBF"/>
    <w:rsid w:val="00E546EF"/>
    <w:rsid w:val="00E55388"/>
    <w:rsid w:val="00E55FAB"/>
    <w:rsid w:val="00E5666A"/>
    <w:rsid w:val="00E56866"/>
    <w:rsid w:val="00E5696C"/>
    <w:rsid w:val="00E56AC3"/>
    <w:rsid w:val="00E56CD1"/>
    <w:rsid w:val="00E570C7"/>
    <w:rsid w:val="00E571CC"/>
    <w:rsid w:val="00E5746E"/>
    <w:rsid w:val="00E574F1"/>
    <w:rsid w:val="00E57676"/>
    <w:rsid w:val="00E579E5"/>
    <w:rsid w:val="00E57BC3"/>
    <w:rsid w:val="00E6047C"/>
    <w:rsid w:val="00E606FB"/>
    <w:rsid w:val="00E6118A"/>
    <w:rsid w:val="00E617A0"/>
    <w:rsid w:val="00E61B58"/>
    <w:rsid w:val="00E61D1B"/>
    <w:rsid w:val="00E61F06"/>
    <w:rsid w:val="00E62082"/>
    <w:rsid w:val="00E629D8"/>
    <w:rsid w:val="00E62D17"/>
    <w:rsid w:val="00E6385A"/>
    <w:rsid w:val="00E646FB"/>
    <w:rsid w:val="00E649F2"/>
    <w:rsid w:val="00E650FC"/>
    <w:rsid w:val="00E65975"/>
    <w:rsid w:val="00E65A00"/>
    <w:rsid w:val="00E65DB8"/>
    <w:rsid w:val="00E65F1E"/>
    <w:rsid w:val="00E660E7"/>
    <w:rsid w:val="00E660EA"/>
    <w:rsid w:val="00E66189"/>
    <w:rsid w:val="00E66222"/>
    <w:rsid w:val="00E66831"/>
    <w:rsid w:val="00E67084"/>
    <w:rsid w:val="00E67216"/>
    <w:rsid w:val="00E6725A"/>
    <w:rsid w:val="00E67409"/>
    <w:rsid w:val="00E6795D"/>
    <w:rsid w:val="00E67D48"/>
    <w:rsid w:val="00E705C2"/>
    <w:rsid w:val="00E706B0"/>
    <w:rsid w:val="00E70A49"/>
    <w:rsid w:val="00E70EE6"/>
    <w:rsid w:val="00E714FD"/>
    <w:rsid w:val="00E736AC"/>
    <w:rsid w:val="00E736AF"/>
    <w:rsid w:val="00E73B4F"/>
    <w:rsid w:val="00E74091"/>
    <w:rsid w:val="00E7440E"/>
    <w:rsid w:val="00E74DFD"/>
    <w:rsid w:val="00E754A8"/>
    <w:rsid w:val="00E758F7"/>
    <w:rsid w:val="00E773CF"/>
    <w:rsid w:val="00E77F85"/>
    <w:rsid w:val="00E808C5"/>
    <w:rsid w:val="00E8132B"/>
    <w:rsid w:val="00E81A58"/>
    <w:rsid w:val="00E81E34"/>
    <w:rsid w:val="00E8261C"/>
    <w:rsid w:val="00E82866"/>
    <w:rsid w:val="00E83570"/>
    <w:rsid w:val="00E841DF"/>
    <w:rsid w:val="00E84D04"/>
    <w:rsid w:val="00E85458"/>
    <w:rsid w:val="00E8547A"/>
    <w:rsid w:val="00E858EC"/>
    <w:rsid w:val="00E85B69"/>
    <w:rsid w:val="00E864DF"/>
    <w:rsid w:val="00E868D4"/>
    <w:rsid w:val="00E8709C"/>
    <w:rsid w:val="00E87392"/>
    <w:rsid w:val="00E87E34"/>
    <w:rsid w:val="00E903B8"/>
    <w:rsid w:val="00E905D1"/>
    <w:rsid w:val="00E90A1D"/>
    <w:rsid w:val="00E91256"/>
    <w:rsid w:val="00E918DA"/>
    <w:rsid w:val="00E92104"/>
    <w:rsid w:val="00E9268D"/>
    <w:rsid w:val="00E92ADF"/>
    <w:rsid w:val="00E92D2B"/>
    <w:rsid w:val="00E930A1"/>
    <w:rsid w:val="00E93324"/>
    <w:rsid w:val="00E936CF"/>
    <w:rsid w:val="00E94910"/>
    <w:rsid w:val="00E94C4C"/>
    <w:rsid w:val="00E94F52"/>
    <w:rsid w:val="00E94FA6"/>
    <w:rsid w:val="00E95286"/>
    <w:rsid w:val="00E954A4"/>
    <w:rsid w:val="00E95989"/>
    <w:rsid w:val="00E95B15"/>
    <w:rsid w:val="00E95C5E"/>
    <w:rsid w:val="00E968DE"/>
    <w:rsid w:val="00E96B93"/>
    <w:rsid w:val="00E96C9B"/>
    <w:rsid w:val="00E96C9D"/>
    <w:rsid w:val="00E97CE2"/>
    <w:rsid w:val="00EA01A3"/>
    <w:rsid w:val="00EA06A4"/>
    <w:rsid w:val="00EA0D4A"/>
    <w:rsid w:val="00EA0F55"/>
    <w:rsid w:val="00EA1A01"/>
    <w:rsid w:val="00EA22F2"/>
    <w:rsid w:val="00EA38F2"/>
    <w:rsid w:val="00EA3A93"/>
    <w:rsid w:val="00EA3EEA"/>
    <w:rsid w:val="00EA43A2"/>
    <w:rsid w:val="00EA4405"/>
    <w:rsid w:val="00EA4BE5"/>
    <w:rsid w:val="00EA4FC0"/>
    <w:rsid w:val="00EA4FCC"/>
    <w:rsid w:val="00EA51CD"/>
    <w:rsid w:val="00EA5C40"/>
    <w:rsid w:val="00EA5E0F"/>
    <w:rsid w:val="00EA62FE"/>
    <w:rsid w:val="00EA636A"/>
    <w:rsid w:val="00EA690E"/>
    <w:rsid w:val="00EA6B83"/>
    <w:rsid w:val="00EA7D8D"/>
    <w:rsid w:val="00EA7FB6"/>
    <w:rsid w:val="00EB093B"/>
    <w:rsid w:val="00EB0D59"/>
    <w:rsid w:val="00EB201A"/>
    <w:rsid w:val="00EB20DD"/>
    <w:rsid w:val="00EB2356"/>
    <w:rsid w:val="00EB24F6"/>
    <w:rsid w:val="00EB287D"/>
    <w:rsid w:val="00EB2A4B"/>
    <w:rsid w:val="00EB2B45"/>
    <w:rsid w:val="00EB3059"/>
    <w:rsid w:val="00EB3082"/>
    <w:rsid w:val="00EB38CA"/>
    <w:rsid w:val="00EB3932"/>
    <w:rsid w:val="00EB4355"/>
    <w:rsid w:val="00EB4520"/>
    <w:rsid w:val="00EB4A80"/>
    <w:rsid w:val="00EB4AE3"/>
    <w:rsid w:val="00EB526B"/>
    <w:rsid w:val="00EB5BAF"/>
    <w:rsid w:val="00EB6331"/>
    <w:rsid w:val="00EB6B02"/>
    <w:rsid w:val="00EB7B0B"/>
    <w:rsid w:val="00EC00BC"/>
    <w:rsid w:val="00EC00C7"/>
    <w:rsid w:val="00EC0F69"/>
    <w:rsid w:val="00EC1130"/>
    <w:rsid w:val="00EC1653"/>
    <w:rsid w:val="00EC1A26"/>
    <w:rsid w:val="00EC1BCC"/>
    <w:rsid w:val="00EC2883"/>
    <w:rsid w:val="00EC3687"/>
    <w:rsid w:val="00EC3942"/>
    <w:rsid w:val="00EC43AC"/>
    <w:rsid w:val="00EC46B2"/>
    <w:rsid w:val="00EC4F49"/>
    <w:rsid w:val="00EC557E"/>
    <w:rsid w:val="00EC5DF4"/>
    <w:rsid w:val="00EC6172"/>
    <w:rsid w:val="00EC64F5"/>
    <w:rsid w:val="00EC67F6"/>
    <w:rsid w:val="00EC7007"/>
    <w:rsid w:val="00EC7385"/>
    <w:rsid w:val="00ED006A"/>
    <w:rsid w:val="00ED15C2"/>
    <w:rsid w:val="00ED15E7"/>
    <w:rsid w:val="00ED1A7A"/>
    <w:rsid w:val="00ED2460"/>
    <w:rsid w:val="00ED2D01"/>
    <w:rsid w:val="00ED2F72"/>
    <w:rsid w:val="00ED35D0"/>
    <w:rsid w:val="00ED36DE"/>
    <w:rsid w:val="00ED36E8"/>
    <w:rsid w:val="00ED4932"/>
    <w:rsid w:val="00ED53D8"/>
    <w:rsid w:val="00ED5ABD"/>
    <w:rsid w:val="00ED67CD"/>
    <w:rsid w:val="00ED7524"/>
    <w:rsid w:val="00ED78F3"/>
    <w:rsid w:val="00ED7954"/>
    <w:rsid w:val="00ED7C77"/>
    <w:rsid w:val="00EE001C"/>
    <w:rsid w:val="00EE09A8"/>
    <w:rsid w:val="00EE0E0B"/>
    <w:rsid w:val="00EE0E60"/>
    <w:rsid w:val="00EE0E8C"/>
    <w:rsid w:val="00EE107E"/>
    <w:rsid w:val="00EE1084"/>
    <w:rsid w:val="00EE10E4"/>
    <w:rsid w:val="00EE14F1"/>
    <w:rsid w:val="00EE17B2"/>
    <w:rsid w:val="00EE1C6F"/>
    <w:rsid w:val="00EE1D3B"/>
    <w:rsid w:val="00EE215D"/>
    <w:rsid w:val="00EE2FDD"/>
    <w:rsid w:val="00EE304B"/>
    <w:rsid w:val="00EE33A1"/>
    <w:rsid w:val="00EE394B"/>
    <w:rsid w:val="00EE4B87"/>
    <w:rsid w:val="00EE4FFB"/>
    <w:rsid w:val="00EE530A"/>
    <w:rsid w:val="00EE563E"/>
    <w:rsid w:val="00EE57BE"/>
    <w:rsid w:val="00EE59BD"/>
    <w:rsid w:val="00EE6900"/>
    <w:rsid w:val="00EE7030"/>
    <w:rsid w:val="00EE7301"/>
    <w:rsid w:val="00EE78F6"/>
    <w:rsid w:val="00EF0117"/>
    <w:rsid w:val="00EF02CF"/>
    <w:rsid w:val="00EF0347"/>
    <w:rsid w:val="00EF05E1"/>
    <w:rsid w:val="00EF1132"/>
    <w:rsid w:val="00EF1168"/>
    <w:rsid w:val="00EF1B8D"/>
    <w:rsid w:val="00EF236F"/>
    <w:rsid w:val="00EF2691"/>
    <w:rsid w:val="00EF2914"/>
    <w:rsid w:val="00EF35F1"/>
    <w:rsid w:val="00EF4627"/>
    <w:rsid w:val="00EF4A2A"/>
    <w:rsid w:val="00EF4A89"/>
    <w:rsid w:val="00EF4A90"/>
    <w:rsid w:val="00EF4D29"/>
    <w:rsid w:val="00EF4F3E"/>
    <w:rsid w:val="00EF51B5"/>
    <w:rsid w:val="00EF5583"/>
    <w:rsid w:val="00EF5B26"/>
    <w:rsid w:val="00EF6CB9"/>
    <w:rsid w:val="00EF7B8F"/>
    <w:rsid w:val="00EF7C18"/>
    <w:rsid w:val="00EF7FD7"/>
    <w:rsid w:val="00F00648"/>
    <w:rsid w:val="00F008AE"/>
    <w:rsid w:val="00F01211"/>
    <w:rsid w:val="00F012EF"/>
    <w:rsid w:val="00F019D1"/>
    <w:rsid w:val="00F02604"/>
    <w:rsid w:val="00F03BCA"/>
    <w:rsid w:val="00F03FF8"/>
    <w:rsid w:val="00F041CD"/>
    <w:rsid w:val="00F04364"/>
    <w:rsid w:val="00F0462C"/>
    <w:rsid w:val="00F04AAC"/>
    <w:rsid w:val="00F04DB1"/>
    <w:rsid w:val="00F04DD9"/>
    <w:rsid w:val="00F05121"/>
    <w:rsid w:val="00F051F7"/>
    <w:rsid w:val="00F0528D"/>
    <w:rsid w:val="00F05312"/>
    <w:rsid w:val="00F05378"/>
    <w:rsid w:val="00F0540E"/>
    <w:rsid w:val="00F05DDF"/>
    <w:rsid w:val="00F0607B"/>
    <w:rsid w:val="00F06BD1"/>
    <w:rsid w:val="00F07383"/>
    <w:rsid w:val="00F07B2A"/>
    <w:rsid w:val="00F10BB7"/>
    <w:rsid w:val="00F10F14"/>
    <w:rsid w:val="00F1115A"/>
    <w:rsid w:val="00F11596"/>
    <w:rsid w:val="00F11CBB"/>
    <w:rsid w:val="00F127EC"/>
    <w:rsid w:val="00F13A67"/>
    <w:rsid w:val="00F13F27"/>
    <w:rsid w:val="00F14B9E"/>
    <w:rsid w:val="00F14E90"/>
    <w:rsid w:val="00F15198"/>
    <w:rsid w:val="00F16243"/>
    <w:rsid w:val="00F165EF"/>
    <w:rsid w:val="00F16AB9"/>
    <w:rsid w:val="00F16B62"/>
    <w:rsid w:val="00F16D72"/>
    <w:rsid w:val="00F16F4D"/>
    <w:rsid w:val="00F17090"/>
    <w:rsid w:val="00F17232"/>
    <w:rsid w:val="00F17562"/>
    <w:rsid w:val="00F20021"/>
    <w:rsid w:val="00F2057D"/>
    <w:rsid w:val="00F21577"/>
    <w:rsid w:val="00F217EC"/>
    <w:rsid w:val="00F21924"/>
    <w:rsid w:val="00F21BEF"/>
    <w:rsid w:val="00F21C5F"/>
    <w:rsid w:val="00F21CBA"/>
    <w:rsid w:val="00F22921"/>
    <w:rsid w:val="00F2344D"/>
    <w:rsid w:val="00F23CE3"/>
    <w:rsid w:val="00F23EC0"/>
    <w:rsid w:val="00F23F75"/>
    <w:rsid w:val="00F242C8"/>
    <w:rsid w:val="00F24501"/>
    <w:rsid w:val="00F248BC"/>
    <w:rsid w:val="00F24AF4"/>
    <w:rsid w:val="00F24B08"/>
    <w:rsid w:val="00F24E1C"/>
    <w:rsid w:val="00F24ECC"/>
    <w:rsid w:val="00F2507D"/>
    <w:rsid w:val="00F253B3"/>
    <w:rsid w:val="00F256FA"/>
    <w:rsid w:val="00F25AB5"/>
    <w:rsid w:val="00F2671D"/>
    <w:rsid w:val="00F26A48"/>
    <w:rsid w:val="00F26CED"/>
    <w:rsid w:val="00F2756C"/>
    <w:rsid w:val="00F302B8"/>
    <w:rsid w:val="00F3090F"/>
    <w:rsid w:val="00F30E31"/>
    <w:rsid w:val="00F321CD"/>
    <w:rsid w:val="00F322D9"/>
    <w:rsid w:val="00F328AA"/>
    <w:rsid w:val="00F32916"/>
    <w:rsid w:val="00F32F69"/>
    <w:rsid w:val="00F33020"/>
    <w:rsid w:val="00F33090"/>
    <w:rsid w:val="00F3331A"/>
    <w:rsid w:val="00F335D2"/>
    <w:rsid w:val="00F33B14"/>
    <w:rsid w:val="00F33C22"/>
    <w:rsid w:val="00F33E7F"/>
    <w:rsid w:val="00F344E8"/>
    <w:rsid w:val="00F349FF"/>
    <w:rsid w:val="00F34C35"/>
    <w:rsid w:val="00F35353"/>
    <w:rsid w:val="00F3598A"/>
    <w:rsid w:val="00F35AB0"/>
    <w:rsid w:val="00F35D15"/>
    <w:rsid w:val="00F35E67"/>
    <w:rsid w:val="00F36883"/>
    <w:rsid w:val="00F3718E"/>
    <w:rsid w:val="00F37A2B"/>
    <w:rsid w:val="00F37FDF"/>
    <w:rsid w:val="00F40028"/>
    <w:rsid w:val="00F40344"/>
    <w:rsid w:val="00F404FF"/>
    <w:rsid w:val="00F4069B"/>
    <w:rsid w:val="00F40C8B"/>
    <w:rsid w:val="00F40E96"/>
    <w:rsid w:val="00F417D5"/>
    <w:rsid w:val="00F42247"/>
    <w:rsid w:val="00F42258"/>
    <w:rsid w:val="00F42EE2"/>
    <w:rsid w:val="00F43069"/>
    <w:rsid w:val="00F43595"/>
    <w:rsid w:val="00F43842"/>
    <w:rsid w:val="00F43934"/>
    <w:rsid w:val="00F43966"/>
    <w:rsid w:val="00F43B59"/>
    <w:rsid w:val="00F43E9A"/>
    <w:rsid w:val="00F440F8"/>
    <w:rsid w:val="00F44179"/>
    <w:rsid w:val="00F44296"/>
    <w:rsid w:val="00F44985"/>
    <w:rsid w:val="00F44DE4"/>
    <w:rsid w:val="00F453D6"/>
    <w:rsid w:val="00F45894"/>
    <w:rsid w:val="00F459FD"/>
    <w:rsid w:val="00F45F5B"/>
    <w:rsid w:val="00F463CE"/>
    <w:rsid w:val="00F46F16"/>
    <w:rsid w:val="00F470C5"/>
    <w:rsid w:val="00F47C40"/>
    <w:rsid w:val="00F47E73"/>
    <w:rsid w:val="00F502C5"/>
    <w:rsid w:val="00F5050A"/>
    <w:rsid w:val="00F50A6C"/>
    <w:rsid w:val="00F50D5D"/>
    <w:rsid w:val="00F51BFD"/>
    <w:rsid w:val="00F525DA"/>
    <w:rsid w:val="00F52EF7"/>
    <w:rsid w:val="00F53952"/>
    <w:rsid w:val="00F53B5D"/>
    <w:rsid w:val="00F54321"/>
    <w:rsid w:val="00F5447F"/>
    <w:rsid w:val="00F54C82"/>
    <w:rsid w:val="00F54E91"/>
    <w:rsid w:val="00F556E9"/>
    <w:rsid w:val="00F55738"/>
    <w:rsid w:val="00F55A31"/>
    <w:rsid w:val="00F55C12"/>
    <w:rsid w:val="00F55C38"/>
    <w:rsid w:val="00F56185"/>
    <w:rsid w:val="00F56C0D"/>
    <w:rsid w:val="00F56E15"/>
    <w:rsid w:val="00F56E84"/>
    <w:rsid w:val="00F571C6"/>
    <w:rsid w:val="00F60118"/>
    <w:rsid w:val="00F603E3"/>
    <w:rsid w:val="00F6040C"/>
    <w:rsid w:val="00F60416"/>
    <w:rsid w:val="00F608C6"/>
    <w:rsid w:val="00F60C74"/>
    <w:rsid w:val="00F60F6E"/>
    <w:rsid w:val="00F61B7C"/>
    <w:rsid w:val="00F61BA4"/>
    <w:rsid w:val="00F61CD9"/>
    <w:rsid w:val="00F62272"/>
    <w:rsid w:val="00F625D8"/>
    <w:rsid w:val="00F62955"/>
    <w:rsid w:val="00F63D98"/>
    <w:rsid w:val="00F6416E"/>
    <w:rsid w:val="00F6475E"/>
    <w:rsid w:val="00F65465"/>
    <w:rsid w:val="00F65849"/>
    <w:rsid w:val="00F6731E"/>
    <w:rsid w:val="00F701E2"/>
    <w:rsid w:val="00F70276"/>
    <w:rsid w:val="00F708E9"/>
    <w:rsid w:val="00F71109"/>
    <w:rsid w:val="00F71324"/>
    <w:rsid w:val="00F715A5"/>
    <w:rsid w:val="00F72883"/>
    <w:rsid w:val="00F729BB"/>
    <w:rsid w:val="00F729D0"/>
    <w:rsid w:val="00F72E51"/>
    <w:rsid w:val="00F72F95"/>
    <w:rsid w:val="00F73351"/>
    <w:rsid w:val="00F744A6"/>
    <w:rsid w:val="00F74618"/>
    <w:rsid w:val="00F75183"/>
    <w:rsid w:val="00F75262"/>
    <w:rsid w:val="00F7544B"/>
    <w:rsid w:val="00F75B6F"/>
    <w:rsid w:val="00F75FF3"/>
    <w:rsid w:val="00F7654A"/>
    <w:rsid w:val="00F7659B"/>
    <w:rsid w:val="00F768C6"/>
    <w:rsid w:val="00F76BF8"/>
    <w:rsid w:val="00F76C3B"/>
    <w:rsid w:val="00F76F8B"/>
    <w:rsid w:val="00F77BC7"/>
    <w:rsid w:val="00F77FAF"/>
    <w:rsid w:val="00F80255"/>
    <w:rsid w:val="00F806D4"/>
    <w:rsid w:val="00F80BE7"/>
    <w:rsid w:val="00F81224"/>
    <w:rsid w:val="00F8137D"/>
    <w:rsid w:val="00F81EB8"/>
    <w:rsid w:val="00F826FB"/>
    <w:rsid w:val="00F83136"/>
    <w:rsid w:val="00F831C3"/>
    <w:rsid w:val="00F8326F"/>
    <w:rsid w:val="00F835FD"/>
    <w:rsid w:val="00F837AE"/>
    <w:rsid w:val="00F83DC8"/>
    <w:rsid w:val="00F8432C"/>
    <w:rsid w:val="00F8498F"/>
    <w:rsid w:val="00F852B2"/>
    <w:rsid w:val="00F852C3"/>
    <w:rsid w:val="00F85A21"/>
    <w:rsid w:val="00F85AE4"/>
    <w:rsid w:val="00F872E6"/>
    <w:rsid w:val="00F8763F"/>
    <w:rsid w:val="00F87EBA"/>
    <w:rsid w:val="00F904BE"/>
    <w:rsid w:val="00F906A3"/>
    <w:rsid w:val="00F90A71"/>
    <w:rsid w:val="00F91147"/>
    <w:rsid w:val="00F91DC5"/>
    <w:rsid w:val="00F91F2A"/>
    <w:rsid w:val="00F926BA"/>
    <w:rsid w:val="00F92C4E"/>
    <w:rsid w:val="00F92F3A"/>
    <w:rsid w:val="00F92F78"/>
    <w:rsid w:val="00F9328B"/>
    <w:rsid w:val="00F93804"/>
    <w:rsid w:val="00F93822"/>
    <w:rsid w:val="00F93961"/>
    <w:rsid w:val="00F93F03"/>
    <w:rsid w:val="00F94131"/>
    <w:rsid w:val="00F942E8"/>
    <w:rsid w:val="00F94323"/>
    <w:rsid w:val="00F94692"/>
    <w:rsid w:val="00F95132"/>
    <w:rsid w:val="00F95761"/>
    <w:rsid w:val="00F95A44"/>
    <w:rsid w:val="00F962EF"/>
    <w:rsid w:val="00F96FEA"/>
    <w:rsid w:val="00F973D6"/>
    <w:rsid w:val="00F9743D"/>
    <w:rsid w:val="00F974D3"/>
    <w:rsid w:val="00F97A8B"/>
    <w:rsid w:val="00F97C51"/>
    <w:rsid w:val="00FA0044"/>
    <w:rsid w:val="00FA0290"/>
    <w:rsid w:val="00FA08AD"/>
    <w:rsid w:val="00FA0E2C"/>
    <w:rsid w:val="00FA153A"/>
    <w:rsid w:val="00FA1642"/>
    <w:rsid w:val="00FA1730"/>
    <w:rsid w:val="00FA1AC9"/>
    <w:rsid w:val="00FA1FF2"/>
    <w:rsid w:val="00FA23C9"/>
    <w:rsid w:val="00FA2437"/>
    <w:rsid w:val="00FA2BD9"/>
    <w:rsid w:val="00FA3674"/>
    <w:rsid w:val="00FA3A8B"/>
    <w:rsid w:val="00FA3A95"/>
    <w:rsid w:val="00FA43E0"/>
    <w:rsid w:val="00FA44AF"/>
    <w:rsid w:val="00FA46FC"/>
    <w:rsid w:val="00FA4D9D"/>
    <w:rsid w:val="00FA5094"/>
    <w:rsid w:val="00FA52E7"/>
    <w:rsid w:val="00FA5628"/>
    <w:rsid w:val="00FA59E1"/>
    <w:rsid w:val="00FA5CCC"/>
    <w:rsid w:val="00FA6415"/>
    <w:rsid w:val="00FA64AC"/>
    <w:rsid w:val="00FA654A"/>
    <w:rsid w:val="00FA667F"/>
    <w:rsid w:val="00FA6697"/>
    <w:rsid w:val="00FA6E1D"/>
    <w:rsid w:val="00FA6FA1"/>
    <w:rsid w:val="00FA7558"/>
    <w:rsid w:val="00FA759E"/>
    <w:rsid w:val="00FA7857"/>
    <w:rsid w:val="00FA7F98"/>
    <w:rsid w:val="00FB0FF3"/>
    <w:rsid w:val="00FB1796"/>
    <w:rsid w:val="00FB2137"/>
    <w:rsid w:val="00FB2B6F"/>
    <w:rsid w:val="00FB40AA"/>
    <w:rsid w:val="00FB4172"/>
    <w:rsid w:val="00FB4210"/>
    <w:rsid w:val="00FB460A"/>
    <w:rsid w:val="00FB463A"/>
    <w:rsid w:val="00FB5B60"/>
    <w:rsid w:val="00FB610B"/>
    <w:rsid w:val="00FB6C56"/>
    <w:rsid w:val="00FB6EC2"/>
    <w:rsid w:val="00FB7567"/>
    <w:rsid w:val="00FB7655"/>
    <w:rsid w:val="00FC0206"/>
    <w:rsid w:val="00FC0344"/>
    <w:rsid w:val="00FC0949"/>
    <w:rsid w:val="00FC0AAA"/>
    <w:rsid w:val="00FC1024"/>
    <w:rsid w:val="00FC1073"/>
    <w:rsid w:val="00FC129A"/>
    <w:rsid w:val="00FC1A83"/>
    <w:rsid w:val="00FC2023"/>
    <w:rsid w:val="00FC268C"/>
    <w:rsid w:val="00FC29C7"/>
    <w:rsid w:val="00FC2BB4"/>
    <w:rsid w:val="00FC2EA0"/>
    <w:rsid w:val="00FC2F95"/>
    <w:rsid w:val="00FC2FA8"/>
    <w:rsid w:val="00FC3246"/>
    <w:rsid w:val="00FC3726"/>
    <w:rsid w:val="00FC49FC"/>
    <w:rsid w:val="00FC4A5E"/>
    <w:rsid w:val="00FC4B6E"/>
    <w:rsid w:val="00FC5246"/>
    <w:rsid w:val="00FC5739"/>
    <w:rsid w:val="00FC581B"/>
    <w:rsid w:val="00FC6E77"/>
    <w:rsid w:val="00FC7125"/>
    <w:rsid w:val="00FC7B50"/>
    <w:rsid w:val="00FC7B58"/>
    <w:rsid w:val="00FD0094"/>
    <w:rsid w:val="00FD041A"/>
    <w:rsid w:val="00FD0C08"/>
    <w:rsid w:val="00FD0C45"/>
    <w:rsid w:val="00FD10BB"/>
    <w:rsid w:val="00FD14BD"/>
    <w:rsid w:val="00FD24B2"/>
    <w:rsid w:val="00FD2503"/>
    <w:rsid w:val="00FD2512"/>
    <w:rsid w:val="00FD2943"/>
    <w:rsid w:val="00FD2C75"/>
    <w:rsid w:val="00FD2E6A"/>
    <w:rsid w:val="00FD325B"/>
    <w:rsid w:val="00FD44C8"/>
    <w:rsid w:val="00FD44E9"/>
    <w:rsid w:val="00FD535B"/>
    <w:rsid w:val="00FD5802"/>
    <w:rsid w:val="00FD649F"/>
    <w:rsid w:val="00FD6531"/>
    <w:rsid w:val="00FD6544"/>
    <w:rsid w:val="00FD68E9"/>
    <w:rsid w:val="00FD7251"/>
    <w:rsid w:val="00FD7B37"/>
    <w:rsid w:val="00FE0F57"/>
    <w:rsid w:val="00FE1A93"/>
    <w:rsid w:val="00FE1F2F"/>
    <w:rsid w:val="00FE21C9"/>
    <w:rsid w:val="00FE24E4"/>
    <w:rsid w:val="00FE2AB7"/>
    <w:rsid w:val="00FE2AE2"/>
    <w:rsid w:val="00FE2E1A"/>
    <w:rsid w:val="00FE2E61"/>
    <w:rsid w:val="00FE3813"/>
    <w:rsid w:val="00FE3860"/>
    <w:rsid w:val="00FE4900"/>
    <w:rsid w:val="00FE4CD3"/>
    <w:rsid w:val="00FE5091"/>
    <w:rsid w:val="00FE50BC"/>
    <w:rsid w:val="00FE675A"/>
    <w:rsid w:val="00FE720A"/>
    <w:rsid w:val="00FE75B9"/>
    <w:rsid w:val="00FE7A0B"/>
    <w:rsid w:val="00FF03D1"/>
    <w:rsid w:val="00FF0435"/>
    <w:rsid w:val="00FF0484"/>
    <w:rsid w:val="00FF09AB"/>
    <w:rsid w:val="00FF0B09"/>
    <w:rsid w:val="00FF0BB4"/>
    <w:rsid w:val="00FF0D42"/>
    <w:rsid w:val="00FF0D55"/>
    <w:rsid w:val="00FF11A4"/>
    <w:rsid w:val="00FF1655"/>
    <w:rsid w:val="00FF1736"/>
    <w:rsid w:val="00FF1C1C"/>
    <w:rsid w:val="00FF2216"/>
    <w:rsid w:val="00FF2595"/>
    <w:rsid w:val="00FF28B0"/>
    <w:rsid w:val="00FF355E"/>
    <w:rsid w:val="00FF3760"/>
    <w:rsid w:val="00FF3BE5"/>
    <w:rsid w:val="00FF4058"/>
    <w:rsid w:val="00FF513B"/>
    <w:rsid w:val="00FF572F"/>
    <w:rsid w:val="00FF57D6"/>
    <w:rsid w:val="00FF5EA1"/>
    <w:rsid w:val="00FF6289"/>
    <w:rsid w:val="00FF66B8"/>
    <w:rsid w:val="00FF6ED7"/>
    <w:rsid w:val="00FF71EF"/>
    <w:rsid w:val="00FF728B"/>
    <w:rsid w:val="00FF7706"/>
    <w:rsid w:val="00FF788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BD5BAC69-34C6-4275-881D-FDC7BCF7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96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CC5B60"/>
    <w:rPr>
      <w:shd w:val="clear" w:color="auto" w:fill="FFFFFF"/>
    </w:rPr>
  </w:style>
  <w:style w:type="character" w:customStyle="1" w:styleId="210pt">
    <w:name w:val="Основной текст (2) + 10 pt"/>
    <w:basedOn w:val="2e"/>
    <w:rsid w:val="00CC5B60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CC5B60"/>
    <w:pPr>
      <w:widowControl w:val="0"/>
      <w:shd w:val="clear" w:color="auto" w:fill="FFFFFF"/>
      <w:spacing w:after="0" w:line="293" w:lineRule="exact"/>
      <w:ind w:hanging="300"/>
      <w:jc w:val="both"/>
    </w:pPr>
  </w:style>
  <w:style w:type="character" w:customStyle="1" w:styleId="21pt">
    <w:name w:val="Основной текст (2) + Интервал 1 pt"/>
    <w:basedOn w:val="2e"/>
    <w:rsid w:val="00805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f5">
    <w:name w:val="Заголовок №1_"/>
    <w:basedOn w:val="a0"/>
    <w:link w:val="1f6"/>
    <w:rsid w:val="004A4733"/>
    <w:rPr>
      <w:b/>
      <w:bCs/>
      <w:shd w:val="clear" w:color="auto" w:fill="FFFFFF"/>
    </w:rPr>
  </w:style>
  <w:style w:type="paragraph" w:customStyle="1" w:styleId="1f6">
    <w:name w:val="Заголовок №1"/>
    <w:basedOn w:val="a"/>
    <w:link w:val="1f5"/>
    <w:rsid w:val="004A4733"/>
    <w:pPr>
      <w:widowControl w:val="0"/>
      <w:shd w:val="clear" w:color="auto" w:fill="FFFFFF"/>
      <w:spacing w:before="240" w:after="0" w:line="293" w:lineRule="exact"/>
      <w:ind w:hanging="1280"/>
      <w:jc w:val="center"/>
      <w:outlineLvl w:val="0"/>
    </w:pPr>
    <w:rPr>
      <w:b/>
      <w:bCs/>
    </w:rPr>
  </w:style>
  <w:style w:type="character" w:customStyle="1" w:styleId="2MicrosoftSansSerif14pt-1pt">
    <w:name w:val="Основной текст (2) + Microsoft Sans Serif;14 pt;Курсив;Интервал -1 pt"/>
    <w:basedOn w:val="2e"/>
    <w:rsid w:val="00C01EF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e"/>
    <w:rsid w:val="00DF4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e"/>
    <w:rsid w:val="00BE2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p1">
    <w:name w:val="p1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rsid w:val="00015B15"/>
  </w:style>
  <w:style w:type="paragraph" w:customStyle="1" w:styleId="formattext">
    <w:name w:val="formattext"/>
    <w:basedOn w:val="a"/>
    <w:rsid w:val="00A0511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2735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202">
    <w:name w:val="20"/>
    <w:basedOn w:val="a"/>
    <w:rsid w:val="004A1A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6110B"/>
    <w:rPr>
      <w:rFonts w:ascii="Arial" w:hAnsi="Arial" w:cs="Arial"/>
      <w:lang w:eastAsia="en-US"/>
    </w:rPr>
  </w:style>
  <w:style w:type="paragraph" w:customStyle="1" w:styleId="notes">
    <w:name w:val="notes"/>
    <w:basedOn w:val="a"/>
    <w:rsid w:val="005B37A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84D1-8C73-4FDE-BB45-00F8CE03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13</Pages>
  <Words>3278</Words>
  <Characters>18690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21925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Трямкина Анастасия Вадимовна</cp:lastModifiedBy>
  <cp:revision>37</cp:revision>
  <cp:lastPrinted>2023-11-16T14:07:00Z</cp:lastPrinted>
  <dcterms:created xsi:type="dcterms:W3CDTF">2023-11-21T07:56:00Z</dcterms:created>
  <dcterms:modified xsi:type="dcterms:W3CDTF">2023-12-29T06:45:00Z</dcterms:modified>
</cp:coreProperties>
</file>