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2" w:rsidRDefault="006123B2" w:rsidP="00294899">
      <w:pPr>
        <w:pStyle w:val="aa"/>
      </w:pPr>
    </w:p>
    <w:p w:rsidR="00FF7849" w:rsidRPr="00FF7849" w:rsidRDefault="00FF7849" w:rsidP="00FF7849">
      <w:pPr>
        <w:ind w:left="-1134" w:right="-1133"/>
        <w:jc w:val="center"/>
        <w:rPr>
          <w:rFonts w:ascii="Arial" w:eastAsiaTheme="minorEastAsia" w:hAnsi="Arial" w:cs="Arial"/>
          <w:b/>
          <w:bCs/>
          <w:noProof/>
          <w:w w:val="115"/>
        </w:rPr>
      </w:pPr>
      <w:r w:rsidRPr="00FF7849">
        <w:rPr>
          <w:rFonts w:ascii="Arial" w:eastAsiaTheme="minorEastAsia" w:hAnsi="Arial" w:cs="Arial"/>
          <w:b/>
          <w:bCs/>
          <w:noProof/>
          <w:w w:val="115"/>
        </w:rPr>
        <w:t>АДМИНИСТРАЦИЯ</w:t>
      </w:r>
    </w:p>
    <w:p w:rsidR="00FF7849" w:rsidRPr="00FF7849" w:rsidRDefault="00FF7849" w:rsidP="00FF7849">
      <w:pPr>
        <w:ind w:left="-1134" w:right="-1133"/>
        <w:jc w:val="center"/>
        <w:rPr>
          <w:rFonts w:ascii="Arial" w:eastAsiaTheme="minorEastAsia" w:hAnsi="Arial" w:cs="Arial"/>
          <w:b/>
          <w:bCs/>
          <w:spacing w:val="10"/>
          <w:w w:val="115"/>
        </w:rPr>
      </w:pPr>
      <w:r w:rsidRPr="00FF7849">
        <w:rPr>
          <w:rFonts w:ascii="Arial" w:eastAsiaTheme="minorEastAsia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FF7849" w:rsidRPr="00FF7849" w:rsidRDefault="00FF7849" w:rsidP="00FF7849">
      <w:pPr>
        <w:ind w:left="-1134" w:right="-1133"/>
        <w:jc w:val="center"/>
        <w:rPr>
          <w:rFonts w:ascii="Arial" w:eastAsiaTheme="minorEastAsia" w:hAnsi="Arial" w:cs="Arial"/>
          <w:b/>
          <w:bCs/>
          <w:spacing w:val="10"/>
          <w:w w:val="115"/>
        </w:rPr>
      </w:pPr>
      <w:r w:rsidRPr="00FF7849">
        <w:rPr>
          <w:rFonts w:ascii="Arial" w:eastAsiaTheme="minorEastAsia" w:hAnsi="Arial" w:cs="Arial"/>
          <w:b/>
          <w:bCs/>
          <w:noProof/>
          <w:spacing w:val="10"/>
          <w:w w:val="115"/>
        </w:rPr>
        <w:t>ГОРОДСКОЙ ОКРУГ ЛЮБЕРЦЫ</w:t>
      </w:r>
      <w:r w:rsidRPr="00FF7849">
        <w:rPr>
          <w:rFonts w:ascii="Arial" w:eastAsiaTheme="minorEastAsia" w:hAnsi="Arial" w:cs="Arial"/>
          <w:b/>
          <w:bCs/>
          <w:spacing w:val="10"/>
          <w:w w:val="115"/>
        </w:rPr>
        <w:br/>
      </w:r>
      <w:r w:rsidRPr="00FF7849">
        <w:rPr>
          <w:rFonts w:ascii="Arial" w:eastAsiaTheme="minorEastAsia" w:hAnsi="Arial" w:cs="Arial"/>
          <w:b/>
          <w:bCs/>
          <w:noProof/>
          <w:spacing w:val="10"/>
          <w:w w:val="115"/>
        </w:rPr>
        <w:t>МОСКОВСКОЙ ОБЛАСТИ</w:t>
      </w:r>
    </w:p>
    <w:p w:rsidR="00FF7849" w:rsidRPr="00FF7849" w:rsidRDefault="00FF7849" w:rsidP="00FF7849">
      <w:pPr>
        <w:ind w:left="-1134" w:right="-1133"/>
        <w:jc w:val="center"/>
        <w:rPr>
          <w:rFonts w:ascii="Arial" w:eastAsiaTheme="minorEastAsia" w:hAnsi="Arial" w:cs="Arial"/>
          <w:b/>
          <w:bCs/>
          <w:w w:val="115"/>
        </w:rPr>
      </w:pPr>
      <w:r w:rsidRPr="00FF7849">
        <w:rPr>
          <w:rFonts w:ascii="Arial" w:eastAsiaTheme="minorEastAsia" w:hAnsi="Arial" w:cs="Arial"/>
          <w:b/>
          <w:bCs/>
          <w:w w:val="115"/>
        </w:rPr>
        <w:t>ПОСТАНОВЛЕНИЕ</w:t>
      </w:r>
    </w:p>
    <w:p w:rsidR="00532449" w:rsidRPr="00574EC1" w:rsidRDefault="00532449" w:rsidP="00612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332" w:rsidRPr="00574EC1" w:rsidRDefault="00ED1332" w:rsidP="00ED13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EC1">
        <w:rPr>
          <w:rFonts w:ascii="Arial" w:hAnsi="Arial" w:cs="Arial"/>
          <w:b/>
          <w:sz w:val="24"/>
          <w:szCs w:val="24"/>
        </w:rPr>
        <w:t>от 23.12.2021                                                                                  № 4459-ПА</w:t>
      </w:r>
    </w:p>
    <w:p w:rsidR="00532449" w:rsidRPr="00574EC1" w:rsidRDefault="00532449" w:rsidP="00612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49" w:rsidRPr="00574EC1" w:rsidRDefault="00532449" w:rsidP="00612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3B2" w:rsidRPr="00574EC1" w:rsidRDefault="006123B2" w:rsidP="00A67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EC1">
        <w:rPr>
          <w:rFonts w:ascii="Arial" w:hAnsi="Arial" w:cs="Arial"/>
          <w:b/>
          <w:sz w:val="24"/>
          <w:szCs w:val="24"/>
        </w:rPr>
        <w:t>О</w:t>
      </w:r>
      <w:r w:rsidR="002503AD" w:rsidRPr="00574EC1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r w:rsidR="00E351F6" w:rsidRPr="00574EC1">
        <w:rPr>
          <w:rFonts w:ascii="Arial" w:hAnsi="Arial" w:cs="Arial"/>
          <w:b/>
          <w:sz w:val="24"/>
          <w:szCs w:val="24"/>
        </w:rPr>
        <w:t xml:space="preserve">состав </w:t>
      </w:r>
      <w:r w:rsidR="005E5772" w:rsidRPr="00574EC1">
        <w:rPr>
          <w:rFonts w:ascii="Arial" w:hAnsi="Arial" w:cs="Arial"/>
          <w:b/>
          <w:sz w:val="24"/>
          <w:szCs w:val="24"/>
        </w:rPr>
        <w:t>К</w:t>
      </w:r>
      <w:r w:rsidR="00E351F6" w:rsidRPr="00574EC1">
        <w:rPr>
          <w:rFonts w:ascii="Arial" w:hAnsi="Arial" w:cs="Arial"/>
          <w:b/>
          <w:sz w:val="24"/>
          <w:szCs w:val="24"/>
        </w:rPr>
        <w:t xml:space="preserve">омиссии по разработке Схем уборки территорий городского округа Люберцы </w:t>
      </w:r>
      <w:r w:rsidR="00A11DE3" w:rsidRPr="00574EC1">
        <w:rPr>
          <w:rFonts w:ascii="Arial" w:hAnsi="Arial" w:cs="Arial"/>
          <w:b/>
          <w:sz w:val="24"/>
          <w:szCs w:val="24"/>
        </w:rPr>
        <w:t>Московской области, утвержденный</w:t>
      </w:r>
      <w:r w:rsidR="00E351F6" w:rsidRPr="00574EC1">
        <w:rPr>
          <w:rFonts w:ascii="Arial" w:hAnsi="Arial" w:cs="Arial"/>
          <w:b/>
          <w:sz w:val="24"/>
          <w:szCs w:val="24"/>
        </w:rPr>
        <w:t xml:space="preserve"> </w:t>
      </w:r>
      <w:r w:rsidR="00A11DE3" w:rsidRPr="00574EC1">
        <w:rPr>
          <w:rFonts w:ascii="Arial" w:hAnsi="Arial" w:cs="Arial"/>
          <w:b/>
          <w:sz w:val="24"/>
          <w:szCs w:val="24"/>
        </w:rPr>
        <w:t>П</w:t>
      </w:r>
      <w:r w:rsidR="002503AD" w:rsidRPr="00574EC1">
        <w:rPr>
          <w:rFonts w:ascii="Arial" w:hAnsi="Arial" w:cs="Arial"/>
          <w:b/>
          <w:sz w:val="24"/>
          <w:szCs w:val="24"/>
        </w:rPr>
        <w:t>остановление</w:t>
      </w:r>
      <w:r w:rsidR="00E351F6" w:rsidRPr="00574EC1">
        <w:rPr>
          <w:rFonts w:ascii="Arial" w:hAnsi="Arial" w:cs="Arial"/>
          <w:b/>
          <w:sz w:val="24"/>
          <w:szCs w:val="24"/>
        </w:rPr>
        <w:t>м</w:t>
      </w:r>
      <w:r w:rsidR="002503AD" w:rsidRPr="00574EC1">
        <w:rPr>
          <w:rFonts w:ascii="Arial" w:hAnsi="Arial" w:cs="Arial"/>
          <w:b/>
          <w:sz w:val="24"/>
          <w:szCs w:val="24"/>
        </w:rPr>
        <w:t xml:space="preserve"> администрации городского округа Люберцы от 27.12.2019 № 5178-ПА</w:t>
      </w:r>
      <w:r w:rsidR="00727CDD" w:rsidRPr="00574EC1">
        <w:rPr>
          <w:rFonts w:ascii="Arial" w:hAnsi="Arial" w:cs="Arial"/>
          <w:b/>
          <w:sz w:val="24"/>
          <w:szCs w:val="24"/>
        </w:rPr>
        <w:t xml:space="preserve"> </w:t>
      </w:r>
    </w:p>
    <w:p w:rsidR="006123B2" w:rsidRPr="00574EC1" w:rsidRDefault="006123B2" w:rsidP="006123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23B2" w:rsidRPr="00574EC1" w:rsidRDefault="006123B2" w:rsidP="006123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B1FD9" w:rsidRPr="00574EC1" w:rsidRDefault="003B1FD9" w:rsidP="006123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503AD" w:rsidRPr="00574EC1" w:rsidRDefault="003103F7" w:rsidP="009E40C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EC1">
        <w:rPr>
          <w:rFonts w:ascii="Arial" w:hAnsi="Arial" w:cs="Arial"/>
          <w:sz w:val="24"/>
          <w:szCs w:val="24"/>
        </w:rPr>
        <w:tab/>
      </w:r>
      <w:r w:rsidR="002503AD" w:rsidRPr="00574EC1"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           «Об общих принципах организации местного самоуправления в Российской Федерации»,  Уставом муниципального образования городской ок</w:t>
      </w:r>
      <w:r w:rsidR="00727CDD" w:rsidRPr="00574EC1">
        <w:rPr>
          <w:rFonts w:ascii="Arial" w:hAnsi="Arial" w:cs="Arial"/>
          <w:sz w:val="24"/>
          <w:szCs w:val="24"/>
        </w:rPr>
        <w:t xml:space="preserve">руг Люберцы Московской области, </w:t>
      </w:r>
      <w:r w:rsidR="002503AD" w:rsidRPr="00574EC1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</w:t>
      </w:r>
      <w:r w:rsidR="00727CDD" w:rsidRPr="00574EC1">
        <w:rPr>
          <w:rFonts w:ascii="Arial" w:hAnsi="Arial" w:cs="Arial"/>
          <w:sz w:val="24"/>
          <w:szCs w:val="24"/>
        </w:rPr>
        <w:t xml:space="preserve">ти от 21.06.2017 № 1-РГ </w:t>
      </w:r>
      <w:r w:rsidR="002503AD" w:rsidRPr="00574EC1">
        <w:rPr>
          <w:rFonts w:ascii="Arial" w:hAnsi="Arial" w:cs="Arial"/>
          <w:sz w:val="24"/>
          <w:szCs w:val="24"/>
        </w:rPr>
        <w:t>«О наделении полномочиями Первого за</w:t>
      </w:r>
      <w:r w:rsidR="00727CDD" w:rsidRPr="00574EC1">
        <w:rPr>
          <w:rFonts w:ascii="Arial" w:hAnsi="Arial" w:cs="Arial"/>
          <w:sz w:val="24"/>
          <w:szCs w:val="24"/>
        </w:rPr>
        <w:t xml:space="preserve">местителя Главы администрации», </w:t>
      </w:r>
      <w:r w:rsidR="002503AD" w:rsidRPr="00574EC1">
        <w:rPr>
          <w:rFonts w:ascii="Arial" w:hAnsi="Arial" w:cs="Arial"/>
          <w:sz w:val="24"/>
          <w:szCs w:val="24"/>
        </w:rPr>
        <w:t>постановляю:</w:t>
      </w:r>
    </w:p>
    <w:p w:rsidR="00670F7D" w:rsidRPr="00574EC1" w:rsidRDefault="00727CDD" w:rsidP="009E40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F90808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5E5772" w:rsidRPr="00574EC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90808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по разработке Схем уборки территорий городского округа Люберцы Московской </w:t>
      </w:r>
      <w:r w:rsidR="00A11DE3" w:rsidRPr="00574EC1">
        <w:rPr>
          <w:rFonts w:ascii="Arial" w:eastAsia="Times New Roman" w:hAnsi="Arial" w:cs="Arial"/>
          <w:sz w:val="24"/>
          <w:szCs w:val="24"/>
          <w:lang w:eastAsia="ru-RU"/>
        </w:rPr>
        <w:t>области, утвержденный П</w:t>
      </w:r>
      <w:r w:rsidR="00F90808" w:rsidRPr="00574EC1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городского округа Люберцы от 27.12.2019 № 5178-ПА</w:t>
      </w:r>
      <w:r w:rsidR="00887992" w:rsidRPr="00574E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утвердив</w:t>
      </w:r>
      <w:r w:rsidR="00887992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808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574EC1">
        <w:rPr>
          <w:rFonts w:ascii="Arial" w:eastAsia="Times New Roman" w:hAnsi="Arial" w:cs="Arial"/>
          <w:sz w:val="24"/>
          <w:szCs w:val="24"/>
          <w:lang w:eastAsia="ru-RU"/>
        </w:rPr>
        <w:t>в новой редакции</w:t>
      </w:r>
      <w:r w:rsidR="00887992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23B2" w:rsidRPr="00574EC1" w:rsidRDefault="006123B2" w:rsidP="009E40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4EC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3103F7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90808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</w:t>
      </w:r>
      <w:proofErr w:type="spellStart"/>
      <w:r w:rsidR="00A070E3" w:rsidRPr="00574EC1">
        <w:rPr>
          <w:rFonts w:ascii="Arial" w:eastAsia="Times New Roman" w:hAnsi="Arial" w:cs="Arial"/>
          <w:sz w:val="24"/>
          <w:szCs w:val="24"/>
          <w:lang w:eastAsia="ru-RU"/>
        </w:rPr>
        <w:t>Сыров</w:t>
      </w:r>
      <w:r w:rsidR="00934500" w:rsidRPr="00574EC1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A070E3"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 А.Н. </w:t>
      </w:r>
      <w:r w:rsidRPr="0057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1FD9" w:rsidRPr="00574EC1" w:rsidRDefault="003B1FD9" w:rsidP="00934500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D9" w:rsidRPr="00574EC1" w:rsidRDefault="003B1FD9" w:rsidP="00934500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3B2" w:rsidRPr="00574EC1" w:rsidRDefault="00B82B0E" w:rsidP="00612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4EC1">
        <w:rPr>
          <w:rFonts w:ascii="Arial" w:hAnsi="Arial" w:cs="Arial"/>
          <w:sz w:val="24"/>
          <w:szCs w:val="24"/>
        </w:rPr>
        <w:t xml:space="preserve">Первый </w:t>
      </w:r>
      <w:r w:rsidR="00006565" w:rsidRPr="00574EC1">
        <w:rPr>
          <w:rFonts w:ascii="Arial" w:hAnsi="Arial" w:cs="Arial"/>
          <w:sz w:val="24"/>
          <w:szCs w:val="24"/>
        </w:rPr>
        <w:t>заместител</w:t>
      </w:r>
      <w:r w:rsidRPr="00574EC1">
        <w:rPr>
          <w:rFonts w:ascii="Arial" w:hAnsi="Arial" w:cs="Arial"/>
          <w:sz w:val="24"/>
          <w:szCs w:val="24"/>
        </w:rPr>
        <w:t>ь</w:t>
      </w:r>
    </w:p>
    <w:p w:rsidR="006123B2" w:rsidRDefault="006123B2" w:rsidP="00612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4EC1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</w:t>
      </w:r>
      <w:r w:rsidR="00B82B0E" w:rsidRPr="00574EC1">
        <w:rPr>
          <w:rFonts w:ascii="Arial" w:hAnsi="Arial" w:cs="Arial"/>
          <w:sz w:val="24"/>
          <w:szCs w:val="24"/>
        </w:rPr>
        <w:t>И.Г. Назарьева</w:t>
      </w: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49" w:rsidRPr="00574EC1" w:rsidRDefault="00FF7849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6AD" w:rsidRPr="00574EC1" w:rsidRDefault="00F026AD" w:rsidP="00612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50F" w:rsidRPr="00574EC1" w:rsidRDefault="0000250F" w:rsidP="00551EB9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574EC1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00250F" w:rsidRPr="00574EC1" w:rsidRDefault="0000250F" w:rsidP="00551EB9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574EC1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 Люберцы Московской области  </w:t>
      </w:r>
    </w:p>
    <w:p w:rsidR="006123B2" w:rsidRPr="00574EC1" w:rsidRDefault="00DE4035" w:rsidP="00551EB9">
      <w:pPr>
        <w:spacing w:after="0" w:line="240" w:lineRule="auto"/>
        <w:ind w:left="5387"/>
        <w:rPr>
          <w:rFonts w:ascii="Arial" w:hAnsi="Arial" w:cs="Arial"/>
          <w:sz w:val="24"/>
          <w:szCs w:val="24"/>
          <w:u w:val="single"/>
        </w:rPr>
      </w:pPr>
      <w:r w:rsidRPr="00574EC1">
        <w:rPr>
          <w:rFonts w:ascii="Arial" w:hAnsi="Arial" w:cs="Arial"/>
          <w:sz w:val="24"/>
          <w:szCs w:val="24"/>
        </w:rPr>
        <w:t>о</w:t>
      </w:r>
      <w:r w:rsidR="00022020" w:rsidRPr="00574EC1">
        <w:rPr>
          <w:rFonts w:ascii="Arial" w:hAnsi="Arial" w:cs="Arial"/>
          <w:sz w:val="24"/>
          <w:szCs w:val="24"/>
        </w:rPr>
        <w:t xml:space="preserve">т </w:t>
      </w:r>
      <w:r w:rsidR="00ED1332" w:rsidRPr="00574EC1">
        <w:rPr>
          <w:rFonts w:ascii="Arial" w:hAnsi="Arial" w:cs="Arial"/>
          <w:sz w:val="24"/>
          <w:szCs w:val="24"/>
          <w:u w:val="single"/>
        </w:rPr>
        <w:t>23.12.2021</w:t>
      </w:r>
      <w:r w:rsidR="00ED1332" w:rsidRPr="00574EC1">
        <w:rPr>
          <w:rFonts w:ascii="Arial" w:hAnsi="Arial" w:cs="Arial"/>
          <w:sz w:val="24"/>
          <w:szCs w:val="24"/>
        </w:rPr>
        <w:t xml:space="preserve"> </w:t>
      </w:r>
      <w:r w:rsidR="0000250F" w:rsidRPr="00574EC1">
        <w:rPr>
          <w:rFonts w:ascii="Arial" w:hAnsi="Arial" w:cs="Arial"/>
          <w:sz w:val="24"/>
          <w:szCs w:val="24"/>
        </w:rPr>
        <w:t>№</w:t>
      </w:r>
      <w:r w:rsidR="00ED1332" w:rsidRPr="00574EC1">
        <w:rPr>
          <w:rFonts w:ascii="Arial" w:hAnsi="Arial" w:cs="Arial"/>
          <w:sz w:val="24"/>
          <w:szCs w:val="24"/>
        </w:rPr>
        <w:t xml:space="preserve"> </w:t>
      </w:r>
      <w:r w:rsidR="00ED1332" w:rsidRPr="00574EC1">
        <w:rPr>
          <w:rFonts w:ascii="Arial" w:hAnsi="Arial" w:cs="Arial"/>
          <w:sz w:val="24"/>
          <w:szCs w:val="24"/>
          <w:u w:val="single"/>
        </w:rPr>
        <w:t>4459-ПА</w:t>
      </w:r>
    </w:p>
    <w:p w:rsidR="006123B2" w:rsidRPr="00574EC1" w:rsidRDefault="006123B2" w:rsidP="006123B2">
      <w:pPr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23B2" w:rsidRPr="00574EC1" w:rsidRDefault="006123B2" w:rsidP="007B2B4E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574EC1">
        <w:rPr>
          <w:rFonts w:ascii="Arial" w:hAnsi="Arial" w:cs="Arial"/>
          <w:b/>
          <w:sz w:val="24"/>
          <w:szCs w:val="24"/>
        </w:rPr>
        <w:t xml:space="preserve">Состав </w:t>
      </w:r>
    </w:p>
    <w:p w:rsidR="00887992" w:rsidRPr="00574EC1" w:rsidRDefault="005E5772" w:rsidP="007B2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EC1">
        <w:rPr>
          <w:rFonts w:ascii="Arial" w:hAnsi="Arial" w:cs="Arial"/>
          <w:b/>
          <w:sz w:val="24"/>
          <w:szCs w:val="24"/>
        </w:rPr>
        <w:t>К</w:t>
      </w:r>
      <w:r w:rsidR="006123B2" w:rsidRPr="00574EC1">
        <w:rPr>
          <w:rFonts w:ascii="Arial" w:hAnsi="Arial" w:cs="Arial"/>
          <w:b/>
          <w:sz w:val="24"/>
          <w:szCs w:val="24"/>
        </w:rPr>
        <w:t xml:space="preserve">омиссии  </w:t>
      </w:r>
      <w:r w:rsidR="00887992" w:rsidRPr="00574EC1">
        <w:rPr>
          <w:rFonts w:ascii="Arial" w:hAnsi="Arial" w:cs="Arial"/>
          <w:b/>
          <w:sz w:val="24"/>
          <w:szCs w:val="24"/>
        </w:rPr>
        <w:t xml:space="preserve">по разработке Схем уборки территорий </w:t>
      </w:r>
    </w:p>
    <w:p w:rsidR="00B14234" w:rsidRPr="00574EC1" w:rsidRDefault="00887992" w:rsidP="007B2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EC1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:rsidR="007B2B4E" w:rsidRPr="00574EC1" w:rsidRDefault="007B2B4E" w:rsidP="007B2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EC1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679" w:type="dxa"/>
          </w:tcPr>
          <w:p w:rsidR="007B2B4E" w:rsidRPr="00574EC1" w:rsidRDefault="007B2B4E" w:rsidP="007B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 xml:space="preserve">Сыров Андрей Николаевич </w:t>
            </w:r>
          </w:p>
        </w:tc>
        <w:tc>
          <w:tcPr>
            <w:tcW w:w="4679" w:type="dxa"/>
          </w:tcPr>
          <w:p w:rsidR="007B2B4E" w:rsidRPr="00574EC1" w:rsidRDefault="007B2B4E" w:rsidP="007B2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7B2B4E" w:rsidRPr="00574EC1" w:rsidRDefault="007B2B4E" w:rsidP="007B2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EC1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Комиссии:</w:t>
            </w:r>
          </w:p>
          <w:p w:rsidR="007B2B4E" w:rsidRPr="00574EC1" w:rsidRDefault="007B2B4E" w:rsidP="007B2B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7B2B4E" w:rsidRPr="00574EC1" w:rsidRDefault="007B2B4E" w:rsidP="007B2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Нестратова</w:t>
            </w:r>
            <w:proofErr w:type="spellEnd"/>
            <w:r w:rsidRPr="00574EC1"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679" w:type="dxa"/>
          </w:tcPr>
          <w:p w:rsidR="007B2B4E" w:rsidRPr="00574EC1" w:rsidRDefault="007B2B4E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начальник управления тарифной и налоговой политики  администрации городского округа Люберцы</w:t>
            </w: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EC1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679" w:type="dxa"/>
          </w:tcPr>
          <w:p w:rsidR="007B2B4E" w:rsidRPr="00574EC1" w:rsidRDefault="007B2B4E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7B2B4E" w:rsidRPr="00574EC1" w:rsidRDefault="007B2B4E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0E5648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Власов Василий Иванович</w:t>
            </w:r>
          </w:p>
        </w:tc>
        <w:tc>
          <w:tcPr>
            <w:tcW w:w="4679" w:type="dxa"/>
          </w:tcPr>
          <w:p w:rsidR="007B2B4E" w:rsidRPr="00574EC1" w:rsidRDefault="007B2B4E" w:rsidP="007B2B4E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EC1">
              <w:rPr>
                <w:rFonts w:ascii="Arial" w:hAnsi="Arial" w:cs="Arial"/>
                <w:b w:val="0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7B2B4E" w:rsidP="007B2B4E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7B2B4E" w:rsidRPr="00574EC1" w:rsidRDefault="007B2B4E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B4E" w:rsidRPr="00574EC1" w:rsidTr="005D47EF">
        <w:tc>
          <w:tcPr>
            <w:tcW w:w="4785" w:type="dxa"/>
          </w:tcPr>
          <w:p w:rsidR="007B2B4E" w:rsidRPr="00574EC1" w:rsidRDefault="000E5648" w:rsidP="007B2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Чиркова</w:t>
            </w:r>
            <w:proofErr w:type="spellEnd"/>
            <w:r w:rsidRPr="00574EC1">
              <w:rPr>
                <w:rFonts w:ascii="Arial" w:hAnsi="Arial" w:cs="Arial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4679" w:type="dxa"/>
          </w:tcPr>
          <w:p w:rsidR="007B2B4E" w:rsidRPr="00574EC1" w:rsidRDefault="007B2B4E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начальник управления благоустройства  администрации городского округа Люберцы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AA5B24">
        <w:tc>
          <w:tcPr>
            <w:tcW w:w="4785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B39" w:rsidRPr="00574EC1" w:rsidRDefault="000E5648" w:rsidP="00AA5B24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Сорокин Александр Евгеньевич</w:t>
            </w:r>
          </w:p>
        </w:tc>
        <w:tc>
          <w:tcPr>
            <w:tcW w:w="4679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234B39" w:rsidRPr="00574EC1" w:rsidTr="00AA5B24">
        <w:tc>
          <w:tcPr>
            <w:tcW w:w="4785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Семенов Александр Михайлович</w:t>
            </w:r>
          </w:p>
        </w:tc>
        <w:tc>
          <w:tcPr>
            <w:tcW w:w="4679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Караваев Владимир Михайлович</w:t>
            </w: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bCs/>
                <w:sz w:val="24"/>
                <w:szCs w:val="24"/>
              </w:rPr>
              <w:t xml:space="preserve">начальник управления жилищно-коммунального хозяйства </w:t>
            </w:r>
            <w:r w:rsidRPr="00574EC1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4B39" w:rsidRPr="00574EC1" w:rsidTr="00476545">
        <w:trPr>
          <w:trHeight w:val="845"/>
        </w:trPr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Анохин Олег Игоревич</w:t>
            </w:r>
          </w:p>
        </w:tc>
        <w:tc>
          <w:tcPr>
            <w:tcW w:w="4679" w:type="dxa"/>
          </w:tcPr>
          <w:p w:rsidR="00234B39" w:rsidRPr="00574EC1" w:rsidRDefault="00234B39" w:rsidP="00476545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 xml:space="preserve">начальник правового управления администрации городского округа </w:t>
            </w:r>
          </w:p>
          <w:p w:rsidR="00476545" w:rsidRPr="00574EC1" w:rsidRDefault="00476545" w:rsidP="004765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Михеев Владислав Александрович</w:t>
            </w: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Комитета по управлению имуществом 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0E5648" w:rsidP="007B2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Шиховцев</w:t>
            </w:r>
            <w:proofErr w:type="spellEnd"/>
            <w:r w:rsidRPr="00574EC1">
              <w:rPr>
                <w:rFonts w:ascii="Arial" w:hAnsi="Arial" w:cs="Arial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4679" w:type="dxa"/>
          </w:tcPr>
          <w:p w:rsidR="00234B39" w:rsidRPr="00574EC1" w:rsidRDefault="00234B39" w:rsidP="000E564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начальник управления дорожного хозяйства и развития дорожной структуры администрации городского округа Люберцы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Буйдылло</w:t>
            </w:r>
            <w:proofErr w:type="spellEnd"/>
            <w:r w:rsidRPr="00574EC1">
              <w:rPr>
                <w:rFonts w:ascii="Arial" w:hAnsi="Arial" w:cs="Arial"/>
                <w:sz w:val="24"/>
                <w:szCs w:val="24"/>
              </w:rPr>
              <w:t xml:space="preserve"> Петр </w:t>
            </w: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Апполинариевич</w:t>
            </w:r>
            <w:proofErr w:type="spellEnd"/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старший аналитик  управления тарифной и налоговой политики  администрации городского округа Люберцы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0E5648" w:rsidP="007B2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Ащеулов</w:t>
            </w:r>
            <w:proofErr w:type="spellEnd"/>
            <w:r w:rsidRPr="00574EC1">
              <w:rPr>
                <w:rFonts w:ascii="Arial" w:hAnsi="Arial" w:cs="Arial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директор МУ «ОКБЖКХ»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0E5648" w:rsidP="007B2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Покацкий</w:t>
            </w:r>
            <w:proofErr w:type="spellEnd"/>
            <w:r w:rsidRPr="00574EC1">
              <w:rPr>
                <w:rFonts w:ascii="Arial" w:hAnsi="Arial" w:cs="Arial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директор МБУ «</w:t>
            </w:r>
            <w:proofErr w:type="gramStart"/>
            <w:r w:rsidRPr="00574EC1">
              <w:rPr>
                <w:rFonts w:ascii="Arial" w:hAnsi="Arial" w:cs="Arial"/>
                <w:sz w:val="24"/>
                <w:szCs w:val="24"/>
              </w:rPr>
              <w:t>Люберецкое</w:t>
            </w:r>
            <w:proofErr w:type="gramEnd"/>
            <w:r w:rsidRPr="00574EC1">
              <w:rPr>
                <w:rFonts w:ascii="Arial" w:hAnsi="Arial" w:cs="Arial"/>
                <w:sz w:val="24"/>
                <w:szCs w:val="24"/>
              </w:rPr>
              <w:t xml:space="preserve"> ДЭП»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Представители хозяйствующего субъекта</w:t>
            </w:r>
          </w:p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EC1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Семененко Ульяна Александровна</w:t>
            </w: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начальник отдела оформления бесхозяйного имущества Комитета по управлению имуществом</w:t>
            </w:r>
          </w:p>
        </w:tc>
      </w:tr>
      <w:tr w:rsidR="00234B39" w:rsidRPr="00574EC1" w:rsidTr="005D47EF">
        <w:tc>
          <w:tcPr>
            <w:tcW w:w="4785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</w:tcPr>
          <w:p w:rsidR="00234B39" w:rsidRPr="00574EC1" w:rsidRDefault="00234B39" w:rsidP="007B2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39" w:rsidRPr="00574EC1" w:rsidTr="00AA5B24">
        <w:tc>
          <w:tcPr>
            <w:tcW w:w="4785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4EC1">
              <w:rPr>
                <w:rFonts w:ascii="Arial" w:hAnsi="Arial" w:cs="Arial"/>
                <w:sz w:val="24"/>
                <w:szCs w:val="24"/>
              </w:rPr>
              <w:t>Сачик</w:t>
            </w:r>
            <w:proofErr w:type="spellEnd"/>
            <w:r w:rsidRPr="00574EC1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679" w:type="dxa"/>
          </w:tcPr>
          <w:p w:rsidR="00234B39" w:rsidRPr="00574EC1" w:rsidRDefault="00234B39" w:rsidP="00AA5B24">
            <w:pPr>
              <w:rPr>
                <w:rFonts w:ascii="Arial" w:hAnsi="Arial" w:cs="Arial"/>
                <w:sz w:val="24"/>
                <w:szCs w:val="24"/>
              </w:rPr>
            </w:pPr>
            <w:r w:rsidRPr="00574EC1">
              <w:rPr>
                <w:rFonts w:ascii="Arial" w:hAnsi="Arial" w:cs="Arial"/>
                <w:sz w:val="24"/>
                <w:szCs w:val="24"/>
              </w:rPr>
              <w:t>ведущий экономист службы экономического анализа МУ «ДЦО»</w:t>
            </w:r>
          </w:p>
        </w:tc>
      </w:tr>
    </w:tbl>
    <w:p w:rsidR="00B11F17" w:rsidRPr="00574EC1" w:rsidRDefault="00FF7849" w:rsidP="00EE1132">
      <w:pPr>
        <w:rPr>
          <w:rFonts w:ascii="Arial" w:hAnsi="Arial" w:cs="Arial"/>
          <w:sz w:val="24"/>
          <w:szCs w:val="24"/>
        </w:rPr>
      </w:pPr>
    </w:p>
    <w:sectPr w:rsidR="00B11F17" w:rsidRPr="00574EC1" w:rsidSect="00E2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0DFE"/>
    <w:multiLevelType w:val="multilevel"/>
    <w:tmpl w:val="149611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4B327C01"/>
    <w:multiLevelType w:val="hybridMultilevel"/>
    <w:tmpl w:val="51326588"/>
    <w:lvl w:ilvl="0" w:tplc="8FE8579A">
      <w:start w:val="1"/>
      <w:numFmt w:val="decimal"/>
      <w:lvlText w:val="%1."/>
      <w:lvlJc w:val="left"/>
      <w:pPr>
        <w:ind w:left="1069" w:hanging="360"/>
      </w:pPr>
    </w:lvl>
    <w:lvl w:ilvl="1" w:tplc="133EA6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8E7D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BA5B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AE4E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9677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A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AA3E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0AD0EA4"/>
    <w:multiLevelType w:val="hybridMultilevel"/>
    <w:tmpl w:val="C588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B7"/>
    <w:multiLevelType w:val="hybridMultilevel"/>
    <w:tmpl w:val="F2843CA2"/>
    <w:lvl w:ilvl="0" w:tplc="2B025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B2"/>
    <w:rsid w:val="0000250F"/>
    <w:rsid w:val="00006565"/>
    <w:rsid w:val="00022020"/>
    <w:rsid w:val="00030017"/>
    <w:rsid w:val="00053C6D"/>
    <w:rsid w:val="00073BB0"/>
    <w:rsid w:val="00093CD6"/>
    <w:rsid w:val="000E5648"/>
    <w:rsid w:val="000F0609"/>
    <w:rsid w:val="001516F9"/>
    <w:rsid w:val="00164B0B"/>
    <w:rsid w:val="001D3CB7"/>
    <w:rsid w:val="00234B39"/>
    <w:rsid w:val="002503AD"/>
    <w:rsid w:val="002550E4"/>
    <w:rsid w:val="00283C65"/>
    <w:rsid w:val="00294899"/>
    <w:rsid w:val="002E4D2B"/>
    <w:rsid w:val="003103F7"/>
    <w:rsid w:val="003343E0"/>
    <w:rsid w:val="00340C99"/>
    <w:rsid w:val="00366AF6"/>
    <w:rsid w:val="00391C85"/>
    <w:rsid w:val="003B1FD9"/>
    <w:rsid w:val="003E5F8E"/>
    <w:rsid w:val="004462E3"/>
    <w:rsid w:val="00455319"/>
    <w:rsid w:val="00476545"/>
    <w:rsid w:val="004C27AF"/>
    <w:rsid w:val="00530AEC"/>
    <w:rsid w:val="00532449"/>
    <w:rsid w:val="00543A69"/>
    <w:rsid w:val="00551EB9"/>
    <w:rsid w:val="00566343"/>
    <w:rsid w:val="00570A41"/>
    <w:rsid w:val="00574EC1"/>
    <w:rsid w:val="00595F42"/>
    <w:rsid w:val="005D47EF"/>
    <w:rsid w:val="005E5772"/>
    <w:rsid w:val="006123B2"/>
    <w:rsid w:val="0064145B"/>
    <w:rsid w:val="00651779"/>
    <w:rsid w:val="00651DCF"/>
    <w:rsid w:val="00657ADF"/>
    <w:rsid w:val="00670F7D"/>
    <w:rsid w:val="00685E8A"/>
    <w:rsid w:val="00687539"/>
    <w:rsid w:val="006C3A52"/>
    <w:rsid w:val="00727CDD"/>
    <w:rsid w:val="00760577"/>
    <w:rsid w:val="00794BA3"/>
    <w:rsid w:val="007B2B4E"/>
    <w:rsid w:val="007B5532"/>
    <w:rsid w:val="007C3E6C"/>
    <w:rsid w:val="007E4173"/>
    <w:rsid w:val="00887992"/>
    <w:rsid w:val="00924B4E"/>
    <w:rsid w:val="00934500"/>
    <w:rsid w:val="00935489"/>
    <w:rsid w:val="00943C4A"/>
    <w:rsid w:val="009635CF"/>
    <w:rsid w:val="009A33DD"/>
    <w:rsid w:val="009C535B"/>
    <w:rsid w:val="009E014D"/>
    <w:rsid w:val="009E40C9"/>
    <w:rsid w:val="00A070E3"/>
    <w:rsid w:val="00A11DE3"/>
    <w:rsid w:val="00A15F9E"/>
    <w:rsid w:val="00A443D9"/>
    <w:rsid w:val="00A522C5"/>
    <w:rsid w:val="00A67BD5"/>
    <w:rsid w:val="00A72E92"/>
    <w:rsid w:val="00B05542"/>
    <w:rsid w:val="00B14234"/>
    <w:rsid w:val="00B36957"/>
    <w:rsid w:val="00B45CF2"/>
    <w:rsid w:val="00B537CD"/>
    <w:rsid w:val="00B82B0E"/>
    <w:rsid w:val="00C041DB"/>
    <w:rsid w:val="00D02ACE"/>
    <w:rsid w:val="00DA20FE"/>
    <w:rsid w:val="00DA2CE2"/>
    <w:rsid w:val="00DE4035"/>
    <w:rsid w:val="00E211E6"/>
    <w:rsid w:val="00E351F6"/>
    <w:rsid w:val="00E51B55"/>
    <w:rsid w:val="00EB719F"/>
    <w:rsid w:val="00EC293D"/>
    <w:rsid w:val="00ED1332"/>
    <w:rsid w:val="00EE1132"/>
    <w:rsid w:val="00EE440F"/>
    <w:rsid w:val="00EF0FE1"/>
    <w:rsid w:val="00EF3BB2"/>
    <w:rsid w:val="00F01E6F"/>
    <w:rsid w:val="00F026AD"/>
    <w:rsid w:val="00F47D63"/>
    <w:rsid w:val="00F742BD"/>
    <w:rsid w:val="00F76098"/>
    <w:rsid w:val="00F847A8"/>
    <w:rsid w:val="00F90808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7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3B2"/>
    <w:pPr>
      <w:ind w:left="720"/>
      <w:contextualSpacing/>
    </w:pPr>
  </w:style>
  <w:style w:type="table" w:styleId="a4">
    <w:name w:val="Table Grid"/>
    <w:basedOn w:val="a1"/>
    <w:rsid w:val="006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2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7C3E6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3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E8A"/>
    <w:rPr>
      <w:rFonts w:ascii="Tahoma" w:eastAsia="Calibri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294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94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7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3B2"/>
    <w:pPr>
      <w:ind w:left="720"/>
      <w:contextualSpacing/>
    </w:pPr>
  </w:style>
  <w:style w:type="table" w:styleId="a4">
    <w:name w:val="Table Grid"/>
    <w:basedOn w:val="a1"/>
    <w:rsid w:val="006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2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7C3E6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3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E8A"/>
    <w:rPr>
      <w:rFonts w:ascii="Tahoma" w:eastAsia="Calibri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294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94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853E-DD0F-4DEE-A542-AF75E99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2022-01-18T14:25:00Z</cp:lastPrinted>
  <dcterms:created xsi:type="dcterms:W3CDTF">2022-01-18T14:49:00Z</dcterms:created>
  <dcterms:modified xsi:type="dcterms:W3CDTF">2022-01-18T14:51:00Z</dcterms:modified>
</cp:coreProperties>
</file>