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C4" w:rsidRPr="00F142C4" w:rsidRDefault="00F142C4" w:rsidP="00F14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bookmarkStart w:id="0" w:name="_Toc355777521"/>
      <w:bookmarkStart w:id="1" w:name="_Toc355777524"/>
      <w:r w:rsidRPr="00F142C4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F142C4" w:rsidRPr="00F142C4" w:rsidRDefault="00F142C4" w:rsidP="00F14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F142C4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F142C4" w:rsidRPr="00F142C4" w:rsidRDefault="00F142C4" w:rsidP="00F142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F142C4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F142C4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F142C4" w:rsidRPr="00F142C4" w:rsidRDefault="00F142C4" w:rsidP="00F142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142C4" w:rsidRPr="00F142C4" w:rsidRDefault="00F142C4" w:rsidP="00F142C4">
      <w:pPr>
        <w:tabs>
          <w:tab w:val="left" w:pos="331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ПОСТАНОВЛЕНИЕ</w:t>
      </w:r>
    </w:p>
    <w:p w:rsidR="00F142C4" w:rsidRPr="00F142C4" w:rsidRDefault="00F142C4" w:rsidP="00F142C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142C4" w:rsidRPr="00F142C4" w:rsidRDefault="00F142C4" w:rsidP="00F142C4">
      <w:pPr>
        <w:pStyle w:val="ConsPlusTitle"/>
        <w:tabs>
          <w:tab w:val="left" w:pos="7371"/>
        </w:tabs>
        <w:jc w:val="center"/>
        <w:rPr>
          <w:rFonts w:ascii="Arial" w:hAnsi="Arial" w:cs="Arial"/>
          <w:b w:val="0"/>
          <w:sz w:val="24"/>
          <w:szCs w:val="24"/>
        </w:rPr>
      </w:pPr>
      <w:r w:rsidRPr="00F142C4">
        <w:rPr>
          <w:rFonts w:ascii="Arial" w:hAnsi="Arial" w:cs="Arial"/>
          <w:b w:val="0"/>
          <w:sz w:val="24"/>
          <w:szCs w:val="24"/>
        </w:rPr>
        <w:t>31.10.2022</w:t>
      </w:r>
      <w:r w:rsidRPr="00F142C4">
        <w:rPr>
          <w:rFonts w:ascii="Arial" w:hAnsi="Arial" w:cs="Arial"/>
          <w:b w:val="0"/>
          <w:sz w:val="24"/>
          <w:szCs w:val="24"/>
        </w:rPr>
        <w:tab/>
        <w:t>№ 43</w:t>
      </w:r>
      <w:r w:rsidRPr="00F142C4">
        <w:rPr>
          <w:rFonts w:ascii="Arial" w:hAnsi="Arial" w:cs="Arial"/>
          <w:b w:val="0"/>
          <w:sz w:val="24"/>
          <w:szCs w:val="24"/>
        </w:rPr>
        <w:t>69</w:t>
      </w:r>
      <w:r w:rsidRPr="00F142C4">
        <w:rPr>
          <w:rFonts w:ascii="Arial" w:hAnsi="Arial" w:cs="Arial"/>
          <w:b w:val="0"/>
          <w:sz w:val="24"/>
          <w:szCs w:val="24"/>
        </w:rPr>
        <w:t>-ПА</w:t>
      </w:r>
    </w:p>
    <w:p w:rsidR="00F142C4" w:rsidRPr="00F142C4" w:rsidRDefault="00F142C4" w:rsidP="00F142C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142C4">
        <w:rPr>
          <w:rFonts w:ascii="Arial" w:hAnsi="Arial" w:cs="Arial"/>
          <w:b w:val="0"/>
          <w:sz w:val="24"/>
          <w:szCs w:val="24"/>
        </w:rPr>
        <w:t>г. Люберцы</w:t>
      </w:r>
    </w:p>
    <w:p w:rsidR="00F142C4" w:rsidRPr="00F142C4" w:rsidRDefault="00F142C4" w:rsidP="00F142C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453D6" w:rsidRPr="00F142C4" w:rsidRDefault="0066110B" w:rsidP="006611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42C4">
        <w:rPr>
          <w:rFonts w:ascii="Arial" w:hAnsi="Arial" w:cs="Arial"/>
          <w:b/>
          <w:color w:val="000000" w:themeColor="text1"/>
          <w:sz w:val="24"/>
          <w:szCs w:val="24"/>
        </w:rPr>
        <w:t xml:space="preserve">Об утверждении муниципальной программы городского округа Люберцы Московской области </w:t>
      </w:r>
      <w:r w:rsidR="00F453D6" w:rsidRPr="00F142C4">
        <w:rPr>
          <w:rFonts w:ascii="Arial" w:hAnsi="Arial" w:cs="Arial"/>
          <w:b/>
          <w:sz w:val="24"/>
          <w:szCs w:val="24"/>
        </w:rPr>
        <w:t>«Управление имуществом и муниципальными финансами»</w:t>
      </w:r>
    </w:p>
    <w:p w:rsidR="00F453D6" w:rsidRPr="00F142C4" w:rsidRDefault="00F453D6" w:rsidP="00F453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110B" w:rsidRPr="00F142C4" w:rsidRDefault="00F453D6" w:rsidP="0066110B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142C4">
        <w:rPr>
          <w:rFonts w:ascii="Arial" w:hAnsi="Arial" w:cs="Arial"/>
          <w:sz w:val="24"/>
          <w:szCs w:val="24"/>
        </w:rPr>
        <w:t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</w:t>
      </w:r>
      <w:r w:rsidR="001A2B25" w:rsidRPr="00F142C4">
        <w:rPr>
          <w:rFonts w:ascii="Arial" w:hAnsi="Arial" w:cs="Arial"/>
          <w:sz w:val="24"/>
          <w:szCs w:val="24"/>
        </w:rPr>
        <w:t xml:space="preserve">ы государственного управления», </w:t>
      </w:r>
      <w:r w:rsidR="0066110B" w:rsidRPr="00F142C4">
        <w:rPr>
          <w:rFonts w:ascii="Arial" w:hAnsi="Arial" w:cs="Arial"/>
          <w:sz w:val="24"/>
          <w:szCs w:val="24"/>
        </w:rPr>
        <w:t>Уставом городского округа Люберцы Московской области, Постановлением администрации городского округа Люберцы от 24.10.2022 № 4263-ПА «Об</w:t>
      </w:r>
      <w:proofErr w:type="gramEnd"/>
      <w:r w:rsidR="0066110B" w:rsidRPr="00F142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110B" w:rsidRPr="00F142C4">
        <w:rPr>
          <w:rFonts w:ascii="Arial" w:hAnsi="Arial" w:cs="Arial"/>
          <w:sz w:val="24"/>
          <w:szCs w:val="24"/>
        </w:rPr>
        <w:t>утверждении</w:t>
      </w:r>
      <w:proofErr w:type="gramEnd"/>
      <w:r w:rsidR="0066110B" w:rsidRPr="00F142C4">
        <w:rPr>
          <w:rFonts w:ascii="Arial" w:hAnsi="Arial" w:cs="Arial"/>
          <w:sz w:val="24"/>
          <w:szCs w:val="24"/>
        </w:rPr>
        <w:t xml:space="preserve"> Порядка разработки и реализации муниципальных прог</w:t>
      </w:r>
      <w:r w:rsidR="00D54215" w:rsidRPr="00F142C4">
        <w:rPr>
          <w:rFonts w:ascii="Arial" w:hAnsi="Arial" w:cs="Arial"/>
          <w:sz w:val="24"/>
          <w:szCs w:val="24"/>
        </w:rPr>
        <w:t>рамм городского округа Люберцы»</w:t>
      </w:r>
      <w:r w:rsidR="0066110B" w:rsidRPr="00F142C4">
        <w:rPr>
          <w:rFonts w:ascii="Arial" w:hAnsi="Arial" w:cs="Arial"/>
          <w:sz w:val="24"/>
          <w:szCs w:val="24"/>
        </w:rPr>
        <w:t xml:space="preserve">, постановляю: </w:t>
      </w:r>
    </w:p>
    <w:p w:rsidR="00F453D6" w:rsidRPr="00F142C4" w:rsidRDefault="00F453D6" w:rsidP="00C164B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66110B" w:rsidRPr="00F142C4" w:rsidRDefault="0066110B" w:rsidP="0066110B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142C4">
        <w:rPr>
          <w:color w:val="000000" w:themeColor="text1"/>
          <w:sz w:val="24"/>
          <w:szCs w:val="24"/>
        </w:rPr>
        <w:t>1. Утвердить прилагаемую муниципальную программу городского округа Люберцы Московской области «Управление имуществом и муниципальными финансами».</w:t>
      </w:r>
    </w:p>
    <w:p w:rsidR="0066110B" w:rsidRPr="00F142C4" w:rsidRDefault="0066110B" w:rsidP="0066110B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142C4">
        <w:rPr>
          <w:color w:val="000000" w:themeColor="text1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6110B" w:rsidRPr="00F142C4" w:rsidRDefault="0066110B" w:rsidP="0066110B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142C4">
        <w:rPr>
          <w:color w:val="000000" w:themeColor="text1"/>
          <w:sz w:val="24"/>
          <w:szCs w:val="24"/>
        </w:rPr>
        <w:t xml:space="preserve">3. Настоящее Постановление вступает в силу с 1 января 2023 года </w:t>
      </w:r>
      <w:r w:rsidRPr="00F142C4">
        <w:rPr>
          <w:color w:val="000000" w:themeColor="text1"/>
          <w:sz w:val="24"/>
          <w:szCs w:val="24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</w:t>
      </w:r>
      <w:proofErr w:type="gramStart"/>
      <w:r w:rsidRPr="00F142C4">
        <w:rPr>
          <w:color w:val="000000" w:themeColor="text1"/>
          <w:sz w:val="24"/>
          <w:szCs w:val="24"/>
        </w:rPr>
        <w:t>округ</w:t>
      </w:r>
      <w:proofErr w:type="gramEnd"/>
      <w:r w:rsidRPr="00F142C4">
        <w:rPr>
          <w:color w:val="000000" w:themeColor="text1"/>
          <w:sz w:val="24"/>
          <w:szCs w:val="24"/>
        </w:rPr>
        <w:t xml:space="preserve"> Люберцы Московской области на 2023 год и на плановый период 2024 и 2025 годов.</w:t>
      </w:r>
    </w:p>
    <w:p w:rsidR="0066110B" w:rsidRPr="00F142C4" w:rsidRDefault="0066110B" w:rsidP="0066110B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F142C4">
        <w:rPr>
          <w:color w:val="000000" w:themeColor="text1"/>
          <w:sz w:val="24"/>
          <w:szCs w:val="24"/>
        </w:rPr>
        <w:t xml:space="preserve">4. </w:t>
      </w:r>
      <w:proofErr w:type="gramStart"/>
      <w:r w:rsidRPr="00F142C4">
        <w:rPr>
          <w:color w:val="000000" w:themeColor="text1"/>
          <w:sz w:val="24"/>
          <w:szCs w:val="24"/>
        </w:rPr>
        <w:t>Контроль за</w:t>
      </w:r>
      <w:proofErr w:type="gramEnd"/>
      <w:r w:rsidRPr="00F142C4">
        <w:rPr>
          <w:color w:val="000000" w:themeColor="text1"/>
          <w:sz w:val="24"/>
          <w:szCs w:val="24"/>
        </w:rPr>
        <w:t xml:space="preserve"> исполнением настоящего Постановления возложить </w:t>
      </w:r>
      <w:r w:rsidRPr="00F142C4">
        <w:rPr>
          <w:color w:val="000000" w:themeColor="text1"/>
          <w:sz w:val="24"/>
          <w:szCs w:val="24"/>
        </w:rPr>
        <w:br/>
        <w:t xml:space="preserve">на </w:t>
      </w:r>
      <w:proofErr w:type="spellStart"/>
      <w:r w:rsidRPr="00F142C4">
        <w:rPr>
          <w:color w:val="000000" w:themeColor="text1"/>
          <w:sz w:val="24"/>
          <w:szCs w:val="24"/>
        </w:rPr>
        <w:t>Езерского</w:t>
      </w:r>
      <w:proofErr w:type="spellEnd"/>
      <w:r w:rsidR="007039BF" w:rsidRPr="00F142C4">
        <w:rPr>
          <w:color w:val="000000" w:themeColor="text1"/>
          <w:sz w:val="24"/>
          <w:szCs w:val="24"/>
        </w:rPr>
        <w:t xml:space="preserve"> В.В.</w:t>
      </w:r>
    </w:p>
    <w:p w:rsidR="00F142C4" w:rsidRDefault="00F142C4" w:rsidP="0066110B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66110B" w:rsidRPr="00F142C4" w:rsidRDefault="0066110B" w:rsidP="0066110B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Глава городского округа</w:t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  <w:t xml:space="preserve">     В.М. Волков</w:t>
      </w:r>
    </w:p>
    <w:p w:rsidR="00F453D6" w:rsidRPr="00F142C4" w:rsidRDefault="00F453D6" w:rsidP="00F453D6">
      <w:pPr>
        <w:spacing w:after="0" w:line="240" w:lineRule="auto"/>
        <w:rPr>
          <w:rFonts w:ascii="Arial" w:hAnsi="Arial" w:cs="Arial"/>
          <w:sz w:val="24"/>
          <w:szCs w:val="24"/>
        </w:rPr>
        <w:sectPr w:rsidR="00F453D6" w:rsidRPr="00F142C4" w:rsidSect="00F142C4">
          <w:headerReference w:type="default" r:id="rId9"/>
          <w:headerReference w:type="first" r:id="rId10"/>
          <w:pgSz w:w="11906" w:h="16838"/>
          <w:pgMar w:top="1134" w:right="567" w:bottom="1134" w:left="1134" w:header="142" w:footer="709" w:gutter="0"/>
          <w:cols w:space="708"/>
          <w:titlePg/>
          <w:docGrid w:linePitch="360"/>
        </w:sectPr>
      </w:pPr>
    </w:p>
    <w:p w:rsidR="00F453D6" w:rsidRPr="00F142C4" w:rsidRDefault="00F453D6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A636A" w:rsidRPr="00F142C4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УТВЕРЖДЕНА</w:t>
      </w:r>
    </w:p>
    <w:p w:rsidR="00EA636A" w:rsidRPr="00F142C4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A636A" w:rsidRPr="00F142C4" w:rsidRDefault="007A552E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м</w:t>
      </w:r>
      <w:r w:rsidR="00EA636A" w:rsidRPr="00F142C4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EA636A" w:rsidRPr="00F142C4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городской округ Люберцы</w:t>
      </w:r>
    </w:p>
    <w:p w:rsidR="00EA636A" w:rsidRPr="00F142C4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Московской области</w:t>
      </w:r>
    </w:p>
    <w:p w:rsidR="00022FAB" w:rsidRPr="00F142C4" w:rsidRDefault="007A552E" w:rsidP="00F142C4">
      <w:pPr>
        <w:pStyle w:val="af"/>
        <w:ind w:right="111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 xml:space="preserve">от  </w:t>
      </w:r>
      <w:r w:rsidR="00F142C4">
        <w:rPr>
          <w:rFonts w:ascii="Arial" w:hAnsi="Arial" w:cs="Arial"/>
          <w:sz w:val="24"/>
          <w:szCs w:val="24"/>
        </w:rPr>
        <w:t>31.10.2022</w:t>
      </w:r>
      <w:r w:rsidRPr="00F142C4">
        <w:rPr>
          <w:rFonts w:ascii="Arial" w:hAnsi="Arial" w:cs="Arial"/>
          <w:sz w:val="24"/>
          <w:szCs w:val="24"/>
        </w:rPr>
        <w:t xml:space="preserve"> </w:t>
      </w:r>
      <w:r w:rsidR="00022FAB" w:rsidRPr="00F142C4">
        <w:rPr>
          <w:rFonts w:ascii="Arial" w:hAnsi="Arial" w:cs="Arial"/>
          <w:sz w:val="24"/>
          <w:szCs w:val="24"/>
        </w:rPr>
        <w:t>№</w:t>
      </w:r>
      <w:r w:rsidRPr="00F142C4">
        <w:rPr>
          <w:rFonts w:ascii="Arial" w:hAnsi="Arial" w:cs="Arial"/>
          <w:sz w:val="24"/>
          <w:szCs w:val="24"/>
        </w:rPr>
        <w:t xml:space="preserve"> </w:t>
      </w:r>
      <w:r w:rsidR="00F142C4">
        <w:rPr>
          <w:rFonts w:ascii="Arial" w:hAnsi="Arial" w:cs="Arial"/>
          <w:sz w:val="24"/>
          <w:szCs w:val="24"/>
        </w:rPr>
        <w:t>4369-ПА</w:t>
      </w:r>
      <w:r w:rsidRPr="00F142C4">
        <w:rPr>
          <w:rFonts w:ascii="Arial" w:hAnsi="Arial" w:cs="Arial"/>
          <w:sz w:val="24"/>
          <w:szCs w:val="24"/>
        </w:rPr>
        <w:t xml:space="preserve">  </w:t>
      </w:r>
    </w:p>
    <w:p w:rsidR="00EA636A" w:rsidRPr="00F142C4" w:rsidRDefault="00EA636A" w:rsidP="00EA636A">
      <w:pPr>
        <w:pStyle w:val="af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  <w:r w:rsidRPr="00F142C4">
        <w:rPr>
          <w:rFonts w:ascii="Arial" w:hAnsi="Arial" w:cs="Arial"/>
          <w:sz w:val="24"/>
          <w:szCs w:val="24"/>
        </w:rPr>
        <w:tab/>
      </w:r>
    </w:p>
    <w:p w:rsidR="00150975" w:rsidRPr="00F142C4" w:rsidRDefault="001C7AD9" w:rsidP="00B56367">
      <w:pPr>
        <w:pStyle w:val="af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142C4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8446AB" w:rsidRPr="00F142C4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F142C4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D20FB6" w:rsidRPr="00F142C4">
        <w:rPr>
          <w:rFonts w:ascii="Arial" w:hAnsi="Arial" w:cs="Arial"/>
          <w:b/>
          <w:bCs/>
          <w:sz w:val="24"/>
          <w:szCs w:val="24"/>
          <w:lang w:eastAsia="ru-RU"/>
        </w:rPr>
        <w:t>Управление имуществом и муниципальными финансами</w:t>
      </w:r>
      <w:r w:rsidRPr="00F142C4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2067BF" w:rsidRPr="00F142C4" w:rsidRDefault="00521F1B" w:rsidP="009B7590">
      <w:pPr>
        <w:pStyle w:val="20"/>
        <w:numPr>
          <w:ilvl w:val="0"/>
          <w:numId w:val="7"/>
        </w:numPr>
        <w:spacing w:after="0"/>
        <w:rPr>
          <w:rFonts w:ascii="Arial" w:eastAsia="Calibri" w:hAnsi="Arial" w:cs="Arial"/>
          <w:sz w:val="24"/>
          <w:szCs w:val="24"/>
        </w:rPr>
      </w:pPr>
      <w:r w:rsidRPr="00F142C4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F142C4">
        <w:rPr>
          <w:rFonts w:ascii="Arial" w:eastAsia="Calibri" w:hAnsi="Arial" w:cs="Arial"/>
          <w:sz w:val="24"/>
          <w:szCs w:val="24"/>
        </w:rPr>
        <w:t>п</w:t>
      </w:r>
      <w:r w:rsidR="00784C1B" w:rsidRPr="00F142C4">
        <w:rPr>
          <w:rFonts w:ascii="Arial" w:eastAsia="Calibri" w:hAnsi="Arial" w:cs="Arial"/>
          <w:sz w:val="24"/>
          <w:szCs w:val="24"/>
        </w:rPr>
        <w:t>рограммы «</w:t>
      </w:r>
      <w:r w:rsidR="00D20FB6" w:rsidRPr="00F142C4">
        <w:rPr>
          <w:rFonts w:ascii="Arial" w:hAnsi="Arial" w:cs="Arial"/>
          <w:bCs w:val="0"/>
          <w:sz w:val="24"/>
          <w:szCs w:val="24"/>
        </w:rPr>
        <w:t>Управление имуществом и муниципальными финансами</w:t>
      </w:r>
      <w:r w:rsidR="00263F0D" w:rsidRPr="00F142C4">
        <w:rPr>
          <w:rFonts w:ascii="Arial" w:eastAsia="Calibri" w:hAnsi="Arial" w:cs="Arial"/>
          <w:sz w:val="24"/>
          <w:szCs w:val="24"/>
        </w:rPr>
        <w:t>»</w:t>
      </w:r>
    </w:p>
    <w:p w:rsidR="004716FF" w:rsidRPr="00F142C4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0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3518"/>
        <w:gridCol w:w="1248"/>
        <w:gridCol w:w="1295"/>
        <w:gridCol w:w="1149"/>
        <w:gridCol w:w="1149"/>
        <w:gridCol w:w="1155"/>
        <w:gridCol w:w="1348"/>
      </w:tblGrid>
      <w:tr w:rsidR="002C2C21" w:rsidRPr="00F142C4" w:rsidTr="0042134E">
        <w:trPr>
          <w:trHeight w:val="297"/>
        </w:trPr>
        <w:tc>
          <w:tcPr>
            <w:tcW w:w="1502" w:type="pct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Московской области В.В. </w:t>
            </w:r>
            <w:proofErr w:type="spellStart"/>
            <w:r w:rsidRPr="00F142C4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</w:p>
        </w:tc>
      </w:tr>
      <w:tr w:rsidR="002C2C21" w:rsidRPr="00F142C4" w:rsidTr="0042134E">
        <w:trPr>
          <w:trHeight w:val="297"/>
        </w:trPr>
        <w:tc>
          <w:tcPr>
            <w:tcW w:w="1502" w:type="pct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498" w:type="pct"/>
            <w:gridSpan w:val="7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F142C4" w:rsidTr="0042134E">
        <w:trPr>
          <w:trHeight w:val="278"/>
        </w:trPr>
        <w:tc>
          <w:tcPr>
            <w:tcW w:w="1502" w:type="pct"/>
            <w:vMerge w:val="restart"/>
          </w:tcPr>
          <w:p w:rsidR="002C2C21" w:rsidRPr="00F142C4" w:rsidRDefault="002C2C21" w:rsidP="0042134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F142C4" w:rsidRDefault="002C2C21" w:rsidP="002C2C21">
            <w:pPr>
              <w:pStyle w:val="af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</w:tr>
      <w:tr w:rsidR="002C2C21" w:rsidRPr="00F142C4" w:rsidTr="0042134E">
        <w:trPr>
          <w:trHeight w:val="315"/>
        </w:trPr>
        <w:tc>
          <w:tcPr>
            <w:tcW w:w="1502" w:type="pct"/>
            <w:vMerge/>
          </w:tcPr>
          <w:p w:rsidR="002C2C21" w:rsidRPr="00F142C4" w:rsidRDefault="002C2C21" w:rsidP="0042134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8" w:type="pct"/>
            <w:gridSpan w:val="7"/>
          </w:tcPr>
          <w:p w:rsidR="002C2C21" w:rsidRPr="00F142C4" w:rsidRDefault="002C2C21" w:rsidP="002C2C21">
            <w:pPr>
              <w:pStyle w:val="af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Повышение качества управления муниципальным долгом.</w:t>
            </w:r>
          </w:p>
        </w:tc>
      </w:tr>
      <w:tr w:rsidR="002C2C21" w:rsidRPr="00F142C4" w:rsidTr="0042134E">
        <w:trPr>
          <w:trHeight w:val="214"/>
        </w:trPr>
        <w:tc>
          <w:tcPr>
            <w:tcW w:w="1502" w:type="pct"/>
            <w:vMerge/>
          </w:tcPr>
          <w:p w:rsidR="002C2C21" w:rsidRPr="00F142C4" w:rsidRDefault="002C2C21" w:rsidP="0042134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8" w:type="pct"/>
            <w:gridSpan w:val="7"/>
          </w:tcPr>
          <w:p w:rsidR="002C2C21" w:rsidRPr="00F142C4" w:rsidRDefault="002C2C21" w:rsidP="002C2C21">
            <w:pPr>
              <w:pStyle w:val="aff8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0" w:firstLine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финансами.</w:t>
            </w:r>
          </w:p>
        </w:tc>
      </w:tr>
      <w:tr w:rsidR="00C603FB" w:rsidRPr="00F142C4" w:rsidTr="0042134E">
        <w:trPr>
          <w:trHeight w:val="310"/>
        </w:trPr>
        <w:tc>
          <w:tcPr>
            <w:tcW w:w="1502" w:type="pct"/>
            <w:vMerge w:val="restart"/>
          </w:tcPr>
          <w:p w:rsidR="00C603FB" w:rsidRPr="00F142C4" w:rsidRDefault="00C603FB" w:rsidP="0042134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98" w:type="pct"/>
            <w:gridSpan w:val="7"/>
          </w:tcPr>
          <w:p w:rsidR="00C603FB" w:rsidRPr="00F142C4" w:rsidRDefault="00C603FB" w:rsidP="002C2C21">
            <w:pPr>
              <w:pStyle w:val="aff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>Управление имуществом, находящимся в муниципальной собственности и выполнение кадастровых работ.</w:t>
            </w:r>
          </w:p>
        </w:tc>
      </w:tr>
      <w:tr w:rsidR="00C603FB" w:rsidRPr="00F142C4" w:rsidTr="0042134E">
        <w:trPr>
          <w:trHeight w:val="256"/>
        </w:trPr>
        <w:tc>
          <w:tcPr>
            <w:tcW w:w="1502" w:type="pct"/>
            <w:vMerge/>
          </w:tcPr>
          <w:p w:rsidR="00C603FB" w:rsidRPr="00F142C4" w:rsidRDefault="00C603FB" w:rsidP="0042134E">
            <w:pPr>
              <w:rPr>
                <w:rStyle w:val="21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pct"/>
            <w:gridSpan w:val="7"/>
          </w:tcPr>
          <w:p w:rsidR="00C603FB" w:rsidRPr="00F142C4" w:rsidRDefault="00C603FB" w:rsidP="002C2C21">
            <w:pPr>
              <w:pStyle w:val="aff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C603FB" w:rsidRPr="00F142C4" w:rsidTr="0042134E">
        <w:trPr>
          <w:trHeight w:val="795"/>
        </w:trPr>
        <w:tc>
          <w:tcPr>
            <w:tcW w:w="1502" w:type="pct"/>
            <w:vMerge/>
          </w:tcPr>
          <w:p w:rsidR="00C603FB" w:rsidRPr="00F142C4" w:rsidRDefault="00C603FB" w:rsidP="0042134E">
            <w:pPr>
              <w:rPr>
                <w:rStyle w:val="21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pct"/>
            <w:gridSpan w:val="7"/>
          </w:tcPr>
          <w:p w:rsidR="00C603FB" w:rsidRPr="00F142C4" w:rsidRDefault="00C603FB" w:rsidP="007039BF">
            <w:pPr>
              <w:pStyle w:val="aff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</w:t>
            </w:r>
            <w:r w:rsidR="007039BF" w:rsidRPr="00F142C4">
              <w:rPr>
                <w:rStyle w:val="210pt"/>
                <w:rFonts w:ascii="Arial" w:hAnsi="Arial" w:cs="Arial"/>
                <w:sz w:val="24"/>
                <w:szCs w:val="24"/>
              </w:rPr>
              <w:t>иципальном образовании городской</w:t>
            </w: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 xml:space="preserve"> округ</w:t>
            </w:r>
            <w:r w:rsidR="007039BF" w:rsidRPr="00F142C4">
              <w:rPr>
                <w:rStyle w:val="210pt"/>
                <w:rFonts w:ascii="Arial" w:hAnsi="Arial" w:cs="Arial"/>
                <w:sz w:val="24"/>
                <w:szCs w:val="24"/>
              </w:rPr>
              <w:t xml:space="preserve"> </w:t>
            </w: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>Люберцы.</w:t>
            </w:r>
          </w:p>
        </w:tc>
      </w:tr>
      <w:tr w:rsidR="00C603FB" w:rsidRPr="00F142C4" w:rsidTr="0042134E">
        <w:trPr>
          <w:trHeight w:val="525"/>
        </w:trPr>
        <w:tc>
          <w:tcPr>
            <w:tcW w:w="1502" w:type="pct"/>
            <w:vMerge/>
          </w:tcPr>
          <w:p w:rsidR="00C603FB" w:rsidRPr="00F142C4" w:rsidRDefault="00C603FB" w:rsidP="0042134E">
            <w:pPr>
              <w:rPr>
                <w:rStyle w:val="21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pct"/>
            <w:gridSpan w:val="7"/>
          </w:tcPr>
          <w:p w:rsidR="00C603FB" w:rsidRPr="00F142C4" w:rsidRDefault="00C603FB" w:rsidP="002C2C21">
            <w:pPr>
              <w:pStyle w:val="aff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C603FB" w:rsidRPr="00F142C4" w:rsidTr="0042134E">
        <w:trPr>
          <w:trHeight w:val="525"/>
        </w:trPr>
        <w:tc>
          <w:tcPr>
            <w:tcW w:w="1502" w:type="pct"/>
            <w:vMerge/>
          </w:tcPr>
          <w:p w:rsidR="00C603FB" w:rsidRPr="00F142C4" w:rsidRDefault="00C603FB" w:rsidP="0042134E">
            <w:pPr>
              <w:rPr>
                <w:rStyle w:val="21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pct"/>
            <w:gridSpan w:val="7"/>
          </w:tcPr>
          <w:p w:rsidR="00C603FB" w:rsidRPr="00F142C4" w:rsidRDefault="00C603FB" w:rsidP="002C2C21">
            <w:pPr>
              <w:pStyle w:val="aff8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организационного, нормативного, правового и  финансового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  <w:tr w:rsidR="002C2C21" w:rsidRPr="00F142C4" w:rsidTr="0042134E">
        <w:trPr>
          <w:trHeight w:val="291"/>
        </w:trPr>
        <w:tc>
          <w:tcPr>
            <w:tcW w:w="1502" w:type="pct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2023-2027</w:t>
            </w:r>
          </w:p>
        </w:tc>
      </w:tr>
      <w:tr w:rsidR="002C2C21" w:rsidRPr="00F142C4" w:rsidTr="003E6AD2">
        <w:trPr>
          <w:trHeight w:val="97"/>
        </w:trPr>
        <w:tc>
          <w:tcPr>
            <w:tcW w:w="1502" w:type="pct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498" w:type="pct"/>
            <w:gridSpan w:val="7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C2C21" w:rsidRPr="00F142C4" w:rsidTr="003E6AD2">
        <w:trPr>
          <w:trHeight w:val="298"/>
        </w:trPr>
        <w:tc>
          <w:tcPr>
            <w:tcW w:w="1502" w:type="pct"/>
            <w:shd w:val="clear" w:color="auto" w:fill="auto"/>
            <w:vAlign w:val="center"/>
          </w:tcPr>
          <w:p w:rsidR="002C2C21" w:rsidRPr="00F142C4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 Развитие имущественного комплекса</w:t>
            </w:r>
          </w:p>
          <w:p w:rsidR="002C2C21" w:rsidRPr="00F142C4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F142C4" w:rsidRDefault="008C0E93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2C2C21" w:rsidRPr="00F142C4" w:rsidTr="003E6AD2">
        <w:trPr>
          <w:trHeight w:val="266"/>
        </w:trPr>
        <w:tc>
          <w:tcPr>
            <w:tcW w:w="1502" w:type="pct"/>
            <w:shd w:val="clear" w:color="auto" w:fill="auto"/>
            <w:vAlign w:val="center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Cs/>
                <w:iCs/>
                <w:sz w:val="24"/>
                <w:szCs w:val="24"/>
              </w:rPr>
              <w:t>3 Управление муниципальным долгом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F142C4" w:rsidTr="003E6AD2">
        <w:trPr>
          <w:trHeight w:val="379"/>
        </w:trPr>
        <w:tc>
          <w:tcPr>
            <w:tcW w:w="1502" w:type="pct"/>
            <w:shd w:val="clear" w:color="auto" w:fill="auto"/>
            <w:vAlign w:val="center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 Управление муниципальными финансами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F142C4" w:rsidTr="0042134E">
        <w:trPr>
          <w:trHeight w:val="205"/>
        </w:trPr>
        <w:tc>
          <w:tcPr>
            <w:tcW w:w="1502" w:type="pct"/>
            <w:shd w:val="clear" w:color="auto" w:fill="auto"/>
            <w:vAlign w:val="center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5 Обеспечивающая подпрограмма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F142C4" w:rsidTr="0042134E">
        <w:trPr>
          <w:trHeight w:val="205"/>
        </w:trPr>
        <w:tc>
          <w:tcPr>
            <w:tcW w:w="1502" w:type="pct"/>
            <w:vMerge w:val="restart"/>
            <w:shd w:val="clear" w:color="auto" w:fill="auto"/>
            <w:vAlign w:val="center"/>
          </w:tcPr>
          <w:p w:rsidR="002C2C21" w:rsidRPr="00F142C4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 </w:t>
            </w:r>
            <w:proofErr w:type="gramStart"/>
            <w:r w:rsidRPr="00F142C4">
              <w:rPr>
                <w:rFonts w:ascii="Arial" w:eastAsia="Calibri" w:hAnsi="Arial" w:cs="Arial"/>
                <w:sz w:val="24"/>
                <w:szCs w:val="24"/>
              </w:rPr>
              <w:t>направлена на решение полномасштабных вопросов по реализации проектов социально-экономического развития в городском округе Люберцы делает</w:t>
            </w:r>
            <w:proofErr w:type="gramEnd"/>
            <w:r w:rsidRPr="00F142C4">
              <w:rPr>
                <w:rFonts w:ascii="Arial" w:eastAsia="Calibri" w:hAnsi="Arial" w:cs="Arial"/>
                <w:sz w:val="24"/>
                <w:szCs w:val="24"/>
              </w:rPr>
              <w:t xml:space="preserve"> значимой проблему повышения доходности бюджета за счет повышения эффективности управления и распоряжения объектами муниципальной собственности городского округа Люберцы.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собственности, проводится работа по инвентаризации земельных участков, отнесенных к собственности, в целях их эффективного использования для реализации значимых для развития городского округа Люберцы проектов.  Формируются и реализуются программы приватизации муниципального имущества, что вносит свой вклад в сбалансированность бюджета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      </w:r>
          </w:p>
        </w:tc>
      </w:tr>
      <w:tr w:rsidR="002C2C21" w:rsidRPr="00F142C4" w:rsidTr="0042134E">
        <w:trPr>
          <w:trHeight w:val="1109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F142C4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F142C4" w:rsidRDefault="002C2C21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В рамках подпрограммы 3 необходимо обеспечить финансирование дефицита бюджета городского округа Люберцы при сохранении объема муниципального долга и расходов на его обслуживание на экономически безопасном уровне. Для решения этой задачи осуществляется планирование структуры муниципального долга, объемов привлечения и погашения долговых обязательств, расходов на исполнение муниципальных гарантий,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расходов на обслуживание муниципального долга.</w:t>
            </w:r>
          </w:p>
        </w:tc>
      </w:tr>
      <w:tr w:rsidR="002C2C21" w:rsidRPr="00F142C4" w:rsidTr="0042134E">
        <w:trPr>
          <w:trHeight w:val="205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F142C4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F142C4" w:rsidRDefault="002C2C21" w:rsidP="0042134E">
            <w:pPr>
              <w:pStyle w:val="2f"/>
              <w:shd w:val="clear" w:color="auto" w:fill="auto"/>
              <w:spacing w:line="276" w:lineRule="auto"/>
              <w:ind w:right="240" w:firstLine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Реализация подпрограммы 4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      </w:r>
            <w:proofErr w:type="gramStart"/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экономических методов</w:t>
            </w:r>
            <w:proofErr w:type="gramEnd"/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управления, повышением эффективности управления муниципальными финансами. </w:t>
            </w:r>
          </w:p>
          <w:p w:rsidR="002C2C21" w:rsidRPr="00F142C4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услуг, качественное исполнение бюджета.</w:t>
            </w:r>
          </w:p>
        </w:tc>
      </w:tr>
      <w:tr w:rsidR="002C2C21" w:rsidRPr="00F142C4" w:rsidTr="0042134E">
        <w:trPr>
          <w:trHeight w:val="205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F142C4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F142C4" w:rsidRDefault="002C2C21" w:rsidP="0042134E">
            <w:pPr>
              <w:widowControl w:val="0"/>
              <w:spacing w:after="0"/>
              <w:ind w:right="221"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Подпрограмма 5 направлена на решение актуальных проблем и задач в  сфере местного самоуправления. </w:t>
            </w:r>
            <w:proofErr w:type="gramStart"/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Комплексный подход к их заключается в совершенствовании системы местного самоуправления городского округа Люберцы: </w:t>
            </w:r>
            <w:r w:rsidRPr="00F142C4">
              <w:rPr>
                <w:rFonts w:ascii="Arial" w:hAnsi="Arial" w:cs="Arial"/>
                <w:bCs/>
                <w:iCs/>
                <w:sz w:val="24"/>
                <w:szCs w:val="24"/>
              </w:rPr>
              <w:t>организация работы по повышению квалификации муниципальных служащих и работников муниципальных учреждений,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      </w:r>
            <w:proofErr w:type="gramEnd"/>
          </w:p>
        </w:tc>
      </w:tr>
      <w:tr w:rsidR="002C2C21" w:rsidRPr="00F142C4" w:rsidTr="0042134E">
        <w:trPr>
          <w:trHeight w:val="300"/>
        </w:trPr>
        <w:tc>
          <w:tcPr>
            <w:tcW w:w="2635" w:type="pct"/>
            <w:gridSpan w:val="2"/>
            <w:tcBorders>
              <w:bottom w:val="single" w:sz="4" w:space="0" w:color="auto"/>
            </w:tcBorders>
          </w:tcPr>
          <w:p w:rsidR="002C2C21" w:rsidRPr="00F142C4" w:rsidRDefault="002C2C21" w:rsidP="0042134E">
            <w:pPr>
              <w:spacing w:before="60"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402" w:type="pct"/>
            <w:vAlign w:val="center"/>
          </w:tcPr>
          <w:p w:rsidR="002C2C21" w:rsidRPr="00F142C4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17" w:type="pct"/>
            <w:vAlign w:val="center"/>
          </w:tcPr>
          <w:p w:rsidR="002C2C21" w:rsidRPr="00F142C4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C2C21" w:rsidRPr="00F142C4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370" w:type="pct"/>
            <w:vAlign w:val="center"/>
          </w:tcPr>
          <w:p w:rsidR="002C2C21" w:rsidRPr="00F142C4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372" w:type="pct"/>
            <w:vAlign w:val="center"/>
          </w:tcPr>
          <w:p w:rsidR="002C2C21" w:rsidRPr="00F142C4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2026 год</w:t>
            </w:r>
          </w:p>
        </w:tc>
        <w:tc>
          <w:tcPr>
            <w:tcW w:w="434" w:type="pct"/>
            <w:vAlign w:val="center"/>
          </w:tcPr>
          <w:p w:rsidR="002C2C21" w:rsidRPr="00F142C4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2027 год</w:t>
            </w:r>
          </w:p>
        </w:tc>
      </w:tr>
      <w:tr w:rsidR="002C2C21" w:rsidRPr="00F142C4" w:rsidTr="0042134E">
        <w:trPr>
          <w:trHeight w:val="372"/>
        </w:trPr>
        <w:tc>
          <w:tcPr>
            <w:tcW w:w="2635" w:type="pct"/>
            <w:gridSpan w:val="2"/>
            <w:tcBorders>
              <w:top w:val="single" w:sz="4" w:space="0" w:color="auto"/>
            </w:tcBorders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2" w:type="pct"/>
            <w:shd w:val="clear" w:color="auto" w:fill="auto"/>
          </w:tcPr>
          <w:p w:rsidR="002C2C21" w:rsidRPr="00F142C4" w:rsidRDefault="00A90DCC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29 388</w:t>
            </w:r>
            <w:r w:rsidR="002C2C21" w:rsidRPr="00F142C4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417" w:type="pct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9 796,00</w:t>
            </w:r>
          </w:p>
        </w:tc>
        <w:tc>
          <w:tcPr>
            <w:tcW w:w="370" w:type="pct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9 796,00</w:t>
            </w:r>
          </w:p>
        </w:tc>
        <w:tc>
          <w:tcPr>
            <w:tcW w:w="370" w:type="pct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9 796,00</w:t>
            </w:r>
          </w:p>
        </w:tc>
        <w:tc>
          <w:tcPr>
            <w:tcW w:w="372" w:type="pct"/>
            <w:shd w:val="clear" w:color="auto" w:fill="auto"/>
          </w:tcPr>
          <w:p w:rsidR="002C2C21" w:rsidRPr="00F142C4" w:rsidRDefault="00A90DCC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2C2C21" w:rsidRPr="00F142C4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434" w:type="pct"/>
            <w:shd w:val="clear" w:color="auto" w:fill="auto"/>
          </w:tcPr>
          <w:p w:rsidR="002C2C21" w:rsidRPr="00F142C4" w:rsidRDefault="00A90DCC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2C2C21" w:rsidRPr="00F142C4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2C2C21" w:rsidRPr="00F142C4" w:rsidTr="0042134E">
        <w:tc>
          <w:tcPr>
            <w:tcW w:w="2635" w:type="pct"/>
            <w:gridSpan w:val="2"/>
            <w:tcBorders>
              <w:top w:val="single" w:sz="4" w:space="0" w:color="auto"/>
            </w:tcBorders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02" w:type="pct"/>
            <w:shd w:val="clear" w:color="auto" w:fill="auto"/>
          </w:tcPr>
          <w:p w:rsidR="002C2C21" w:rsidRPr="00F142C4" w:rsidRDefault="00555F28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5 158 629,18</w:t>
            </w:r>
          </w:p>
        </w:tc>
        <w:tc>
          <w:tcPr>
            <w:tcW w:w="417" w:type="pct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1 032 142,27</w:t>
            </w:r>
          </w:p>
        </w:tc>
        <w:tc>
          <w:tcPr>
            <w:tcW w:w="370" w:type="pct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1 030 472,69</w:t>
            </w:r>
          </w:p>
        </w:tc>
        <w:tc>
          <w:tcPr>
            <w:tcW w:w="370" w:type="pct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1 032 004,74</w:t>
            </w:r>
          </w:p>
        </w:tc>
        <w:tc>
          <w:tcPr>
            <w:tcW w:w="372" w:type="pct"/>
            <w:shd w:val="clear" w:color="auto" w:fill="auto"/>
          </w:tcPr>
          <w:p w:rsidR="002C2C21" w:rsidRPr="00F142C4" w:rsidRDefault="0002021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1 032 004,74</w:t>
            </w:r>
          </w:p>
        </w:tc>
        <w:tc>
          <w:tcPr>
            <w:tcW w:w="434" w:type="pct"/>
            <w:shd w:val="clear" w:color="auto" w:fill="auto"/>
          </w:tcPr>
          <w:p w:rsidR="002C2C21" w:rsidRPr="00F142C4" w:rsidRDefault="0002021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1 032 004,74</w:t>
            </w:r>
          </w:p>
        </w:tc>
      </w:tr>
      <w:tr w:rsidR="002C2C21" w:rsidRPr="00F142C4" w:rsidTr="0042134E">
        <w:tc>
          <w:tcPr>
            <w:tcW w:w="26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402" w:type="pct"/>
            <w:shd w:val="clear" w:color="auto" w:fill="auto"/>
          </w:tcPr>
          <w:p w:rsidR="002C2C21" w:rsidRPr="00F142C4" w:rsidRDefault="002C2C21" w:rsidP="00A90DC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555F28" w:rsidRPr="00F142C4">
              <w:rPr>
                <w:rFonts w:ascii="Arial" w:eastAsia="Calibri" w:hAnsi="Arial" w:cs="Arial"/>
                <w:sz w:val="24"/>
                <w:szCs w:val="24"/>
              </w:rPr>
              <w:t> 188 017,18</w:t>
            </w:r>
          </w:p>
        </w:tc>
        <w:tc>
          <w:tcPr>
            <w:tcW w:w="417" w:type="pct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1 041 938,27</w:t>
            </w:r>
          </w:p>
        </w:tc>
        <w:tc>
          <w:tcPr>
            <w:tcW w:w="370" w:type="pct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ind w:left="-59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1 040 268,69</w:t>
            </w:r>
          </w:p>
        </w:tc>
        <w:tc>
          <w:tcPr>
            <w:tcW w:w="370" w:type="pct"/>
            <w:shd w:val="clear" w:color="auto" w:fill="auto"/>
          </w:tcPr>
          <w:p w:rsidR="002C2C21" w:rsidRPr="00F142C4" w:rsidRDefault="002C2C21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1 041 800,74</w:t>
            </w:r>
          </w:p>
        </w:tc>
        <w:tc>
          <w:tcPr>
            <w:tcW w:w="372" w:type="pct"/>
            <w:shd w:val="clear" w:color="auto" w:fill="auto"/>
          </w:tcPr>
          <w:p w:rsidR="002C2C21" w:rsidRPr="00F142C4" w:rsidRDefault="0002021B" w:rsidP="0062624C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1 032 004,74</w:t>
            </w:r>
          </w:p>
        </w:tc>
        <w:tc>
          <w:tcPr>
            <w:tcW w:w="434" w:type="pct"/>
            <w:shd w:val="clear" w:color="auto" w:fill="auto"/>
          </w:tcPr>
          <w:p w:rsidR="002C2C21" w:rsidRPr="00F142C4" w:rsidRDefault="0002021B" w:rsidP="0042134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1 032 004,74</w:t>
            </w:r>
          </w:p>
        </w:tc>
      </w:tr>
    </w:tbl>
    <w:p w:rsidR="003F6D3F" w:rsidRPr="00F142C4" w:rsidRDefault="003F6D3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56C9" w:rsidRPr="00F142C4" w:rsidRDefault="003156C9" w:rsidP="00634AEC">
      <w:pPr>
        <w:pStyle w:val="aff8"/>
        <w:numPr>
          <w:ilvl w:val="0"/>
          <w:numId w:val="43"/>
        </w:numPr>
        <w:tabs>
          <w:tab w:val="left" w:pos="1342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  <w:sectPr w:rsidR="003156C9" w:rsidRPr="00F142C4" w:rsidSect="00F142C4">
          <w:headerReference w:type="default" r:id="rId11"/>
          <w:headerReference w:type="first" r:id="rId12"/>
          <w:pgSz w:w="16838" w:h="11906" w:orient="landscape"/>
          <w:pgMar w:top="1134" w:right="567" w:bottom="1134" w:left="1134" w:header="142" w:footer="709" w:gutter="0"/>
          <w:cols w:space="708"/>
          <w:titlePg/>
          <w:docGrid w:linePitch="360"/>
        </w:sectPr>
      </w:pPr>
    </w:p>
    <w:p w:rsidR="00215872" w:rsidRPr="00F142C4" w:rsidRDefault="0061208B" w:rsidP="00215872">
      <w:pPr>
        <w:pStyle w:val="afff4"/>
        <w:numPr>
          <w:ilvl w:val="0"/>
          <w:numId w:val="7"/>
        </w:numPr>
        <w:kinsoku w:val="0"/>
        <w:overflowPunct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42C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Краткая характеристика сферы реализации муниципальной программы, в том числе формулировка основных проблем в указанной сфере, описание целей</w:t>
      </w:r>
    </w:p>
    <w:p w:rsidR="00215872" w:rsidRPr="00F142C4" w:rsidRDefault="00215872" w:rsidP="00215872">
      <w:pPr>
        <w:pStyle w:val="afff4"/>
        <w:numPr>
          <w:ilvl w:val="1"/>
          <w:numId w:val="45"/>
        </w:numPr>
        <w:kinsoku w:val="0"/>
        <w:overflowPunct w:val="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42C4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</w:t>
      </w:r>
    </w:p>
    <w:p w:rsidR="00C2202A" w:rsidRPr="00F142C4" w:rsidRDefault="00C2202A" w:rsidP="00C2202A">
      <w:pPr>
        <w:pStyle w:val="afff4"/>
        <w:kinsoku w:val="0"/>
        <w:overflowPunct w:val="0"/>
        <w:ind w:left="54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2503" w:rsidRPr="00F142C4" w:rsidRDefault="00FD2503" w:rsidP="007D20BA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Современная ситуация в сфере управления имуществом и финансами характеризуется продолжением процессов формирования систем местного самоуправления, основанных на</w:t>
      </w:r>
      <w:r w:rsidR="006E39DB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</w:t>
      </w:r>
      <w:r w:rsidR="006E39DB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задачам, в первую очередь в рамках программно-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softHyphen/>
        <w:t>целевого подхода.</w:t>
      </w:r>
    </w:p>
    <w:p w:rsidR="00FD2503" w:rsidRPr="00F142C4" w:rsidRDefault="00FD2503" w:rsidP="007D20BA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Ключевыми целями и вопросами управления имуществом и финансами независимо от</w:t>
      </w:r>
      <w:r w:rsidR="000544F3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городском округ</w:t>
      </w:r>
      <w:r w:rsidR="0061208B" w:rsidRPr="00F142C4">
        <w:rPr>
          <w:rFonts w:ascii="Arial" w:hAnsi="Arial" w:cs="Arial"/>
          <w:color w:val="000000"/>
          <w:sz w:val="24"/>
          <w:szCs w:val="24"/>
          <w:lang w:bidi="ru-RU"/>
        </w:rPr>
        <w:t>е Люберцы на перспективу до 2027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года определены основные направления совершенствования системы </w:t>
      </w:r>
      <w:r w:rsidR="00D065F6" w:rsidRPr="00F142C4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управления, которые в свою очередь задают приоритеты </w:t>
      </w:r>
      <w:r w:rsidR="00D065F6" w:rsidRPr="00F142C4">
        <w:rPr>
          <w:rFonts w:ascii="Arial" w:hAnsi="Arial" w:cs="Arial"/>
          <w:color w:val="000000"/>
          <w:sz w:val="24"/>
          <w:szCs w:val="24"/>
          <w:lang w:bidi="ru-RU"/>
        </w:rPr>
        <w:t>муниципальной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политики городского округа Люберцы в сфере управления имуществом и</w:t>
      </w:r>
      <w:r w:rsidR="000544F3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финансами.</w:t>
      </w:r>
    </w:p>
    <w:p w:rsidR="00FD2503" w:rsidRPr="00F142C4" w:rsidRDefault="00FD2503" w:rsidP="007D20BA">
      <w:pPr>
        <w:pStyle w:val="2f"/>
        <w:shd w:val="clear" w:color="auto" w:fill="auto"/>
        <w:spacing w:line="276" w:lineRule="auto"/>
        <w:ind w:right="22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</w:t>
      </w:r>
      <w:r w:rsidR="00D065F6" w:rsidRPr="00F142C4">
        <w:rPr>
          <w:rFonts w:ascii="Arial" w:hAnsi="Arial" w:cs="Arial"/>
          <w:color w:val="000000"/>
          <w:sz w:val="24"/>
          <w:szCs w:val="24"/>
          <w:lang w:bidi="ru-RU"/>
        </w:rPr>
        <w:t>муниципальной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собственности городского округа Люберцы.</w:t>
      </w:r>
    </w:p>
    <w:p w:rsidR="00FD2503" w:rsidRPr="00F142C4" w:rsidRDefault="00FD2503" w:rsidP="007D20BA">
      <w:pPr>
        <w:pStyle w:val="2f"/>
        <w:shd w:val="clear" w:color="auto" w:fill="auto"/>
        <w:spacing w:line="276" w:lineRule="auto"/>
        <w:ind w:right="22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В целях использования </w:t>
      </w:r>
      <w:r w:rsidR="00D065F6" w:rsidRPr="00F142C4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имущества в качестве актива</w:t>
      </w:r>
      <w:r w:rsidR="00D065F6" w:rsidRPr="00F142C4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первостепенным является решение вопроса регистрации прав на объекты </w:t>
      </w:r>
      <w:r w:rsidR="00D065F6" w:rsidRPr="00F142C4">
        <w:rPr>
          <w:rFonts w:ascii="Arial" w:hAnsi="Arial" w:cs="Arial"/>
          <w:color w:val="000000"/>
          <w:sz w:val="24"/>
          <w:szCs w:val="24"/>
          <w:lang w:bidi="ru-RU"/>
        </w:rPr>
        <w:t>муниципальной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собственности городского округа Люберцы. Проводится работа по инвентаризации земельных участков, отнесенных к собственности городского округа Люберцы, в целях их эффективного использования для реализации значимых для развития городского округа Люберцы проектов. </w:t>
      </w:r>
    </w:p>
    <w:p w:rsidR="00FD2503" w:rsidRPr="00F142C4" w:rsidRDefault="00FD2503" w:rsidP="007D20BA">
      <w:pPr>
        <w:pStyle w:val="2f"/>
        <w:shd w:val="clear" w:color="auto" w:fill="auto"/>
        <w:spacing w:line="276" w:lineRule="auto"/>
        <w:ind w:right="22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Формируются и реализуются программы приватизации </w:t>
      </w:r>
      <w:r w:rsidR="00D065F6" w:rsidRPr="00F142C4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имущества, что</w:t>
      </w:r>
      <w:r w:rsidR="006E39DB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вносит свой вклад в сбалансированность бюджета городского округа Люберцы и снижение долговой нагрузки. </w:t>
      </w:r>
    </w:p>
    <w:p w:rsidR="00FD2503" w:rsidRPr="00F142C4" w:rsidRDefault="00FD2503" w:rsidP="007D20BA">
      <w:pPr>
        <w:pStyle w:val="2f"/>
        <w:shd w:val="clear" w:color="auto" w:fill="auto"/>
        <w:spacing w:line="276" w:lineRule="auto"/>
        <w:ind w:right="22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</w:r>
    </w:p>
    <w:p w:rsidR="0061208B" w:rsidRPr="00F142C4" w:rsidRDefault="0061208B" w:rsidP="0061208B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Настоящая Программа направлена на решение актуальных и требующих в период с 2023 по 2027 год решения проблем в сфере управления имуществом и финансами. Комплексный подход к их решению в рамках муниципальной программы заключается в совершенствовании системы управления в городском округе Люберцы по приоритетным направлениям:</w:t>
      </w:r>
    </w:p>
    <w:p w:rsidR="0061208B" w:rsidRPr="00F142C4" w:rsidRDefault="0061208B" w:rsidP="0061208B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определение </w:t>
      </w:r>
      <w:proofErr w:type="gramStart"/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этапов проведения инвентаризации объектов собственности городского округа</w:t>
      </w:r>
      <w:proofErr w:type="gramEnd"/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Люберцы Московской области, оформление прав на них;</w:t>
      </w:r>
    </w:p>
    <w:p w:rsidR="0061208B" w:rsidRPr="00F142C4" w:rsidRDefault="0061208B" w:rsidP="0061208B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процедур, определяющих вопросы аренды имущества, находящегося в собственности городского округа Люберцы Московской области;</w:t>
      </w:r>
    </w:p>
    <w:p w:rsidR="0061208B" w:rsidRPr="00F142C4" w:rsidRDefault="0061208B" w:rsidP="0061208B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совершенствование приватизационных процедур;</w:t>
      </w:r>
    </w:p>
    <w:p w:rsidR="0061208B" w:rsidRPr="00F142C4" w:rsidRDefault="0061208B" w:rsidP="0061208B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совершенствование </w:t>
      </w:r>
      <w:proofErr w:type="gramStart"/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системы показателей оценки эффективности использования</w:t>
      </w:r>
      <w:proofErr w:type="gramEnd"/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имущества, находящегося в собственности городского округа Люберцы Московской области;</w:t>
      </w:r>
    </w:p>
    <w:p w:rsidR="0061208B" w:rsidRPr="00F142C4" w:rsidRDefault="0061208B" w:rsidP="0061208B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системы муниципальной службы, обеспечение высокого уровня профессиональной подготовки муниципальных служащих, эффективности и результативности деятельности органов местного самоуправления по решению поставленных целей во взаимодействии с гражданами и организациями</w:t>
      </w:r>
    </w:p>
    <w:p w:rsidR="0061208B" w:rsidRPr="00F142C4" w:rsidRDefault="0061208B" w:rsidP="0061208B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политики, качественное исполнение бюджета городского округа Люберцы Московской области и управление муниципальным долгом.</w:t>
      </w:r>
    </w:p>
    <w:p w:rsidR="00215872" w:rsidRPr="00F142C4" w:rsidRDefault="00215872" w:rsidP="00215872">
      <w:pPr>
        <w:pStyle w:val="2f"/>
        <w:shd w:val="clear" w:color="auto" w:fill="auto"/>
        <w:spacing w:line="276" w:lineRule="auto"/>
        <w:ind w:left="709" w:right="221" w:firstLine="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15872" w:rsidRPr="00F142C4" w:rsidRDefault="00215872" w:rsidP="00215872">
      <w:pPr>
        <w:pStyle w:val="2f"/>
        <w:numPr>
          <w:ilvl w:val="1"/>
          <w:numId w:val="45"/>
        </w:numPr>
        <w:shd w:val="clear" w:color="auto" w:fill="auto"/>
        <w:spacing w:line="276" w:lineRule="auto"/>
        <w:ind w:left="0" w:right="221" w:firstLine="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b/>
          <w:color w:val="000000"/>
          <w:sz w:val="24"/>
          <w:szCs w:val="24"/>
          <w:lang w:bidi="ru-RU"/>
        </w:rPr>
        <w:t>Описание целей муниципальной программы</w:t>
      </w:r>
    </w:p>
    <w:p w:rsidR="00215872" w:rsidRPr="00F142C4" w:rsidRDefault="00215872" w:rsidP="00215872">
      <w:pPr>
        <w:pStyle w:val="2f"/>
        <w:shd w:val="clear" w:color="auto" w:fill="auto"/>
        <w:spacing w:line="276" w:lineRule="auto"/>
        <w:ind w:right="221" w:firstLine="851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15872" w:rsidRPr="00F142C4" w:rsidRDefault="00215872" w:rsidP="00215872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F142C4">
        <w:rPr>
          <w:rFonts w:ascii="Arial" w:hAnsi="Arial" w:cs="Arial"/>
          <w:color w:val="000000"/>
        </w:rPr>
        <w:t>В соответствии с указанными выше основными направлениями реализации Программы сформулированы следующие основные цели:</w:t>
      </w:r>
    </w:p>
    <w:p w:rsidR="00215872" w:rsidRPr="00F142C4" w:rsidRDefault="00215872" w:rsidP="00215872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142C4">
        <w:rPr>
          <w:rFonts w:ascii="Arial" w:hAnsi="Arial" w:cs="Arial"/>
          <w:color w:val="000000"/>
        </w:rPr>
        <w:t>1. </w:t>
      </w:r>
      <w:r w:rsidRPr="00F142C4">
        <w:rPr>
          <w:rFonts w:ascii="Arial" w:hAnsi="Arial" w:cs="Arial"/>
          <w:color w:val="000000"/>
          <w:shd w:val="clear" w:color="auto" w:fill="FFFFFF"/>
        </w:rPr>
        <w:t>Повышение эффективности управления муниципальным имуществом.</w:t>
      </w:r>
    </w:p>
    <w:p w:rsidR="00215872" w:rsidRPr="00F142C4" w:rsidRDefault="00215872" w:rsidP="00215872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F142C4">
        <w:rPr>
          <w:rFonts w:ascii="Arial" w:hAnsi="Arial" w:cs="Arial"/>
          <w:color w:val="000000"/>
        </w:rPr>
        <w:t>Достижение данной цели планируется путем создания условий для рационального и эффективного управления и распоряжения имуществом, находящимся в муниципальной собственности городского округа Люберцы Московской области.</w:t>
      </w:r>
    </w:p>
    <w:p w:rsidR="00215872" w:rsidRPr="00F142C4" w:rsidRDefault="00215872" w:rsidP="00215872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142C4">
        <w:rPr>
          <w:rFonts w:ascii="Arial" w:hAnsi="Arial" w:cs="Arial"/>
          <w:color w:val="000000"/>
        </w:rPr>
        <w:t xml:space="preserve">2. </w:t>
      </w:r>
      <w:r w:rsidRPr="00F142C4">
        <w:rPr>
          <w:rFonts w:ascii="Arial" w:hAnsi="Arial" w:cs="Arial"/>
          <w:color w:val="000000"/>
          <w:shd w:val="clear" w:color="auto" w:fill="FFFFFF"/>
        </w:rPr>
        <w:t>Повышение качества управления муниципальным долгом и муниципальными финансами.</w:t>
      </w:r>
    </w:p>
    <w:p w:rsidR="00215872" w:rsidRPr="00F142C4" w:rsidRDefault="00215872" w:rsidP="00215872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F142C4">
        <w:rPr>
          <w:rFonts w:ascii="Arial" w:hAnsi="Arial" w:cs="Arial"/>
          <w:color w:val="000000"/>
        </w:rPr>
        <w:t>Для достижения цели планируется решение задач направленных на обеспечение сбалансированности и устойчивости бюджета городского округа Люберцы, повышение эффективности бюджетных расходов городского округа Люберцы с целью повышения качества управления муниципальными финансами.</w:t>
      </w:r>
    </w:p>
    <w:p w:rsidR="00215872" w:rsidRPr="00F142C4" w:rsidRDefault="00215872" w:rsidP="00215872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F142C4">
        <w:rPr>
          <w:rFonts w:ascii="Arial" w:hAnsi="Arial" w:cs="Arial"/>
          <w:color w:val="000000"/>
        </w:rPr>
        <w:t>3. </w:t>
      </w:r>
      <w:r w:rsidRPr="00F142C4">
        <w:rPr>
          <w:rFonts w:ascii="Arial" w:hAnsi="Arial" w:cs="Arial"/>
          <w:color w:val="000000"/>
          <w:shd w:val="clear" w:color="auto" w:fill="FFFFFF"/>
        </w:rPr>
        <w:t>Повышение эффективности организационного, нормативного, правового и финансового обеспечения, развития и укрепления материально-технической базы администрации городского округа Люберцы.</w:t>
      </w:r>
    </w:p>
    <w:p w:rsidR="00215872" w:rsidRPr="00F142C4" w:rsidRDefault="00215872" w:rsidP="00215872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F142C4">
        <w:rPr>
          <w:rFonts w:ascii="Arial" w:hAnsi="Arial" w:cs="Arial"/>
          <w:color w:val="000000"/>
        </w:rPr>
        <w:t>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области.</w:t>
      </w:r>
    </w:p>
    <w:p w:rsidR="00930ED2" w:rsidRPr="00F142C4" w:rsidRDefault="00215872" w:rsidP="00930ED2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F142C4">
        <w:rPr>
          <w:rFonts w:ascii="Arial" w:hAnsi="Arial" w:cs="Arial"/>
          <w:color w:val="000000"/>
        </w:rPr>
        <w:t>Достижение целей муниципальной программы «Управление имуществом и финансами» на 2023-2027 годы осуществляется посредством реализации комплекса мероприятий, входящих в состав соответствующих подпрограмм и взаимоувязанных по целям, срокам осуществления, исполнителям и ресурсам.</w:t>
      </w:r>
    </w:p>
    <w:p w:rsidR="00930ED2" w:rsidRPr="00F142C4" w:rsidRDefault="00930ED2" w:rsidP="00930ED2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</w:p>
    <w:p w:rsidR="00EE1D3B" w:rsidRPr="00F142C4" w:rsidRDefault="00EE1D3B" w:rsidP="00930ED2">
      <w:pPr>
        <w:pStyle w:val="202"/>
        <w:numPr>
          <w:ilvl w:val="0"/>
          <w:numId w:val="45"/>
        </w:numPr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F142C4">
        <w:rPr>
          <w:rFonts w:ascii="Arial" w:hAnsi="Arial" w:cs="Arial"/>
          <w:b/>
        </w:rPr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4A1A64" w:rsidRPr="00F142C4" w:rsidRDefault="004A1A64" w:rsidP="005607DC">
      <w:pPr>
        <w:pStyle w:val="2f"/>
        <w:shd w:val="clear" w:color="auto" w:fill="auto"/>
        <w:spacing w:line="276" w:lineRule="auto"/>
        <w:ind w:right="220" w:firstLine="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758A9" w:rsidRPr="00F142C4" w:rsidRDefault="002758A9" w:rsidP="00EE1D3B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Люберцы, в целом в сфере управления имуществом и 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финансами происходят процессы, которые требуют принятия соответствующих мер. </w:t>
      </w:r>
    </w:p>
    <w:p w:rsidR="002758A9" w:rsidRPr="00F142C4" w:rsidRDefault="002758A9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Среди них:</w:t>
      </w:r>
    </w:p>
    <w:p w:rsidR="002758A9" w:rsidRPr="00F142C4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развитие управления имущества и муниципальными финансами, адаптированного к системам и методам современного менеджмента, ориентированным на</w:t>
      </w:r>
      <w:r w:rsidR="006E39DB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обеспечение результативности и эффективности независимо от сферы деятельности и</w:t>
      </w:r>
      <w:r w:rsidR="009C362E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на</w:t>
      </w:r>
      <w:r w:rsidR="009C362E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удовлетворение растущих требований потребителей к качеству товаров и услуг;</w:t>
      </w:r>
    </w:p>
    <w:p w:rsidR="002758A9" w:rsidRPr="00F142C4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создание полноценной финансовой системы, обеспечивающей реализацию социальных проектов и модернизацию экономики;</w:t>
      </w:r>
    </w:p>
    <w:p w:rsidR="002758A9" w:rsidRPr="00F142C4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</w:t>
      </w:r>
      <w:r w:rsidR="009C362E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проведении государственного контроля (надзора);</w:t>
      </w:r>
    </w:p>
    <w:p w:rsidR="002758A9" w:rsidRPr="00F142C4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2758A9" w:rsidRPr="00F142C4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сокращение объема имущества, находящегося в муниципальной собственности, с</w:t>
      </w:r>
      <w:r w:rsidR="009C362E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учётом </w:t>
      </w:r>
      <w:proofErr w:type="gramStart"/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задач обеспечения полномочий органов местного самоуправления городского округа</w:t>
      </w:r>
      <w:proofErr w:type="gramEnd"/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Люберцы, повышения эффективности использования объектов муниципального имущества;</w:t>
      </w:r>
    </w:p>
    <w:p w:rsidR="002758A9" w:rsidRPr="00F142C4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</w:t>
      </w:r>
    </w:p>
    <w:p w:rsidR="002758A9" w:rsidRPr="00F142C4" w:rsidRDefault="002758A9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Концепция решения проблем в сфере управления имуществом и муниципальными финансами основывается на программно-целевом методе и</w:t>
      </w:r>
      <w:r w:rsidR="009C362E" w:rsidRPr="00F142C4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состоит в реализации в пер</w:t>
      </w:r>
      <w:r w:rsidR="00C2202A" w:rsidRPr="00F142C4">
        <w:rPr>
          <w:rFonts w:ascii="Arial" w:hAnsi="Arial" w:cs="Arial"/>
          <w:color w:val="000000"/>
          <w:sz w:val="24"/>
          <w:szCs w:val="24"/>
          <w:lang w:bidi="ru-RU"/>
        </w:rPr>
        <w:t>иод с 2023 по 2027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год муниципальной программы «Управление имуществом и муниципальными финансами»,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управления.</w:t>
      </w:r>
      <w:proofErr w:type="gramEnd"/>
    </w:p>
    <w:p w:rsidR="002426AB" w:rsidRPr="00F142C4" w:rsidRDefault="002426AB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sz w:val="24"/>
          <w:szCs w:val="24"/>
        </w:rPr>
        <w:t>Реализация програм</w:t>
      </w:r>
      <w:r w:rsidR="00C2202A" w:rsidRPr="00F142C4">
        <w:rPr>
          <w:rFonts w:ascii="Arial" w:hAnsi="Arial" w:cs="Arial"/>
          <w:sz w:val="24"/>
          <w:szCs w:val="24"/>
        </w:rPr>
        <w:t>мных мероприятий в период с 2023</w:t>
      </w:r>
      <w:r w:rsidRPr="00F142C4">
        <w:rPr>
          <w:rFonts w:ascii="Arial" w:hAnsi="Arial" w:cs="Arial"/>
          <w:sz w:val="24"/>
          <w:szCs w:val="24"/>
        </w:rPr>
        <w:t xml:space="preserve"> по 202</w:t>
      </w:r>
      <w:r w:rsidR="00C2202A" w:rsidRPr="00F142C4">
        <w:rPr>
          <w:rFonts w:ascii="Arial" w:hAnsi="Arial" w:cs="Arial"/>
          <w:sz w:val="24"/>
          <w:szCs w:val="24"/>
        </w:rPr>
        <w:t>7</w:t>
      </w:r>
      <w:r w:rsidRPr="00F142C4">
        <w:rPr>
          <w:rFonts w:ascii="Arial" w:hAnsi="Arial" w:cs="Arial"/>
          <w:sz w:val="24"/>
          <w:szCs w:val="24"/>
        </w:rPr>
        <w:t xml:space="preserve"> годы обеспечит минимизацию усугубления существующих проблем, даст возможность городскому округу Люберцы выйти на планируемые целевые параметры развития и решение задач в сфере муниципального управления имуществом и финансами.</w:t>
      </w:r>
    </w:p>
    <w:p w:rsidR="002758A9" w:rsidRPr="00F142C4" w:rsidRDefault="002758A9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Основные риски, которые могут возникнуть при реализации муниципальной программы:</w:t>
      </w:r>
    </w:p>
    <w:p w:rsidR="002758A9" w:rsidRPr="00F142C4" w:rsidRDefault="007E371C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не достижение</w:t>
      </w:r>
      <w:proofErr w:type="gramEnd"/>
      <w:r w:rsidR="002758A9"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целевых значений показателей результативности </w:t>
      </w:r>
      <w:r w:rsidR="00C2202A" w:rsidRPr="00F142C4">
        <w:rPr>
          <w:rFonts w:ascii="Arial" w:hAnsi="Arial" w:cs="Arial"/>
          <w:color w:val="000000"/>
          <w:sz w:val="24"/>
          <w:szCs w:val="24"/>
          <w:lang w:bidi="ru-RU"/>
        </w:rPr>
        <w:t>муниципальной программы к 2027</w:t>
      </w:r>
      <w:r w:rsidR="002758A9"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году;</w:t>
      </w:r>
    </w:p>
    <w:p w:rsidR="002758A9" w:rsidRPr="00F142C4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758A9" w:rsidRPr="00F142C4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снижение объемов финансирования мероприятий муниципальной программы вследствие изменения прогнозируемых объёмов доходов бюджета </w:t>
      </w:r>
      <w:r w:rsidRPr="00F142C4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городского округа Люберцы или неполное предоставление средств из запланированных источников в соответствующих подпрограммах;</w:t>
      </w:r>
    </w:p>
    <w:p w:rsidR="002758A9" w:rsidRPr="00F142C4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758A9" w:rsidRPr="00F142C4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2202A" w:rsidRPr="00F142C4" w:rsidRDefault="002758A9" w:rsidP="000B058A">
      <w:pPr>
        <w:pStyle w:val="2f"/>
        <w:shd w:val="clear" w:color="auto" w:fill="auto"/>
        <w:spacing w:line="320" w:lineRule="exact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  <w:sectPr w:rsidR="00C2202A" w:rsidRPr="00F142C4" w:rsidSect="00F142C4">
          <w:headerReference w:type="default" r:id="rId13"/>
          <w:headerReference w:type="first" r:id="rId14"/>
          <w:pgSz w:w="11906" w:h="16838"/>
          <w:pgMar w:top="1134" w:right="567" w:bottom="1134" w:left="1134" w:header="137" w:footer="709" w:gutter="0"/>
          <w:cols w:space="708"/>
          <w:titlePg/>
          <w:docGrid w:linePitch="360"/>
        </w:sectPr>
      </w:pPr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Риск </w:t>
      </w:r>
      <w:proofErr w:type="gramStart"/>
      <w:r w:rsidR="007E371C" w:rsidRPr="00F142C4">
        <w:rPr>
          <w:rFonts w:ascii="Arial" w:hAnsi="Arial" w:cs="Arial"/>
          <w:color w:val="000000"/>
          <w:sz w:val="24"/>
          <w:szCs w:val="24"/>
          <w:lang w:bidi="ru-RU"/>
        </w:rPr>
        <w:t>не достижения</w:t>
      </w:r>
      <w:proofErr w:type="gramEnd"/>
      <w:r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</w:t>
      </w:r>
      <w:r w:rsidR="00C2202A" w:rsidRPr="00F142C4">
        <w:rPr>
          <w:rFonts w:ascii="Arial" w:hAnsi="Arial" w:cs="Arial"/>
          <w:color w:val="000000"/>
          <w:sz w:val="24"/>
          <w:szCs w:val="24"/>
          <w:lang w:bidi="ru-RU"/>
        </w:rPr>
        <w:t xml:space="preserve"> программы</w:t>
      </w:r>
      <w:r w:rsidR="000459DD" w:rsidRPr="00F142C4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2202A" w:rsidRPr="00F142C4" w:rsidRDefault="00C220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F5D" w:rsidRPr="00F142C4" w:rsidRDefault="00BE5F5D" w:rsidP="00F142C4">
      <w:pPr>
        <w:spacing w:after="0" w:line="240" w:lineRule="auto"/>
        <w:ind w:right="-31" w:firstLine="708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Приложение 1 к муниципальной программе</w:t>
      </w:r>
    </w:p>
    <w:p w:rsidR="00BE5F5D" w:rsidRPr="00F142C4" w:rsidRDefault="00BE5F5D" w:rsidP="00F142C4">
      <w:pPr>
        <w:spacing w:after="0" w:line="240" w:lineRule="auto"/>
        <w:ind w:right="-31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«Управление имуществом и муниципальными финансами»</w:t>
      </w:r>
    </w:p>
    <w:p w:rsidR="00BE5F5D" w:rsidRPr="00F142C4" w:rsidRDefault="00BE5F5D" w:rsidP="00BE5F5D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</w:p>
    <w:p w:rsidR="00BE5F5D" w:rsidRPr="00F142C4" w:rsidRDefault="00BE5F5D" w:rsidP="00BE5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5F5D" w:rsidRPr="00F142C4" w:rsidRDefault="00703AC9" w:rsidP="00BE5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2C4">
        <w:rPr>
          <w:rFonts w:ascii="Arial" w:hAnsi="Arial" w:cs="Arial"/>
          <w:b/>
          <w:sz w:val="24"/>
          <w:szCs w:val="24"/>
        </w:rPr>
        <w:t xml:space="preserve">Целевые показатели муниципальной программы </w:t>
      </w:r>
      <w:r w:rsidR="00BE5F5D" w:rsidRPr="00F142C4">
        <w:rPr>
          <w:rFonts w:ascii="Arial" w:hAnsi="Arial" w:cs="Arial"/>
          <w:b/>
          <w:sz w:val="24"/>
          <w:szCs w:val="24"/>
        </w:rPr>
        <w:t>«Управление имуществом и муниципальными финансами»</w:t>
      </w:r>
    </w:p>
    <w:p w:rsidR="00763E78" w:rsidRPr="00F142C4" w:rsidRDefault="00703AC9" w:rsidP="00930ED2">
      <w:pPr>
        <w:spacing w:after="0" w:line="240" w:lineRule="auto"/>
        <w:ind w:left="11328" w:right="-567" w:firstLine="708"/>
        <w:jc w:val="right"/>
        <w:rPr>
          <w:rFonts w:ascii="Arial" w:hAnsi="Arial" w:cs="Arial"/>
          <w:b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Таблица 1</w:t>
      </w:r>
    </w:p>
    <w:p w:rsidR="00703AC9" w:rsidRPr="00F142C4" w:rsidRDefault="00703AC9" w:rsidP="00930ED2">
      <w:pPr>
        <w:spacing w:after="0" w:line="240" w:lineRule="auto"/>
        <w:ind w:left="11328" w:right="-142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"/>
        <w:gridCol w:w="3407"/>
        <w:gridCol w:w="1543"/>
        <w:gridCol w:w="976"/>
        <w:gridCol w:w="854"/>
        <w:gridCol w:w="845"/>
        <w:gridCol w:w="869"/>
        <w:gridCol w:w="869"/>
        <w:gridCol w:w="863"/>
        <w:gridCol w:w="897"/>
        <w:gridCol w:w="2458"/>
        <w:gridCol w:w="1171"/>
      </w:tblGrid>
      <w:tr w:rsidR="000D33AD" w:rsidRPr="00F142C4" w:rsidTr="00F142C4">
        <w:trPr>
          <w:trHeight w:val="527"/>
        </w:trPr>
        <w:tc>
          <w:tcPr>
            <w:tcW w:w="163" w:type="pct"/>
            <w:vMerge w:val="restart"/>
            <w:vAlign w:val="center"/>
            <w:hideMark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F142C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17" w:type="pct"/>
            <w:vMerge w:val="restart"/>
            <w:vAlign w:val="center"/>
            <w:hideMark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06" w:type="pct"/>
            <w:vMerge w:val="restart"/>
            <w:vAlign w:val="center"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20" w:type="pct"/>
            <w:vMerge w:val="restart"/>
            <w:vAlign w:val="center"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80" w:type="pct"/>
            <w:vMerge w:val="restart"/>
            <w:vAlign w:val="center"/>
            <w:hideMark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  <w:vAlign w:val="center"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806" w:type="pct"/>
            <w:vMerge w:val="restart"/>
            <w:vAlign w:val="center"/>
          </w:tcPr>
          <w:p w:rsidR="00D55ACF" w:rsidRPr="00F142C4" w:rsidRDefault="00D55ACF" w:rsidP="00D55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385" w:type="pct"/>
            <w:vMerge w:val="restart"/>
            <w:vAlign w:val="center"/>
          </w:tcPr>
          <w:p w:rsidR="00D55ACF" w:rsidRPr="00F142C4" w:rsidRDefault="00D55ACF" w:rsidP="00D55A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0D33AD" w:rsidRPr="00F142C4" w:rsidTr="00F142C4">
        <w:trPr>
          <w:trHeight w:val="509"/>
        </w:trPr>
        <w:tc>
          <w:tcPr>
            <w:tcW w:w="163" w:type="pct"/>
            <w:vMerge/>
            <w:vAlign w:val="center"/>
            <w:hideMark/>
          </w:tcPr>
          <w:p w:rsidR="00D55ACF" w:rsidRPr="00F142C4" w:rsidRDefault="00D55ACF" w:rsidP="00D55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vMerge/>
            <w:vAlign w:val="center"/>
            <w:hideMark/>
          </w:tcPr>
          <w:p w:rsidR="00D55ACF" w:rsidRPr="00F142C4" w:rsidRDefault="00D55ACF" w:rsidP="00D55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</w:tcPr>
          <w:p w:rsidR="00D55ACF" w:rsidRPr="00F142C4" w:rsidRDefault="00D55ACF" w:rsidP="00D55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  <w:vMerge/>
            <w:vAlign w:val="center"/>
          </w:tcPr>
          <w:p w:rsidR="00D55ACF" w:rsidRPr="00F142C4" w:rsidRDefault="00D55ACF" w:rsidP="00D55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D55ACF" w:rsidRPr="00F142C4" w:rsidRDefault="00D55ACF" w:rsidP="00D55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  <w:hideMark/>
          </w:tcPr>
          <w:p w:rsidR="00D55ACF" w:rsidRPr="00F142C4" w:rsidRDefault="00D55ACF" w:rsidP="00D55AC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42C4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285" w:type="pct"/>
            <w:vAlign w:val="center"/>
            <w:hideMark/>
          </w:tcPr>
          <w:p w:rsidR="00D55ACF" w:rsidRPr="00F142C4" w:rsidRDefault="00D55ACF" w:rsidP="00D55AC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42C4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85" w:type="pct"/>
            <w:vAlign w:val="center"/>
            <w:hideMark/>
          </w:tcPr>
          <w:p w:rsidR="00D55ACF" w:rsidRPr="00F142C4" w:rsidRDefault="0032659E" w:rsidP="00326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HAnsi" w:hAnsi="Arial" w:cs="Arial"/>
                <w:sz w:val="24"/>
                <w:szCs w:val="24"/>
              </w:rPr>
              <w:t>2025 год</w:t>
            </w:r>
          </w:p>
        </w:tc>
        <w:tc>
          <w:tcPr>
            <w:tcW w:w="283" w:type="pct"/>
            <w:vAlign w:val="center"/>
          </w:tcPr>
          <w:p w:rsidR="00D55ACF" w:rsidRPr="00F142C4" w:rsidRDefault="00D55ACF" w:rsidP="00D55AC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42C4">
              <w:rPr>
                <w:rFonts w:ascii="Arial" w:eastAsiaTheme="minorHAnsi" w:hAnsi="Arial" w:cs="Arial"/>
                <w:sz w:val="24"/>
                <w:szCs w:val="24"/>
              </w:rPr>
              <w:t>2026 год</w:t>
            </w:r>
          </w:p>
        </w:tc>
        <w:tc>
          <w:tcPr>
            <w:tcW w:w="293" w:type="pct"/>
            <w:vAlign w:val="center"/>
            <w:hideMark/>
          </w:tcPr>
          <w:p w:rsidR="00D55ACF" w:rsidRPr="00F142C4" w:rsidRDefault="00D55ACF" w:rsidP="00D55AC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42C4">
              <w:rPr>
                <w:rFonts w:ascii="Arial" w:eastAsiaTheme="minorHAnsi" w:hAnsi="Arial" w:cs="Arial"/>
                <w:sz w:val="24"/>
                <w:szCs w:val="24"/>
              </w:rPr>
              <w:t>2027 год</w:t>
            </w:r>
          </w:p>
        </w:tc>
        <w:tc>
          <w:tcPr>
            <w:tcW w:w="806" w:type="pct"/>
            <w:vMerge/>
            <w:vAlign w:val="center"/>
          </w:tcPr>
          <w:p w:rsidR="00D55ACF" w:rsidRPr="00F142C4" w:rsidRDefault="00D55ACF" w:rsidP="00D55A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55ACF" w:rsidRPr="00F142C4" w:rsidRDefault="00D55ACF" w:rsidP="00D55A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3AD" w:rsidRPr="00F142C4" w:rsidTr="00F142C4">
        <w:trPr>
          <w:trHeight w:val="311"/>
        </w:trPr>
        <w:tc>
          <w:tcPr>
            <w:tcW w:w="163" w:type="pct"/>
            <w:vAlign w:val="center"/>
            <w:hideMark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7" w:type="pct"/>
            <w:vAlign w:val="center"/>
            <w:hideMark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pct"/>
            <w:vAlign w:val="center"/>
            <w:hideMark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0" w:type="pct"/>
            <w:vAlign w:val="center"/>
            <w:hideMark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  <w:hideMark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" w:type="pct"/>
            <w:vAlign w:val="center"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" w:type="pct"/>
            <w:vAlign w:val="center"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5" w:type="pct"/>
            <w:vAlign w:val="center"/>
          </w:tcPr>
          <w:p w:rsidR="00D55ACF" w:rsidRPr="00F142C4" w:rsidRDefault="00D445A2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" w:type="pct"/>
            <w:vAlign w:val="center"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3" w:type="pct"/>
            <w:vAlign w:val="center"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6" w:type="pct"/>
            <w:vAlign w:val="center"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5" w:type="pct"/>
          </w:tcPr>
          <w:p w:rsidR="00D55ACF" w:rsidRPr="00F142C4" w:rsidRDefault="00D55ACF" w:rsidP="00D55AC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41DCE" w:rsidRPr="00F142C4" w:rsidTr="00F142C4">
        <w:trPr>
          <w:trHeight w:val="311"/>
        </w:trPr>
        <w:tc>
          <w:tcPr>
            <w:tcW w:w="163" w:type="pct"/>
            <w:vAlign w:val="center"/>
          </w:tcPr>
          <w:p w:rsidR="00C41DCE" w:rsidRPr="00F142C4" w:rsidRDefault="00C41DCE" w:rsidP="00C4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pct"/>
            <w:gridSpan w:val="11"/>
            <w:vAlign w:val="center"/>
          </w:tcPr>
          <w:p w:rsidR="00C41DCE" w:rsidRPr="00F142C4" w:rsidRDefault="00C41DCE" w:rsidP="00C4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1 «Эффективное управление имущественным комплексом»</w:t>
            </w:r>
          </w:p>
        </w:tc>
      </w:tr>
      <w:tr w:rsidR="00C41DCE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C41DCE" w:rsidRPr="00F142C4" w:rsidRDefault="00C41DCE" w:rsidP="00C4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7" w:type="pct"/>
            <w:gridSpan w:val="11"/>
            <w:shd w:val="clear" w:color="auto" w:fill="auto"/>
            <w:vAlign w:val="center"/>
          </w:tcPr>
          <w:p w:rsidR="00C41DCE" w:rsidRPr="00F142C4" w:rsidRDefault="00C41DCE" w:rsidP="00C41D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 xml:space="preserve"> Повышение эффективности управления муниципальным имуществом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8B2F34"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,0</w:t>
            </w:r>
            <w:r w:rsidRPr="00F142C4">
              <w:rPr>
                <w:rFonts w:ascii="Arial" w:hAnsi="Arial" w:cs="Arial"/>
                <w:sz w:val="24"/>
                <w:szCs w:val="24"/>
              </w:rPr>
              <w:t>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8B2F34"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8B2F34" w:rsidRPr="00F14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Взыскание задолженности по арендной плате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49 431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49 431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49 431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49 431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49 431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49 431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8B2F34"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8B2F34" w:rsidRPr="00F14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в многоквартирных домах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8B2F34" w:rsidRPr="00F14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88 000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88 000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88 000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88 000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88 000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88 000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проведения торгов по продаже и предоставлению в аренду земельных участков в рамках полномочий городского округа Люберцы, продажа участков без торгов собственникам объектов недвижимого имущества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35 000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Сумма поступлений от приватизации недвижимого имущества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31 000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сбора платы за наем жилого помещения 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Выполнение плановых показателей по доходам от сдачи в аренду земельных участков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190 000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в расходах на содержание общего имущества в многоквартирном доме соразмерного своей доле в праве общей собственности на это имущество</w:t>
            </w:r>
            <w:proofErr w:type="gramEnd"/>
          </w:p>
        </w:tc>
        <w:tc>
          <w:tcPr>
            <w:tcW w:w="506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собственника по плате за содержание и коммунальные услуги свободных жилых и нежилых помещений, находящихся в казне городского округа Люберцы</w:t>
            </w:r>
          </w:p>
        </w:tc>
        <w:tc>
          <w:tcPr>
            <w:tcW w:w="506" w:type="pct"/>
            <w:shd w:val="clear" w:color="auto" w:fill="auto"/>
          </w:tcPr>
          <w:p w:rsidR="002705F1" w:rsidRPr="00F142C4" w:rsidRDefault="002705F1" w:rsidP="002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Поступления доходов в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611922" w:rsidP="00270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</w:tr>
      <w:tr w:rsidR="002705F1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2705F1" w:rsidRPr="00F142C4" w:rsidRDefault="002705F1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17" w:type="pct"/>
            <w:shd w:val="clear" w:color="auto" w:fill="auto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 муниципальных услуг в области земельных отношений, </w:t>
            </w:r>
            <w:proofErr w:type="gramStart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заявления</w:t>
            </w:r>
            <w:proofErr w:type="gramEnd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предоставление которых поступили в электронном виде посредством РПГУ, к общему числу заявлений на предоставление государственных и муниципальных услуг в области земельных отношений, поступивших в ОМСУ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705F1" w:rsidRPr="00F142C4" w:rsidRDefault="002705F1" w:rsidP="002705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</w:tr>
      <w:tr w:rsidR="008B2F34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8B2F34" w:rsidRPr="00F142C4" w:rsidRDefault="008B2F34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7" w:type="pct"/>
            <w:shd w:val="clear" w:color="auto" w:fill="auto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проведенных аукционов на право заключения договоров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«Улучшени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е условий ведения предпринимательской деятельности»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Комитет по управлению имуществом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</w:tr>
      <w:tr w:rsidR="008B2F34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8B2F34" w:rsidRPr="00F142C4" w:rsidRDefault="008B2F34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17" w:type="pct"/>
            <w:shd w:val="clear" w:color="auto" w:fill="auto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Проверка использования земель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</w:tr>
      <w:tr w:rsidR="008B2F34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8B2F34" w:rsidRPr="00F142C4" w:rsidRDefault="008B2F34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17" w:type="pct"/>
            <w:shd w:val="clear" w:color="auto" w:fill="auto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Прирост земельного налога</w:t>
            </w:r>
          </w:p>
        </w:tc>
        <w:tc>
          <w:tcPr>
            <w:tcW w:w="506" w:type="pct"/>
            <w:shd w:val="clear" w:color="auto" w:fill="auto"/>
          </w:tcPr>
          <w:p w:rsidR="008B2F34" w:rsidRPr="00F142C4" w:rsidRDefault="008B2F34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Указ ПРФ от 28.04.2008 № 607 «Об оценке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и муниципальных районов»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тарифной и налоговой политики 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</w:tr>
      <w:tr w:rsidR="008B2F34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8B2F34" w:rsidRPr="00F142C4" w:rsidRDefault="008B2F34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17" w:type="pct"/>
            <w:shd w:val="clear" w:color="auto" w:fill="auto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Отдел земельного контроля</w:t>
            </w:r>
          </w:p>
        </w:tc>
        <w:tc>
          <w:tcPr>
            <w:tcW w:w="385" w:type="pct"/>
            <w:shd w:val="clear" w:color="auto" w:fill="auto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</w:tr>
      <w:tr w:rsidR="008B2F34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8B2F34" w:rsidRPr="00F142C4" w:rsidRDefault="008B2F34" w:rsidP="00611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611922" w:rsidRPr="00F142C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17" w:type="pct"/>
            <w:shd w:val="clear" w:color="auto" w:fill="auto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Исключение незаконных решений по земле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142C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</w:tr>
      <w:tr w:rsidR="008B2F34" w:rsidRPr="00F142C4" w:rsidTr="00F142C4">
        <w:trPr>
          <w:trHeight w:val="21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8B2F34" w:rsidRPr="00F142C4" w:rsidRDefault="008B2F34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3 «Управление муниципальным долгом»</w:t>
            </w:r>
          </w:p>
        </w:tc>
      </w:tr>
      <w:tr w:rsidR="008B2F34" w:rsidRPr="00F142C4" w:rsidTr="00F142C4">
        <w:trPr>
          <w:trHeight w:val="21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8B2F34" w:rsidRPr="00F142C4" w:rsidRDefault="008B2F34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2.  Повышение качества управления муниципальным долгом</w:t>
            </w:r>
          </w:p>
        </w:tc>
      </w:tr>
      <w:tr w:rsidR="008B2F34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8B2F34" w:rsidRPr="00F142C4" w:rsidRDefault="008B2F34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  <w:r w:rsidRPr="00F142C4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3,01.02</w:t>
            </w:r>
          </w:p>
        </w:tc>
      </w:tr>
      <w:tr w:rsidR="008B2F34" w:rsidRPr="00F142C4" w:rsidTr="00F142C4">
        <w:trPr>
          <w:trHeight w:val="31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8B2F34" w:rsidRPr="00F142C4" w:rsidRDefault="008B2F34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8B2F34" w:rsidRPr="00F142C4" w:rsidTr="00F142C4">
        <w:trPr>
          <w:trHeight w:val="31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8B2F34" w:rsidRPr="00F142C4" w:rsidRDefault="008B2F34" w:rsidP="008B2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  Повышение качества управления муниципальными финансами</w:t>
            </w:r>
          </w:p>
        </w:tc>
      </w:tr>
      <w:tr w:rsidR="008B2F34" w:rsidRPr="00F142C4" w:rsidTr="00F142C4">
        <w:trPr>
          <w:trHeight w:val="1032"/>
        </w:trPr>
        <w:tc>
          <w:tcPr>
            <w:tcW w:w="16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бюджета муниципального образования по налоговым и неналоговым доходам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  первоначально утверждённому уровню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4,50.01</w:t>
            </w:r>
          </w:p>
        </w:tc>
      </w:tr>
      <w:tr w:rsidR="008B2F34" w:rsidRPr="00F142C4" w:rsidTr="00F142C4">
        <w:trPr>
          <w:trHeight w:val="311"/>
        </w:trPr>
        <w:tc>
          <w:tcPr>
            <w:tcW w:w="16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  оплату труда)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  <w:r w:rsidRPr="00F142C4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4,50.01</w:t>
            </w:r>
          </w:p>
        </w:tc>
      </w:tr>
      <w:tr w:rsidR="008B2F34" w:rsidRPr="00F142C4" w:rsidTr="00F142C4">
        <w:trPr>
          <w:trHeight w:val="971"/>
        </w:trPr>
        <w:tc>
          <w:tcPr>
            <w:tcW w:w="16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8B2F34" w:rsidRPr="00F142C4" w:rsidRDefault="008B2F34" w:rsidP="008B2F3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Отношение дефицита местного бюджета к доходам бюджета без учёта безвозмездных поступлений и (или) поступлений налоговых доходов по  дополнительным нормативам отчислений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  <w:r w:rsidRPr="00F142C4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4,50.02</w:t>
            </w:r>
          </w:p>
        </w:tc>
      </w:tr>
      <w:tr w:rsidR="008B2F34" w:rsidRPr="00F142C4" w:rsidTr="00F142C4">
        <w:trPr>
          <w:trHeight w:val="771"/>
        </w:trPr>
        <w:tc>
          <w:tcPr>
            <w:tcW w:w="16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B2F34" w:rsidRPr="00F142C4" w:rsidRDefault="008B2F34" w:rsidP="008B2F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  <w:r w:rsidRPr="00F142C4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B2F34" w:rsidRPr="00F142C4" w:rsidRDefault="008B2F34" w:rsidP="008B2F34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4,51.01</w:t>
            </w:r>
          </w:p>
        </w:tc>
      </w:tr>
    </w:tbl>
    <w:p w:rsidR="00E6725A" w:rsidRPr="00F142C4" w:rsidRDefault="00E6725A" w:rsidP="00F142C4">
      <w:pPr>
        <w:tabs>
          <w:tab w:val="left" w:pos="14317"/>
        </w:tabs>
        <w:ind w:right="142"/>
        <w:rPr>
          <w:rFonts w:ascii="Arial" w:hAnsi="Arial" w:cs="Arial"/>
          <w:b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lastRenderedPageBreak/>
        <w:br/>
      </w:r>
      <w:r w:rsidR="003229E7" w:rsidRPr="00F142C4">
        <w:rPr>
          <w:rFonts w:ascii="Arial" w:hAnsi="Arial" w:cs="Arial"/>
          <w:b/>
          <w:sz w:val="24"/>
          <w:szCs w:val="24"/>
        </w:rPr>
        <w:t>Взаимосвязь целевых показателей</w:t>
      </w:r>
      <w:r w:rsidRPr="00F142C4">
        <w:rPr>
          <w:rFonts w:ascii="Arial" w:hAnsi="Arial" w:cs="Arial"/>
          <w:b/>
          <w:sz w:val="24"/>
          <w:szCs w:val="24"/>
        </w:rPr>
        <w:t xml:space="preserve"> муниципальной программы «Управление имуществом и муниципальными финансами» </w:t>
      </w:r>
    </w:p>
    <w:p w:rsidR="00E6725A" w:rsidRPr="00F142C4" w:rsidRDefault="00E6725A" w:rsidP="00E672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2C4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BE5F5D" w:rsidRPr="00F142C4" w:rsidRDefault="00E23757" w:rsidP="00930ED2">
      <w:pPr>
        <w:spacing w:after="0" w:line="240" w:lineRule="auto"/>
        <w:ind w:right="-142"/>
        <w:jc w:val="right"/>
        <w:rPr>
          <w:rFonts w:ascii="Arial" w:hAnsi="Arial" w:cs="Arial"/>
          <w:b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Таблица 2</w:t>
      </w:r>
    </w:p>
    <w:p w:rsidR="00E23757" w:rsidRPr="00F142C4" w:rsidRDefault="00E23757" w:rsidP="00E2375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4874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362"/>
        <w:gridCol w:w="4903"/>
        <w:gridCol w:w="6029"/>
      </w:tblGrid>
      <w:tr w:rsidR="00E617A0" w:rsidRPr="00F142C4" w:rsidTr="00F142C4">
        <w:trPr>
          <w:trHeight w:val="527"/>
        </w:trPr>
        <w:tc>
          <w:tcPr>
            <w:tcW w:w="204" w:type="pct"/>
            <w:vMerge w:val="restart"/>
            <w:vAlign w:val="center"/>
            <w:hideMark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F142C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28" w:type="pct"/>
            <w:vMerge w:val="restart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42C4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45" w:type="pct"/>
            <w:vMerge w:val="restart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42C4">
              <w:rPr>
                <w:rFonts w:ascii="Arial" w:eastAsiaTheme="minorHAns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23" w:type="pct"/>
            <w:vMerge w:val="restart"/>
            <w:vAlign w:val="center"/>
            <w:hideMark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</w:tr>
      <w:tr w:rsidR="00E617A0" w:rsidRPr="00F142C4" w:rsidTr="00F142C4">
        <w:trPr>
          <w:trHeight w:val="517"/>
        </w:trPr>
        <w:tc>
          <w:tcPr>
            <w:tcW w:w="204" w:type="pct"/>
            <w:vMerge/>
            <w:vAlign w:val="center"/>
            <w:hideMark/>
          </w:tcPr>
          <w:p w:rsidR="00E617A0" w:rsidRPr="00F142C4" w:rsidRDefault="00E617A0" w:rsidP="00421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  <w:vMerge/>
          </w:tcPr>
          <w:p w:rsidR="00E617A0" w:rsidRPr="00F142C4" w:rsidRDefault="00E617A0" w:rsidP="00421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pct"/>
            <w:vMerge/>
          </w:tcPr>
          <w:p w:rsidR="00E617A0" w:rsidRPr="00F142C4" w:rsidRDefault="00E617A0" w:rsidP="004213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3" w:type="pct"/>
            <w:vMerge/>
            <w:vAlign w:val="center"/>
            <w:hideMark/>
          </w:tcPr>
          <w:p w:rsidR="00E617A0" w:rsidRPr="00F142C4" w:rsidRDefault="00E617A0" w:rsidP="004213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22"/>
        </w:trPr>
        <w:tc>
          <w:tcPr>
            <w:tcW w:w="204" w:type="pct"/>
            <w:vAlign w:val="center"/>
            <w:hideMark/>
          </w:tcPr>
          <w:p w:rsidR="00E617A0" w:rsidRPr="00F142C4" w:rsidRDefault="00E617A0" w:rsidP="00421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8" w:type="pct"/>
          </w:tcPr>
          <w:p w:rsidR="00E617A0" w:rsidRPr="00F142C4" w:rsidRDefault="00E617A0" w:rsidP="00421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5" w:type="pct"/>
          </w:tcPr>
          <w:p w:rsidR="00E617A0" w:rsidRPr="00F142C4" w:rsidRDefault="00E617A0" w:rsidP="00421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23" w:type="pct"/>
            <w:vAlign w:val="center"/>
            <w:hideMark/>
          </w:tcPr>
          <w:p w:rsidR="00E617A0" w:rsidRPr="00F142C4" w:rsidRDefault="00E617A0" w:rsidP="00421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17A0" w:rsidRPr="00F142C4" w:rsidTr="00F142C4">
        <w:trPr>
          <w:trHeight w:val="222"/>
        </w:trPr>
        <w:tc>
          <w:tcPr>
            <w:tcW w:w="204" w:type="pct"/>
            <w:vAlign w:val="center"/>
          </w:tcPr>
          <w:p w:rsidR="00E617A0" w:rsidRPr="00F142C4" w:rsidRDefault="00E617A0" w:rsidP="00421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96" w:type="pct"/>
            <w:gridSpan w:val="3"/>
          </w:tcPr>
          <w:p w:rsidR="00E617A0" w:rsidRPr="00F142C4" w:rsidRDefault="00E617A0" w:rsidP="0042134E">
            <w:pPr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1 «Эффективное управление имущественным комплексом»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2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Эффективность работы по 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3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Взыскание задолженности по арендной плате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4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Cs/>
                <w:spacing w:val="-3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5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ind w:left="-57" w:right="-57"/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Cs/>
                <w:sz w:val="24"/>
                <w:szCs w:val="24"/>
              </w:rPr>
              <w:t>Создание условий для беспрепятственного доступа инвалидов и других маломобильных групп населения в многоквартирных домах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28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Cs/>
                <w:sz w:val="24"/>
                <w:szCs w:val="24"/>
              </w:rPr>
              <w:t>Сумма поступлений от сдачи в аренду имущества, находящегося в муниципальной собственности (за исключением земельных участков)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7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Организация проведения торгов по продаже и предоставлению в аренду земельных участков в рамках полномочий городского округа Люберцы, продажа участков без торгов собственникам объектов недвижимого имущества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8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 муниципальной собственности и 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Сумма поступлений от приватизации недвижимого имущества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9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  <w:vAlign w:val="center"/>
          </w:tcPr>
          <w:p w:rsidR="00AD1C41" w:rsidRPr="00F142C4" w:rsidRDefault="00AD1C41" w:rsidP="00AD1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10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 муниципальной собственности и 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Cs/>
                <w:sz w:val="24"/>
                <w:szCs w:val="24"/>
              </w:rPr>
              <w:t>Обеспечение сбора платы за наем жилого помещения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Выполнение плановых показателей по доходам от сдачи в аренду земельных участков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D1C41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12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 муниципальной собственности и 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Участие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в расходах на  содержание общего имущества в многоквартирном доме соразмерного своей доле в праве общей собственности на это имущество</w:t>
            </w:r>
            <w:proofErr w:type="gramEnd"/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9516B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3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 муниципальной собственности и 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Исполнение обязательств собственника по плате за содержание и коммунальные услуги свободных жилых и нежилых помещений, находящихся в казне городского округа Люберцы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9516B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4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9516B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15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Эффективность работы по взысканию задолженности по арендной плате за земельные участки, государственная собственность на которые не разграничена</w:t>
            </w:r>
          </w:p>
        </w:tc>
      </w:tr>
      <w:tr w:rsidR="00AD1C41" w:rsidRPr="00F142C4" w:rsidTr="00F142C4">
        <w:trPr>
          <w:trHeight w:val="843"/>
        </w:trPr>
        <w:tc>
          <w:tcPr>
            <w:tcW w:w="204" w:type="pct"/>
            <w:vAlign w:val="center"/>
          </w:tcPr>
          <w:p w:rsidR="00AD1C41" w:rsidRPr="00F142C4" w:rsidRDefault="00A9516B" w:rsidP="002F3A3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2F3A30" w:rsidRPr="00F142C4">
              <w:rPr>
                <w:rFonts w:ascii="Arial" w:hAnsi="Arial" w:cs="Arial"/>
                <w:sz w:val="24"/>
                <w:szCs w:val="24"/>
              </w:rPr>
              <w:t>16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AD1C41" w:rsidRPr="00F142C4" w:rsidRDefault="00AD1C41" w:rsidP="00AD1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 муниципальной собственности и  выполнение кадастровых работ.</w:t>
            </w:r>
          </w:p>
        </w:tc>
        <w:tc>
          <w:tcPr>
            <w:tcW w:w="2023" w:type="pct"/>
            <w:vAlign w:val="center"/>
          </w:tcPr>
          <w:p w:rsidR="00AD1C41" w:rsidRPr="00F142C4" w:rsidRDefault="00AD1C41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Доля государственных и муниципальных услуг в области земельных отношений,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на предоставление которых поступили в электронном виде посредством РПГУ, к общему числу заявлений на предоставление государственных и муниципальных услуг в области земельных отношений, поступивших в ОМСУ</w:t>
            </w:r>
          </w:p>
        </w:tc>
      </w:tr>
      <w:tr w:rsidR="002F3A30" w:rsidRPr="00F142C4" w:rsidTr="00F142C4">
        <w:trPr>
          <w:trHeight w:val="843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1.17.</w:t>
            </w:r>
          </w:p>
        </w:tc>
        <w:tc>
          <w:tcPr>
            <w:tcW w:w="1128" w:type="pct"/>
          </w:tcPr>
          <w:p w:rsidR="002F3A30" w:rsidRPr="00F142C4" w:rsidRDefault="002F3A30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2F3A30" w:rsidRPr="00F142C4" w:rsidRDefault="002F3A30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2023" w:type="pct"/>
            <w:vAlign w:val="center"/>
          </w:tcPr>
          <w:p w:rsidR="002F3A30" w:rsidRPr="00F142C4" w:rsidRDefault="002F3A30" w:rsidP="00AD1C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 к общему количеству таких торгов</w:t>
            </w:r>
          </w:p>
        </w:tc>
      </w:tr>
      <w:tr w:rsidR="002F3A30" w:rsidRPr="00F142C4" w:rsidTr="00F142C4">
        <w:trPr>
          <w:trHeight w:val="843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1.18.</w:t>
            </w:r>
          </w:p>
        </w:tc>
        <w:tc>
          <w:tcPr>
            <w:tcW w:w="1128" w:type="pct"/>
          </w:tcPr>
          <w:p w:rsidR="002F3A30" w:rsidRPr="00F142C4" w:rsidRDefault="002F3A30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2F3A30" w:rsidRPr="00F142C4" w:rsidRDefault="002F3A30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2023" w:type="pct"/>
            <w:vAlign w:val="center"/>
          </w:tcPr>
          <w:p w:rsidR="002F3A30" w:rsidRPr="00F142C4" w:rsidRDefault="002F3A30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Cs/>
                <w:sz w:val="24"/>
                <w:szCs w:val="24"/>
              </w:rPr>
              <w:t>Проверка использования земель</w:t>
            </w:r>
          </w:p>
        </w:tc>
      </w:tr>
      <w:tr w:rsidR="002F3A30" w:rsidRPr="00F142C4" w:rsidTr="00F142C4">
        <w:trPr>
          <w:trHeight w:val="843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1.19.</w:t>
            </w:r>
          </w:p>
        </w:tc>
        <w:tc>
          <w:tcPr>
            <w:tcW w:w="1128" w:type="pct"/>
          </w:tcPr>
          <w:p w:rsidR="002F3A30" w:rsidRPr="00F142C4" w:rsidRDefault="002F3A30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2F3A30" w:rsidRPr="00F142C4" w:rsidRDefault="002F3A30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2023" w:type="pct"/>
            <w:vAlign w:val="center"/>
          </w:tcPr>
          <w:p w:rsidR="002F3A30" w:rsidRPr="00F142C4" w:rsidRDefault="002F3A30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Прирост земельного налога</w:t>
            </w:r>
          </w:p>
        </w:tc>
      </w:tr>
      <w:tr w:rsidR="002F3A30" w:rsidRPr="00F142C4" w:rsidTr="00F142C4">
        <w:trPr>
          <w:trHeight w:val="843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1.20.</w:t>
            </w:r>
          </w:p>
        </w:tc>
        <w:tc>
          <w:tcPr>
            <w:tcW w:w="1128" w:type="pct"/>
          </w:tcPr>
          <w:p w:rsidR="002F3A30" w:rsidRPr="00F142C4" w:rsidRDefault="002F3A30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2F3A30" w:rsidRPr="00F142C4" w:rsidRDefault="002F3A30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2023" w:type="pct"/>
            <w:vAlign w:val="center"/>
          </w:tcPr>
          <w:p w:rsidR="002F3A30" w:rsidRPr="00F142C4" w:rsidRDefault="002F3A30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Доля объектов недвижимого имущества, поставленных на ГКУ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br/>
              <w:t>по результатам МЗК</w:t>
            </w:r>
          </w:p>
        </w:tc>
      </w:tr>
      <w:tr w:rsidR="002F3A30" w:rsidRPr="00F142C4" w:rsidTr="00F142C4">
        <w:trPr>
          <w:trHeight w:val="843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1.21.</w:t>
            </w:r>
          </w:p>
        </w:tc>
        <w:tc>
          <w:tcPr>
            <w:tcW w:w="1128" w:type="pct"/>
            <w:vAlign w:val="center"/>
          </w:tcPr>
          <w:p w:rsidR="002F3A30" w:rsidRPr="00F142C4" w:rsidRDefault="002F3A30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45" w:type="pct"/>
          </w:tcPr>
          <w:p w:rsidR="002F3A30" w:rsidRPr="00F142C4" w:rsidRDefault="002F3A30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2023" w:type="pct"/>
            <w:vAlign w:val="center"/>
          </w:tcPr>
          <w:p w:rsidR="002F3A30" w:rsidRPr="00F142C4" w:rsidRDefault="002F3A30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Cs/>
                <w:sz w:val="24"/>
                <w:szCs w:val="24"/>
              </w:rPr>
              <w:t>Исключение незаконных решений по земле</w:t>
            </w:r>
          </w:p>
        </w:tc>
      </w:tr>
      <w:tr w:rsidR="002F3A30" w:rsidRPr="00F142C4" w:rsidTr="00F142C4">
        <w:trPr>
          <w:trHeight w:val="157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796" w:type="pct"/>
            <w:gridSpan w:val="3"/>
          </w:tcPr>
          <w:p w:rsidR="002F3A30" w:rsidRPr="00F142C4" w:rsidRDefault="002F3A30" w:rsidP="004213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3 «Управление муниципальным долгом»</w:t>
            </w:r>
          </w:p>
        </w:tc>
      </w:tr>
      <w:tr w:rsidR="002F3A30" w:rsidRPr="00F142C4" w:rsidTr="00F142C4">
        <w:trPr>
          <w:trHeight w:val="222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128" w:type="pct"/>
            <w:vAlign w:val="center"/>
          </w:tcPr>
          <w:p w:rsidR="002F3A30" w:rsidRPr="00F142C4" w:rsidRDefault="002F3A30" w:rsidP="0042134E">
            <w:pPr>
              <w:pStyle w:val="2f"/>
              <w:shd w:val="clear" w:color="auto" w:fill="auto"/>
              <w:spacing w:line="240" w:lineRule="auto"/>
              <w:ind w:left="-57" w:right="-57"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Повышение качества управления муниципальным долгом</w:t>
            </w:r>
          </w:p>
        </w:tc>
        <w:tc>
          <w:tcPr>
            <w:tcW w:w="1645" w:type="pct"/>
            <w:vAlign w:val="center"/>
          </w:tcPr>
          <w:p w:rsidR="002F3A30" w:rsidRPr="00F142C4" w:rsidRDefault="002F3A3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</w:t>
            </w:r>
          </w:p>
        </w:tc>
        <w:tc>
          <w:tcPr>
            <w:tcW w:w="2023" w:type="pct"/>
            <w:vAlign w:val="center"/>
          </w:tcPr>
          <w:p w:rsidR="002F3A30" w:rsidRPr="00F142C4" w:rsidRDefault="002F3A3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</w:tr>
      <w:tr w:rsidR="002F3A30" w:rsidRPr="00F142C4" w:rsidTr="00F142C4">
        <w:trPr>
          <w:trHeight w:val="223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96" w:type="pct"/>
            <w:gridSpan w:val="3"/>
          </w:tcPr>
          <w:p w:rsidR="002F3A30" w:rsidRPr="00F142C4" w:rsidRDefault="002F3A30" w:rsidP="0042134E">
            <w:pPr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2F3A30" w:rsidRPr="00F142C4" w:rsidTr="00F142C4">
        <w:trPr>
          <w:trHeight w:val="222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128" w:type="pct"/>
          </w:tcPr>
          <w:p w:rsidR="002F3A30" w:rsidRPr="00F142C4" w:rsidRDefault="002F3A3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45" w:type="pct"/>
            <w:vAlign w:val="center"/>
          </w:tcPr>
          <w:p w:rsidR="002F3A30" w:rsidRPr="00F142C4" w:rsidRDefault="002F3A3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</w:p>
        </w:tc>
        <w:tc>
          <w:tcPr>
            <w:tcW w:w="2023" w:type="pct"/>
            <w:vAlign w:val="center"/>
          </w:tcPr>
          <w:p w:rsidR="002F3A30" w:rsidRPr="00F142C4" w:rsidRDefault="002F3A3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Исполнение бюджета муниципального образования по налоговым и неналоговым доходам к  первоначально утверждённому уровню</w:t>
            </w:r>
          </w:p>
        </w:tc>
      </w:tr>
      <w:tr w:rsidR="002F3A30" w:rsidRPr="00F142C4" w:rsidTr="00F142C4">
        <w:trPr>
          <w:trHeight w:val="222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128" w:type="pct"/>
          </w:tcPr>
          <w:p w:rsidR="002F3A30" w:rsidRPr="00F142C4" w:rsidRDefault="002F3A3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45" w:type="pct"/>
            <w:vAlign w:val="center"/>
          </w:tcPr>
          <w:p w:rsidR="002F3A30" w:rsidRPr="00F142C4" w:rsidRDefault="002F3A3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</w:p>
        </w:tc>
        <w:tc>
          <w:tcPr>
            <w:tcW w:w="2023" w:type="pct"/>
            <w:vAlign w:val="center"/>
          </w:tcPr>
          <w:p w:rsidR="002F3A30" w:rsidRPr="00F142C4" w:rsidRDefault="002F3A3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  оплату труда)</w:t>
            </w:r>
          </w:p>
        </w:tc>
      </w:tr>
      <w:tr w:rsidR="002F3A30" w:rsidRPr="00F142C4" w:rsidTr="00F142C4">
        <w:trPr>
          <w:trHeight w:val="222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128" w:type="pct"/>
          </w:tcPr>
          <w:p w:rsidR="002F3A30" w:rsidRPr="00F142C4" w:rsidRDefault="002F3A3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45" w:type="pct"/>
            <w:vAlign w:val="center"/>
          </w:tcPr>
          <w:p w:rsidR="002F3A30" w:rsidRPr="00F142C4" w:rsidRDefault="002F3A3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</w:p>
        </w:tc>
        <w:tc>
          <w:tcPr>
            <w:tcW w:w="2023" w:type="pct"/>
            <w:vAlign w:val="center"/>
          </w:tcPr>
          <w:p w:rsidR="002F3A30" w:rsidRPr="00F142C4" w:rsidRDefault="002F3A30" w:rsidP="004213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Отношение дефицита местного бюджета к доходам бюджета без учёта безвозмездных поступлений и (или) поступлений налоговых доходов по  дополнительным нормативам отчислений</w:t>
            </w:r>
          </w:p>
        </w:tc>
      </w:tr>
      <w:tr w:rsidR="002F3A30" w:rsidRPr="00F142C4" w:rsidTr="00F142C4">
        <w:trPr>
          <w:trHeight w:val="222"/>
        </w:trPr>
        <w:tc>
          <w:tcPr>
            <w:tcW w:w="204" w:type="pct"/>
            <w:vAlign w:val="center"/>
          </w:tcPr>
          <w:p w:rsidR="002F3A30" w:rsidRPr="00F142C4" w:rsidRDefault="002F3A3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128" w:type="pct"/>
          </w:tcPr>
          <w:p w:rsidR="002F3A30" w:rsidRPr="00F142C4" w:rsidRDefault="002F3A3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45" w:type="pct"/>
            <w:vAlign w:val="center"/>
          </w:tcPr>
          <w:p w:rsidR="002F3A30" w:rsidRPr="00F142C4" w:rsidRDefault="002F3A3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</w:p>
        </w:tc>
        <w:tc>
          <w:tcPr>
            <w:tcW w:w="2023" w:type="pct"/>
            <w:vAlign w:val="center"/>
          </w:tcPr>
          <w:p w:rsidR="002F3A30" w:rsidRPr="00F142C4" w:rsidRDefault="002F3A30" w:rsidP="004213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  <w:p w:rsidR="002F3A30" w:rsidRPr="00F142C4" w:rsidRDefault="002F3A3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075" w:rsidRPr="00F142C4" w:rsidRDefault="00C63075" w:rsidP="00824A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F3048" w:rsidRPr="00F142C4" w:rsidRDefault="006F3048" w:rsidP="00C2493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7151" w:rsidRPr="00F142C4" w:rsidRDefault="006F3048" w:rsidP="0089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2C4">
        <w:rPr>
          <w:rFonts w:ascii="Arial" w:hAnsi="Arial" w:cs="Arial"/>
          <w:b/>
          <w:sz w:val="24"/>
          <w:szCs w:val="24"/>
        </w:rPr>
        <w:t xml:space="preserve">Методика расчета значений целевых показателей </w:t>
      </w:r>
      <w:proofErr w:type="gramStart"/>
      <w:r w:rsidRPr="00F142C4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F142C4">
        <w:rPr>
          <w:rFonts w:ascii="Arial" w:hAnsi="Arial" w:cs="Arial"/>
          <w:b/>
          <w:sz w:val="24"/>
          <w:szCs w:val="24"/>
        </w:rPr>
        <w:t xml:space="preserve"> программ  </w:t>
      </w:r>
      <w:r w:rsidR="001E7151" w:rsidRPr="00F142C4">
        <w:rPr>
          <w:rFonts w:ascii="Arial" w:hAnsi="Arial" w:cs="Arial"/>
          <w:b/>
          <w:sz w:val="24"/>
          <w:szCs w:val="24"/>
        </w:rPr>
        <w:t>«Управление имуществом и муниципальными финансами»</w:t>
      </w:r>
    </w:p>
    <w:p w:rsidR="00E36F1D" w:rsidRPr="00F142C4" w:rsidRDefault="00E36F1D" w:rsidP="00E36F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F1D" w:rsidRPr="00F142C4" w:rsidRDefault="00C24939" w:rsidP="00E36F1D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Таблица 3</w:t>
      </w:r>
    </w:p>
    <w:p w:rsidR="002B2476" w:rsidRPr="00F142C4" w:rsidRDefault="002B2476" w:rsidP="0089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7"/>
        <w:tblW w:w="1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46"/>
        <w:gridCol w:w="5558"/>
        <w:gridCol w:w="2976"/>
        <w:gridCol w:w="1921"/>
      </w:tblGrid>
      <w:tr w:rsidR="006F3048" w:rsidRPr="00F142C4" w:rsidTr="00F142C4">
        <w:tc>
          <w:tcPr>
            <w:tcW w:w="709" w:type="dxa"/>
            <w:vAlign w:val="center"/>
          </w:tcPr>
          <w:p w:rsidR="006F3048" w:rsidRPr="00F142C4" w:rsidRDefault="006F3048" w:rsidP="006F3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F3048" w:rsidRPr="00F142C4" w:rsidRDefault="006F3048" w:rsidP="006F30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6F3048" w:rsidRPr="00F142C4" w:rsidRDefault="006F3048" w:rsidP="006F3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246" w:type="dxa"/>
            <w:vAlign w:val="center"/>
          </w:tcPr>
          <w:p w:rsidR="006F3048" w:rsidRPr="00F142C4" w:rsidRDefault="006F3048" w:rsidP="006F3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558" w:type="dxa"/>
            <w:vAlign w:val="center"/>
          </w:tcPr>
          <w:p w:rsidR="006F3048" w:rsidRPr="00F142C4" w:rsidRDefault="006F3048" w:rsidP="006F3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Методика расчёта целевого показателя</w:t>
            </w:r>
          </w:p>
        </w:tc>
        <w:tc>
          <w:tcPr>
            <w:tcW w:w="2976" w:type="dxa"/>
            <w:vAlign w:val="center"/>
          </w:tcPr>
          <w:p w:rsidR="006F3048" w:rsidRPr="00F142C4" w:rsidRDefault="006F3048" w:rsidP="006F3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21" w:type="dxa"/>
            <w:vAlign w:val="center"/>
          </w:tcPr>
          <w:p w:rsidR="006F3048" w:rsidRPr="00F142C4" w:rsidRDefault="006F3048" w:rsidP="006F30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B2476" w:rsidRPr="00F142C4" w:rsidTr="00F142C4">
        <w:tc>
          <w:tcPr>
            <w:tcW w:w="709" w:type="dxa"/>
          </w:tcPr>
          <w:p w:rsidR="002B2476" w:rsidRPr="00F142C4" w:rsidRDefault="002B2476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2476" w:rsidRPr="00F142C4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2B2476" w:rsidRPr="00F142C4" w:rsidRDefault="002B2476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58" w:type="dxa"/>
          </w:tcPr>
          <w:p w:rsidR="002B2476" w:rsidRPr="00F142C4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B2476" w:rsidRPr="00F142C4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2B2476" w:rsidRPr="00F142C4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B2476" w:rsidRPr="00F142C4" w:rsidTr="00F142C4">
        <w:tc>
          <w:tcPr>
            <w:tcW w:w="709" w:type="dxa"/>
            <w:shd w:val="clear" w:color="auto" w:fill="auto"/>
          </w:tcPr>
          <w:p w:rsidR="002B2476" w:rsidRPr="00F142C4" w:rsidRDefault="00AD13F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36" w:type="dxa"/>
            <w:gridSpan w:val="5"/>
            <w:shd w:val="clear" w:color="auto" w:fill="auto"/>
          </w:tcPr>
          <w:p w:rsidR="002B2476" w:rsidRPr="00F142C4" w:rsidRDefault="00C41DCE" w:rsidP="00AD13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1 «Эффективное управление имущественным комплексом»</w:t>
            </w:r>
          </w:p>
        </w:tc>
      </w:tr>
      <w:tr w:rsidR="007E4347" w:rsidRPr="00F142C4" w:rsidTr="00F142C4">
        <w:tc>
          <w:tcPr>
            <w:tcW w:w="709" w:type="dxa"/>
            <w:shd w:val="clear" w:color="auto" w:fill="auto"/>
          </w:tcPr>
          <w:p w:rsidR="007E4347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46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7E4347" w:rsidRPr="00F142C4" w:rsidRDefault="007E4347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дств в б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юджет муниципального образования от распоряжения муниципальным имуществом и землей. </w:t>
            </w:r>
          </w:p>
          <w:p w:rsidR="007E4347" w:rsidRPr="00F142C4" w:rsidRDefault="007E4347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При расчете учитываются следующие источники доходов:</w:t>
            </w:r>
          </w:p>
          <w:p w:rsidR="007E4347" w:rsidRPr="00F142C4" w:rsidRDefault="007E4347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– доходы, получаемые в виде арендной платы за муниципальное имущество и землю;</w:t>
            </w:r>
          </w:p>
          <w:p w:rsidR="007E4347" w:rsidRPr="00F142C4" w:rsidRDefault="007E4347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– доходы от продажи муниципального имущества и земли;</w:t>
            </w:r>
          </w:p>
          <w:p w:rsidR="007E4347" w:rsidRPr="00F142C4" w:rsidRDefault="007E4347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7E4347" w:rsidRPr="00F142C4" w:rsidRDefault="007E4347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7E4347" w:rsidRPr="00F142C4" w:rsidRDefault="007E4347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4347" w:rsidRPr="00F142C4" w:rsidRDefault="007E4347" w:rsidP="00AE385E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Д=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Дф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Дп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7E4347" w:rsidRPr="00F142C4" w:rsidRDefault="007E4347" w:rsidP="00AE385E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4347" w:rsidRPr="00F142C4" w:rsidRDefault="007E4347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имуществом и землей». </w:t>
            </w:r>
          </w:p>
          <w:p w:rsidR="007E4347" w:rsidRPr="00F142C4" w:rsidRDefault="007E4347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7E4347" w:rsidRPr="00F142C4" w:rsidRDefault="007E4347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Дф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Плановое значение показателя:</w:t>
            </w:r>
          </w:p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 квартал – 25%;</w:t>
            </w:r>
          </w:p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 квартал – 50%;</w:t>
            </w:r>
          </w:p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 квартал – 75%;</w:t>
            </w:r>
          </w:p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 квартал – 100% (год).</w:t>
            </w:r>
          </w:p>
        </w:tc>
        <w:tc>
          <w:tcPr>
            <w:tcW w:w="2976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ГАС «Управление»,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921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7E4347" w:rsidRPr="00F142C4" w:rsidTr="00F142C4">
        <w:tc>
          <w:tcPr>
            <w:tcW w:w="709" w:type="dxa"/>
            <w:shd w:val="clear" w:color="auto" w:fill="auto"/>
          </w:tcPr>
          <w:p w:rsidR="007E4347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Эффективность работы по 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  <w:tc>
          <w:tcPr>
            <w:tcW w:w="1246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7E4347" w:rsidRPr="00F142C4" w:rsidRDefault="007E4347" w:rsidP="00AE385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Показатель рассчитывается по следующей формуле:</w:t>
            </w:r>
          </w:p>
          <w:p w:rsidR="007E4347" w:rsidRPr="00F142C4" w:rsidRDefault="007E4347" w:rsidP="00AE385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4347" w:rsidRPr="00F142C4" w:rsidRDefault="007E4347" w:rsidP="00AE385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142C4">
              <w:rPr>
                <w:rFonts w:ascii="Arial" w:hAnsi="Arial" w:cs="Arial"/>
                <w:b/>
                <w:sz w:val="24"/>
                <w:szCs w:val="24"/>
              </w:rPr>
              <w:t>=(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Рф+Рпм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*0,7/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Рп-Ри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)*100</w:t>
            </w:r>
            <w:r w:rsidRPr="00F14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7E4347" w:rsidRPr="00F142C4" w:rsidRDefault="007E4347" w:rsidP="00AE385E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показатель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 (%);</w:t>
            </w:r>
          </w:p>
          <w:p w:rsidR="007E4347" w:rsidRPr="00F142C4" w:rsidRDefault="007E4347" w:rsidP="00AE385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Рф</w:t>
            </w:r>
            <w:proofErr w:type="spellEnd"/>
            <w:r w:rsidRPr="00F142C4">
              <w:rPr>
                <w:rFonts w:ascii="Arial" w:hAnsi="Arial" w:cs="Arial"/>
                <w:spacing w:val="-1"/>
                <w:sz w:val="24"/>
                <w:szCs w:val="24"/>
              </w:rPr>
              <w:t>–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количество земельных участков, высвободившихся (за период с начала отчетного года по отчетную дату) в результате расторжения договоров аренды, по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основаниям неиспользования или использования не по целевому назначению, и/или задолженности по арендной плате за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два и более периодов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неоплаты;</w:t>
            </w:r>
          </w:p>
          <w:p w:rsidR="007E4347" w:rsidRPr="00F142C4" w:rsidRDefault="007E4347" w:rsidP="00AE385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Р</w:t>
            </w:r>
            <w:proofErr w:type="gramStart"/>
            <w:r w:rsidRPr="00F142C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количество земельных участков, предоставленных органом местного самоуправления в аренду, арендаторы которых за период с начала отчетного года по отчетную дату приступили к освоению земельных участков/начали использовать/погасили задолженность;</w:t>
            </w:r>
          </w:p>
          <w:p w:rsidR="007E4347" w:rsidRPr="00F142C4" w:rsidRDefault="007E4347" w:rsidP="00AE385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Рпм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количество земельных участков, предоставленных органом местного самоуправления в аренду, в отношении которых выявлен факт неиспользования/использования не по целевому назначению/задолженность по арендной плате, по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договорам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которых на отчетную дату приняты следующие меры:</w:t>
            </w:r>
          </w:p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подано исковое заявление о расторжении договоров аренды;</w:t>
            </w:r>
          </w:p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исковое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находится на рассмотрении в суде;</w:t>
            </w:r>
          </w:p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судебное решение вступило в законную силу.</w:t>
            </w:r>
          </w:p>
          <w:p w:rsidR="007E4347" w:rsidRPr="00F142C4" w:rsidRDefault="007E4347" w:rsidP="00AE385E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Рп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плановое значение показателя, установленное органу местного самоуправления. В показатель включены земельные участки, переданные органом местного самоуправления в аренду, на которых выявлены признаки неиспользования или использование не по целевому назначению, и/или в отношении которых имеется задолженность по арендной плате за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два и более периодов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неоплаты. </w:t>
            </w:r>
          </w:p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0,7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– понижающий коэффициент,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установленный в отношении земельных участков, переданных органом местного самоуправления в аренду, в отношении которых выявлен факт неиспользования/использования не по целевому назначению/задолженность по арендной плате, по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договорам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которых в отчетном периоде не окончены мероприятия по расторжению.</w:t>
            </w:r>
          </w:p>
        </w:tc>
        <w:tc>
          <w:tcPr>
            <w:tcW w:w="2976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Отчет комитета по управлению имуществом администрации городского округа Люберцы</w:t>
            </w:r>
          </w:p>
        </w:tc>
        <w:tc>
          <w:tcPr>
            <w:tcW w:w="1921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7E4347" w:rsidRPr="00F142C4" w:rsidTr="00F142C4">
        <w:tc>
          <w:tcPr>
            <w:tcW w:w="709" w:type="dxa"/>
            <w:shd w:val="clear" w:color="auto" w:fill="auto"/>
          </w:tcPr>
          <w:p w:rsidR="007E4347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Взыскание задолженности по арендной плате</w:t>
            </w:r>
          </w:p>
        </w:tc>
        <w:tc>
          <w:tcPr>
            <w:tcW w:w="1246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5558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Показатель «Взыскание задолженности по арендной плате», возникшей на 01 число предыдущего отчетного периода рассчитывается исходя из суммы задолженности погашенной в ходе исполнительного производства, суммы задолженности погашенной в ходе судебного разбирательства, суммы задолженности погашенной по досудебным претензиям.</w:t>
            </w:r>
          </w:p>
        </w:tc>
        <w:tc>
          <w:tcPr>
            <w:tcW w:w="2976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Отчет правового управления администрации городского округа Люберцы</w:t>
            </w:r>
          </w:p>
        </w:tc>
        <w:tc>
          <w:tcPr>
            <w:tcW w:w="1921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7E4347" w:rsidRPr="00F142C4" w:rsidTr="00F142C4">
        <w:tc>
          <w:tcPr>
            <w:tcW w:w="709" w:type="dxa"/>
            <w:shd w:val="clear" w:color="auto" w:fill="auto"/>
          </w:tcPr>
          <w:p w:rsidR="007E4347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Cs/>
                <w:spacing w:val="-3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  <w:tc>
          <w:tcPr>
            <w:tcW w:w="1246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7E4347" w:rsidRPr="00F142C4" w:rsidRDefault="007E4347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семьи.</w:t>
            </w:r>
          </w:p>
          <w:p w:rsidR="007E4347" w:rsidRPr="00F142C4" w:rsidRDefault="007E4347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Показатель рассчитывается по следующей формуле:</w:t>
            </w:r>
          </w:p>
          <w:p w:rsidR="007E4347" w:rsidRPr="00F142C4" w:rsidRDefault="007E4347" w:rsidP="00AE385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МС=(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Кпр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/Кс)*100</w:t>
            </w:r>
            <w:r w:rsidRPr="00F14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7E4347" w:rsidRPr="00F142C4" w:rsidRDefault="007E4347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МС – % исполнения показателя «Предоставление земельных участков многодетным семьям».</w:t>
            </w:r>
          </w:p>
          <w:p w:rsidR="007E4347" w:rsidRPr="00F142C4" w:rsidRDefault="007E4347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Кпр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7E4347" w:rsidRPr="00F142C4" w:rsidRDefault="007E4347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7E4347" w:rsidRPr="00F142C4" w:rsidRDefault="007E4347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7E4347" w:rsidRPr="00F142C4" w:rsidRDefault="007E4347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7E4347" w:rsidRPr="00F142C4" w:rsidRDefault="007E4347" w:rsidP="00AE385E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Плановое значение  – 100%.</w:t>
            </w:r>
          </w:p>
        </w:tc>
        <w:tc>
          <w:tcPr>
            <w:tcW w:w="2976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</w:tc>
        <w:tc>
          <w:tcPr>
            <w:tcW w:w="1921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7E4347" w:rsidRPr="00F142C4" w:rsidTr="00F142C4">
        <w:tc>
          <w:tcPr>
            <w:tcW w:w="709" w:type="dxa"/>
            <w:shd w:val="clear" w:color="auto" w:fill="auto"/>
          </w:tcPr>
          <w:p w:rsidR="007E4347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Создание условий для  беспрепятственного доступа инвалидов </w:t>
            </w:r>
            <w:r w:rsidRPr="00F142C4">
              <w:rPr>
                <w:rFonts w:ascii="Arial" w:eastAsiaTheme="minorEastAsia" w:hAnsi="Arial" w:cs="Arial"/>
                <w:bCs/>
                <w:sz w:val="24"/>
                <w:szCs w:val="24"/>
              </w:rPr>
              <w:lastRenderedPageBreak/>
              <w:t>и других маломобильных групп населения в многоквартирных домах</w:t>
            </w:r>
          </w:p>
        </w:tc>
        <w:tc>
          <w:tcPr>
            <w:tcW w:w="1246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558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Значение показателя соответствует фактическому количеству МКД,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были выполнены работы по адаптации для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маломобильных групп населения в  отчетном году.</w:t>
            </w:r>
          </w:p>
        </w:tc>
        <w:tc>
          <w:tcPr>
            <w:tcW w:w="2976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комитета по управлению имуществом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администрации городского округа Люберцы 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о  создании </w:t>
            </w:r>
            <w:r w:rsidRPr="00F142C4">
              <w:rPr>
                <w:rFonts w:ascii="Arial" w:eastAsiaTheme="minorEastAsia" w:hAnsi="Arial" w:cs="Arial"/>
                <w:bCs/>
                <w:sz w:val="24"/>
                <w:szCs w:val="24"/>
              </w:rPr>
              <w:t>условий для беспрепятственного доступа инвалидов и других маломобильных групп населения в  многоквартирных домах</w:t>
            </w:r>
          </w:p>
        </w:tc>
        <w:tc>
          <w:tcPr>
            <w:tcW w:w="1921" w:type="dxa"/>
            <w:shd w:val="clear" w:color="auto" w:fill="auto"/>
          </w:tcPr>
          <w:p w:rsidR="007E4347" w:rsidRPr="00F142C4" w:rsidRDefault="007E4347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8F38B2" w:rsidRPr="00F142C4" w:rsidTr="00F142C4">
        <w:tc>
          <w:tcPr>
            <w:tcW w:w="709" w:type="dxa"/>
            <w:shd w:val="clear" w:color="auto" w:fill="auto"/>
          </w:tcPr>
          <w:p w:rsidR="008F38B2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24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5558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Расчет прогноза поступлений по доходам от сдачи в аренду имущества производится по формуле:</w:t>
            </w:r>
          </w:p>
          <w:p w:rsidR="008F38B2" w:rsidRPr="00F142C4" w:rsidRDefault="008F38B2" w:rsidP="00AE385E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38B2" w:rsidRPr="00F142C4" w:rsidRDefault="008F38B2" w:rsidP="00AE385E">
            <w:pPr>
              <w:spacing w:after="0" w:line="240" w:lineRule="auto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Паим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Нп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*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К±Вп+</w:t>
            </w:r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spellEnd"/>
            <w:proofErr w:type="gramEnd"/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142C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F38B2" w:rsidRPr="00F142C4" w:rsidRDefault="008F38B2" w:rsidP="00AE385E">
            <w:pPr>
              <w:spacing w:after="0" w:line="240" w:lineRule="auto"/>
              <w:ind w:righ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8B2" w:rsidRPr="00F142C4" w:rsidRDefault="008F38B2" w:rsidP="00AE385E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Паим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прогноз поступлений арендной платы за имущество в бюджет городского округа Люберцы;</w:t>
            </w:r>
          </w:p>
          <w:p w:rsidR="008F38B2" w:rsidRPr="00F142C4" w:rsidRDefault="008F38B2" w:rsidP="00AE385E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Н</w:t>
            </w:r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ожидаемая оценка суммы начисленных платежей по арендной плате за имущество в бюджет городского округа Люберцы в текущем году;</w:t>
            </w:r>
          </w:p>
          <w:p w:rsidR="008F38B2" w:rsidRPr="00F142C4" w:rsidRDefault="008F38B2" w:rsidP="00AE385E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- коэффициент индексации базовой ставки арендной платы за 1 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етр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недвижимого имущества (коэффициент-дефлятор индекса потребительских цен на очередной финансовый год);</w:t>
            </w:r>
          </w:p>
          <w:p w:rsidR="008F38B2" w:rsidRPr="00F142C4" w:rsidRDefault="008F38B2" w:rsidP="00AE385E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Вп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>–оценка дополнительных (+) или выпадающих (-) доходов от сдачи в аренду имущества в связи с приобретением (выбытием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)о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бъектов недвижимости (передача(продажа) имущества, заключение (расторжение) договоров и др.); </w:t>
            </w:r>
          </w:p>
          <w:p w:rsidR="008F38B2" w:rsidRPr="00F142C4" w:rsidRDefault="008F38B2" w:rsidP="00AE385E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задолженность по арендной плате прошлых лет, планируемая к погашению в планируемом году.</w:t>
            </w:r>
          </w:p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Утверждается в соответствии с нормативно-правовыми актами о бюджете городского округа Люберцы на соответствующий финансовый год. Фактическое значение показателя устанавливается исходя из фактического поступления доходов от сдачи в аренду имущества, составляющего казну городского округа (за исключением земельных участков) в бюджет городского округа Люберцы на отчетную дату нарастающим итогом с начала года.</w:t>
            </w:r>
          </w:p>
        </w:tc>
        <w:tc>
          <w:tcPr>
            <w:tcW w:w="297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Отчет финансового управления администрации городского округа Люберцы о сумме поступлений от сдачи в аренду имущества.</w:t>
            </w:r>
          </w:p>
        </w:tc>
        <w:tc>
          <w:tcPr>
            <w:tcW w:w="1921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8F38B2" w:rsidRPr="00F142C4" w:rsidTr="00F142C4">
        <w:tc>
          <w:tcPr>
            <w:tcW w:w="709" w:type="dxa"/>
            <w:shd w:val="clear" w:color="auto" w:fill="auto"/>
          </w:tcPr>
          <w:p w:rsidR="008F38B2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Организация проведения торгов по продаже и  предоставлению в  аренду земельных участков в рамках полномочий городского округа Люберцы, продажа участков без торгов собственникам объектов недвижимого имущества</w:t>
            </w:r>
          </w:p>
        </w:tc>
        <w:tc>
          <w:tcPr>
            <w:tcW w:w="124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2C4">
              <w:rPr>
                <w:rFonts w:ascii="Arial" w:hAnsi="Arial" w:cs="Arial"/>
                <w:bCs/>
                <w:sz w:val="24"/>
                <w:szCs w:val="24"/>
              </w:rPr>
              <w:t>Тысяча рублей</w:t>
            </w:r>
          </w:p>
          <w:p w:rsidR="008F38B2" w:rsidRPr="00F142C4" w:rsidRDefault="008F38B2" w:rsidP="00AE385E">
            <w:pPr>
              <w:rPr>
                <w:rFonts w:ascii="Arial" w:hAnsi="Arial" w:cs="Arial"/>
                <w:sz w:val="24"/>
                <w:szCs w:val="24"/>
              </w:rPr>
            </w:pPr>
          </w:p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558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Cs/>
                <w:sz w:val="24"/>
                <w:szCs w:val="24"/>
              </w:rPr>
              <w:t xml:space="preserve">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Люберцы, а так же продажа участков без торгов собственникам объектов недвижимого имущества. Фактическое значение показателя рассчитывается исходя из фактического поступления доходов по результатам проведенных торгов по продаже и  предоставлению в аренду земельных участков в рамках полномочий городского округа Люберцы, продажа участков без торгов собственникам объектов недвижимого </w:t>
            </w:r>
            <w:proofErr w:type="gramStart"/>
            <w:r w:rsidRPr="00F142C4">
              <w:rPr>
                <w:rFonts w:ascii="Arial" w:hAnsi="Arial" w:cs="Arial"/>
                <w:bCs/>
                <w:sz w:val="24"/>
                <w:szCs w:val="24"/>
              </w:rPr>
              <w:t>имущества</w:t>
            </w:r>
            <w:proofErr w:type="gramEnd"/>
            <w:r w:rsidRPr="00F142C4">
              <w:rPr>
                <w:rFonts w:ascii="Arial" w:hAnsi="Arial" w:cs="Arial"/>
                <w:bCs/>
                <w:sz w:val="24"/>
                <w:szCs w:val="24"/>
              </w:rPr>
              <w:t xml:space="preserve"> на отчетную дату нарастающим итогом с начала года</w:t>
            </w:r>
          </w:p>
        </w:tc>
        <w:tc>
          <w:tcPr>
            <w:tcW w:w="297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Отчет комитета по  управлению имуществом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городского округа Люберцы </w:t>
            </w:r>
            <w:r w:rsidRPr="00F142C4">
              <w:rPr>
                <w:rFonts w:ascii="Arial" w:hAnsi="Arial" w:cs="Arial"/>
                <w:sz w:val="24"/>
                <w:szCs w:val="24"/>
              </w:rPr>
              <w:t>об организации проведения торгов по продаже и  предоставлению в аренду земельных участков в рамках полномочий</w:t>
            </w:r>
          </w:p>
        </w:tc>
        <w:tc>
          <w:tcPr>
            <w:tcW w:w="1921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8F38B2" w:rsidRPr="00F142C4" w:rsidTr="00F142C4">
        <w:tc>
          <w:tcPr>
            <w:tcW w:w="709" w:type="dxa"/>
            <w:shd w:val="clear" w:color="auto" w:fill="auto"/>
          </w:tcPr>
          <w:p w:rsidR="008F38B2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Сумма поступлений от приватизации недвижимого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24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Тысяча рублей</w:t>
            </w:r>
          </w:p>
        </w:tc>
        <w:tc>
          <w:tcPr>
            <w:tcW w:w="5558" w:type="dxa"/>
            <w:shd w:val="clear" w:color="auto" w:fill="auto"/>
          </w:tcPr>
          <w:p w:rsidR="008F38B2" w:rsidRPr="00F142C4" w:rsidRDefault="008F38B2" w:rsidP="00AE38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рассчитывается по формуле: </w:t>
            </w:r>
          </w:p>
          <w:p w:rsidR="008F38B2" w:rsidRPr="00F142C4" w:rsidRDefault="008F38B2" w:rsidP="00AE38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38B2" w:rsidRPr="00F142C4" w:rsidRDefault="008F38B2" w:rsidP="00AE38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Дрим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Дп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 + 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Дрп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142C4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8F38B2" w:rsidRPr="00F142C4" w:rsidRDefault="008F38B2" w:rsidP="00AE385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8B2" w:rsidRPr="00F142C4" w:rsidRDefault="008F38B2" w:rsidP="00AE38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Дрим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доход от реализации имущества;</w:t>
            </w:r>
          </w:p>
          <w:p w:rsidR="008F38B2" w:rsidRPr="00F142C4" w:rsidRDefault="008F38B2" w:rsidP="00AE38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Д</w:t>
            </w:r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доход от реализации имущества согласно прогнозного плана приватизации;</w:t>
            </w:r>
          </w:p>
          <w:p w:rsidR="008F38B2" w:rsidRPr="00F142C4" w:rsidRDefault="008F38B2" w:rsidP="00AE38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Дрп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доход от реализации имущества арендуемого субъектами МСП (малого и среднего предпринимательства).</w:t>
            </w:r>
          </w:p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Утверждается в соответствии с нормативно-правовыми актами о бюджете городского округа Люберцы на соответствующий финансовый год.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Фактическое значение показателя рассчитывается исходя из фактического поступления доходов от реализации иного имущества, находящегося в собственности городского округа Люберцы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консолидированный бюджет городского округа Люберцы на отчетную дату нарастающим итогом с начала года.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Отчёт финансового управления администрации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городского округа Люберцы о сумме поступлений от  приватизации недвижимого имущества</w:t>
            </w:r>
          </w:p>
        </w:tc>
        <w:tc>
          <w:tcPr>
            <w:tcW w:w="1921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8F38B2" w:rsidRPr="00F142C4" w:rsidTr="00F142C4">
        <w:tc>
          <w:tcPr>
            <w:tcW w:w="709" w:type="dxa"/>
            <w:shd w:val="clear" w:color="auto" w:fill="auto"/>
          </w:tcPr>
          <w:p w:rsidR="008F38B2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Эффективность работы по взысканию задолженности по  арендной плате за  муниципальное имущество и землю</w:t>
            </w:r>
          </w:p>
        </w:tc>
        <w:tc>
          <w:tcPr>
            <w:tcW w:w="124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F38B2" w:rsidRPr="00F142C4" w:rsidRDefault="008F38B2" w:rsidP="00AE385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При расчете необходимо указывать консолидированное значение по муниципальному образованию в отношении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38B2" w:rsidRPr="00F142C4" w:rsidRDefault="008F38B2" w:rsidP="00AE385E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СЗ = Пир</w:t>
            </w:r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 + Д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СЗ.</m:t>
              </m:r>
            </m:oMath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Пир - % принятых мер, который рассчитывается по формуле: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8B2" w:rsidRPr="00F142C4" w:rsidRDefault="008F38B2" w:rsidP="00AE385E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Пир=(Пир</w:t>
            </w:r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Pr="00F142C4">
              <w:rPr>
                <w:rFonts w:ascii="Arial" w:hAnsi="Arial" w:cs="Arial"/>
                <w:b/>
                <w:sz w:val="24"/>
                <w:szCs w:val="24"/>
              </w:rPr>
              <w:t>*К1+Пир2*К2+Пир3)/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Зод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Pr="00F14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Пир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направлена досудебная претензия.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понижающий коэффициент 0,1.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Пир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- подано исковое заявление о взыскании задолженности; 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- исковое заявление о взыскании задолженности находится на рассмотрении в суде.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понижающий коэффициент 0,5.</w:t>
            </w:r>
          </w:p>
          <w:p w:rsidR="008F38B2" w:rsidRPr="00F142C4" w:rsidRDefault="008F38B2" w:rsidP="00AE38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исполнительный лист направлен в Федеральную службу судебных приставов;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ведется исполнительное производство;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- исполнительное производство окончено ввиду невозможности взыскания; 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рассматривается дело о несостоятельности (банкротстве).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8F38B2" w:rsidRPr="00F142C4" w:rsidRDefault="008F38B2" w:rsidP="00AE385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В мерах по взысканию задолженности не должны учитываться суммы исковых требований о досрочном внесении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8F38B2" w:rsidRPr="00F142C4" w:rsidRDefault="008F38B2" w:rsidP="00AE38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Д - % роста/снижения задолженности, который рассчитывается по формуле:</w:t>
            </w:r>
          </w:p>
          <w:p w:rsidR="008F38B2" w:rsidRPr="00F142C4" w:rsidRDefault="008F38B2" w:rsidP="00AE385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Д=(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Знг-Зод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)/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Знг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*100, где</w:t>
            </w:r>
          </w:p>
          <w:p w:rsidR="008F38B2" w:rsidRPr="00F142C4" w:rsidRDefault="008F38B2" w:rsidP="00AE38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38B2" w:rsidRPr="00F142C4" w:rsidRDefault="008F38B2" w:rsidP="00AE38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Зод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Знг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отчетного года.</w:t>
            </w:r>
          </w:p>
          <w:p w:rsidR="008F38B2" w:rsidRPr="00F142C4" w:rsidRDefault="008F38B2" w:rsidP="00AE38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При расчете необходимо указывать консолидированное значение </w:t>
            </w:r>
            <w:r w:rsidRPr="00F142C4">
              <w:rPr>
                <w:rFonts w:ascii="Arial" w:hAnsi="Arial" w:cs="Arial"/>
                <w:sz w:val="24"/>
                <w:szCs w:val="24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</w:tc>
        <w:tc>
          <w:tcPr>
            <w:tcW w:w="1921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8F38B2" w:rsidRPr="00F142C4" w:rsidTr="00F142C4">
        <w:tc>
          <w:tcPr>
            <w:tcW w:w="709" w:type="dxa"/>
            <w:shd w:val="clear" w:color="auto" w:fill="auto"/>
          </w:tcPr>
          <w:p w:rsidR="008F38B2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Обеспечение сбора платы за наем жилого помещения</w:t>
            </w:r>
          </w:p>
        </w:tc>
        <w:tc>
          <w:tcPr>
            <w:tcW w:w="124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5558" w:type="dxa"/>
            <w:shd w:val="clear" w:color="auto" w:fill="auto"/>
          </w:tcPr>
          <w:p w:rsidR="008F38B2" w:rsidRPr="00F142C4" w:rsidRDefault="008F38B2" w:rsidP="00AE385E">
            <w:pPr>
              <w:pStyle w:val="aff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Общая площадь жилых помещений по договорам социального найма – 315 000 м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. Тариф, утвержденный решением Совета депутатов городского округа Люберцы Московской области от 6 декабря 2017 г. N 150/17 – 9,07 руб./м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142C4">
              <w:rPr>
                <w:rFonts w:ascii="Arial" w:hAnsi="Arial" w:cs="Arial"/>
                <w:sz w:val="24"/>
                <w:szCs w:val="24"/>
              </w:rPr>
              <w:tab/>
              <w:t>Период начисления –7 месяцев. 315 000 м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х 9,07 руб./м2 х 7 мес. х 1,5% = 299 990,25 руб., на основании выставленных актов сдачи приемки оказанных услуг.</w:t>
            </w:r>
          </w:p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Услуги Исполнителя по организации начисления, учета, выставления, сбора и последующего перечисления платы за пользование (наем) жилыми помещениями муниципального жилищного фонда в бюджет городского округа Люберцы составляют 299 990 (двести девяносто девять тысяч девятьсот девяносто) рублей 25 копеек. Мероприятие с данным показателем будет считаться реализованным с момента подписания актов оказанных услуг. Фактическое значение объема выполненных работ/оказанных услуг за отчетный период в соответствии с заключенным муниципальным контрактом. </w:t>
            </w:r>
          </w:p>
        </w:tc>
        <w:tc>
          <w:tcPr>
            <w:tcW w:w="297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Отчет комитета управления имуществом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F142C4">
              <w:rPr>
                <w:rFonts w:ascii="Arial" w:hAnsi="Arial" w:cs="Arial"/>
                <w:sz w:val="24"/>
                <w:szCs w:val="24"/>
              </w:rPr>
              <w:t>городского округа Люберцы: акт выполненных работ/оказанных услуг.</w:t>
            </w:r>
          </w:p>
        </w:tc>
        <w:tc>
          <w:tcPr>
            <w:tcW w:w="1921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8F38B2" w:rsidRPr="00F142C4" w:rsidTr="00F142C4">
        <w:tc>
          <w:tcPr>
            <w:tcW w:w="709" w:type="dxa"/>
            <w:shd w:val="clear" w:color="auto" w:fill="auto"/>
          </w:tcPr>
          <w:p w:rsidR="008F38B2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Выполнение плановых показателей по доходам от сдачи в аренду земельных участков</w:t>
            </w:r>
          </w:p>
        </w:tc>
        <w:tc>
          <w:tcPr>
            <w:tcW w:w="124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5558" w:type="dxa"/>
            <w:shd w:val="clear" w:color="auto" w:fill="auto"/>
          </w:tcPr>
          <w:p w:rsidR="008F38B2" w:rsidRPr="00F142C4" w:rsidRDefault="008F38B2" w:rsidP="00AE38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142C4">
              <w:rPr>
                <w:rFonts w:ascii="Arial" w:hAnsi="Arial" w:cs="Arial"/>
                <w:color w:val="000000"/>
              </w:rPr>
              <w:t>Для расчета прогнозного объема поступлений учитываются:</w:t>
            </w:r>
          </w:p>
          <w:p w:rsidR="008F38B2" w:rsidRPr="00F142C4" w:rsidRDefault="008F38B2" w:rsidP="00AE38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142C4">
              <w:rPr>
                <w:rFonts w:ascii="Arial" w:hAnsi="Arial" w:cs="Arial"/>
                <w:color w:val="000000"/>
              </w:rPr>
              <w:t>Прогноз общей суммы поступлений арендной платы за земельные участки рассчитывается по формуле:</w:t>
            </w:r>
          </w:p>
          <w:p w:rsidR="008F38B2" w:rsidRPr="00F142C4" w:rsidRDefault="008F38B2" w:rsidP="00AE385E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F38B2" w:rsidRPr="00F142C4" w:rsidRDefault="008F38B2" w:rsidP="00AE385E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142C4">
              <w:rPr>
                <w:rFonts w:ascii="Arial" w:hAnsi="Arial" w:cs="Arial"/>
                <w:b/>
                <w:color w:val="000000"/>
              </w:rPr>
              <w:t>Ап = Аож</w:t>
            </w:r>
            <w:r w:rsidRPr="00F142C4">
              <w:rPr>
                <w:rStyle w:val="s5"/>
                <w:rFonts w:ascii="Arial" w:hAnsi="Arial" w:cs="Arial"/>
                <w:b/>
                <w:color w:val="000000"/>
              </w:rPr>
              <w:t>1</w:t>
            </w:r>
            <w:r w:rsidRPr="00F142C4">
              <w:rPr>
                <w:rFonts w:ascii="Arial" w:hAnsi="Arial" w:cs="Arial"/>
                <w:b/>
                <w:color w:val="000000"/>
              </w:rPr>
              <w:t> х</w:t>
            </w:r>
            <w:proofErr w:type="gramStart"/>
            <w:r w:rsidRPr="00F142C4">
              <w:rPr>
                <w:rFonts w:ascii="Arial" w:hAnsi="Arial" w:cs="Arial"/>
                <w:b/>
                <w:color w:val="000000"/>
              </w:rPr>
              <w:t xml:space="preserve"> К</w:t>
            </w:r>
            <w:proofErr w:type="gramEnd"/>
            <w:r w:rsidRPr="00F142C4">
              <w:rPr>
                <w:rFonts w:ascii="Arial" w:hAnsi="Arial" w:cs="Arial"/>
                <w:b/>
                <w:color w:val="000000"/>
              </w:rPr>
              <w:t xml:space="preserve"> - </w:t>
            </w:r>
            <w:proofErr w:type="spellStart"/>
            <w:r w:rsidRPr="00F142C4">
              <w:rPr>
                <w:rFonts w:ascii="Arial" w:hAnsi="Arial" w:cs="Arial"/>
                <w:b/>
                <w:color w:val="000000"/>
              </w:rPr>
              <w:t>Аум</w:t>
            </w:r>
            <w:proofErr w:type="spellEnd"/>
            <w:r w:rsidRPr="00F142C4">
              <w:rPr>
                <w:rFonts w:ascii="Arial" w:hAnsi="Arial" w:cs="Arial"/>
                <w:b/>
                <w:color w:val="000000"/>
              </w:rPr>
              <w:t xml:space="preserve"> + </w:t>
            </w:r>
            <w:proofErr w:type="spellStart"/>
            <w:r w:rsidRPr="00F142C4">
              <w:rPr>
                <w:rFonts w:ascii="Arial" w:hAnsi="Arial" w:cs="Arial"/>
                <w:b/>
                <w:color w:val="000000"/>
              </w:rPr>
              <w:t>Аув</w:t>
            </w:r>
            <w:proofErr w:type="spellEnd"/>
            <w:r w:rsidRPr="00F142C4">
              <w:rPr>
                <w:rFonts w:ascii="Arial" w:hAnsi="Arial" w:cs="Arial"/>
                <w:b/>
                <w:color w:val="000000"/>
              </w:rPr>
              <w:t xml:space="preserve"> + Аож</w:t>
            </w:r>
            <w:r w:rsidRPr="00F142C4">
              <w:rPr>
                <w:rStyle w:val="s5"/>
                <w:rFonts w:ascii="Arial" w:hAnsi="Arial" w:cs="Arial"/>
                <w:b/>
                <w:color w:val="000000"/>
              </w:rPr>
              <w:t>2</w:t>
            </w:r>
            <w:r w:rsidRPr="00F142C4">
              <w:rPr>
                <w:rFonts w:ascii="Arial" w:hAnsi="Arial" w:cs="Arial"/>
                <w:b/>
                <w:color w:val="000000"/>
              </w:rPr>
              <w:t> + Аз</w:t>
            </w:r>
            <w:r w:rsidRPr="00F142C4">
              <w:rPr>
                <w:rFonts w:ascii="Arial" w:hAnsi="Arial" w:cs="Arial"/>
                <w:color w:val="000000"/>
              </w:rPr>
              <w:t>, где</w:t>
            </w:r>
          </w:p>
          <w:p w:rsidR="008F38B2" w:rsidRPr="00F142C4" w:rsidRDefault="008F38B2" w:rsidP="00AE38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8F38B2" w:rsidRPr="00F142C4" w:rsidRDefault="008F38B2" w:rsidP="00AE38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142C4">
              <w:rPr>
                <w:rFonts w:ascii="Arial" w:hAnsi="Arial" w:cs="Arial"/>
                <w:b/>
                <w:color w:val="000000"/>
              </w:rPr>
              <w:t>Ап</w:t>
            </w:r>
            <w:r w:rsidRPr="00F142C4">
              <w:rPr>
                <w:rFonts w:ascii="Arial" w:hAnsi="Arial" w:cs="Arial"/>
                <w:color w:val="000000"/>
              </w:rPr>
              <w:t xml:space="preserve"> - прогноз общей суммы арендной платы за земельные участки в очередном финансовом </w:t>
            </w:r>
            <w:r w:rsidRPr="00F142C4">
              <w:rPr>
                <w:rFonts w:ascii="Arial" w:hAnsi="Arial" w:cs="Arial"/>
                <w:color w:val="000000"/>
              </w:rPr>
              <w:lastRenderedPageBreak/>
              <w:t>году;</w:t>
            </w:r>
          </w:p>
          <w:p w:rsidR="008F38B2" w:rsidRPr="00F142C4" w:rsidRDefault="008F38B2" w:rsidP="00AE38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142C4">
              <w:rPr>
                <w:rFonts w:ascii="Arial" w:hAnsi="Arial" w:cs="Arial"/>
                <w:b/>
                <w:color w:val="000000"/>
              </w:rPr>
              <w:t>Аож</w:t>
            </w:r>
            <w:proofErr w:type="gramStart"/>
            <w:r w:rsidRPr="00F142C4">
              <w:rPr>
                <w:rStyle w:val="s5"/>
                <w:rFonts w:ascii="Arial" w:hAnsi="Arial" w:cs="Arial"/>
                <w:b/>
                <w:color w:val="000000"/>
              </w:rPr>
              <w:t>1</w:t>
            </w:r>
            <w:proofErr w:type="gramEnd"/>
            <w:r w:rsidRPr="00F142C4">
              <w:rPr>
                <w:rFonts w:ascii="Arial" w:hAnsi="Arial" w:cs="Arial"/>
                <w:color w:val="000000"/>
              </w:rPr>
              <w:t> - ожидаемый объем поступлений арендной платы за земельные участки в текущем году, которая индексируется на коэффициент-дефлятор;</w:t>
            </w:r>
          </w:p>
          <w:p w:rsidR="008F38B2" w:rsidRPr="00F142C4" w:rsidRDefault="008F38B2" w:rsidP="00AE38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142C4">
              <w:rPr>
                <w:rFonts w:ascii="Arial" w:hAnsi="Arial" w:cs="Arial"/>
                <w:b/>
                <w:color w:val="000000"/>
              </w:rPr>
              <w:t>Аум</w:t>
            </w:r>
            <w:proofErr w:type="spellEnd"/>
            <w:r w:rsidRPr="00F142C4">
              <w:rPr>
                <w:rFonts w:ascii="Arial" w:hAnsi="Arial" w:cs="Arial"/>
                <w:color w:val="000000"/>
              </w:rPr>
              <w:t xml:space="preserve"> - прогноз объема уменьшения поступлений арендной платы за земельные участки в очередном финансовом году;</w:t>
            </w:r>
          </w:p>
          <w:p w:rsidR="008F38B2" w:rsidRPr="00F142C4" w:rsidRDefault="008F38B2" w:rsidP="00AE38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142C4">
              <w:rPr>
                <w:rFonts w:ascii="Arial" w:hAnsi="Arial" w:cs="Arial"/>
                <w:b/>
                <w:color w:val="000000"/>
              </w:rPr>
              <w:t>Аув</w:t>
            </w:r>
            <w:proofErr w:type="spellEnd"/>
            <w:r w:rsidRPr="00F142C4">
              <w:rPr>
                <w:rFonts w:ascii="Arial" w:hAnsi="Arial" w:cs="Arial"/>
                <w:color w:val="000000"/>
              </w:rPr>
              <w:t xml:space="preserve"> - прогноз объема увеличения арендной платы за земельные участки в очередном финансовом году;</w:t>
            </w:r>
          </w:p>
          <w:p w:rsidR="008F38B2" w:rsidRPr="00F142C4" w:rsidRDefault="008F38B2" w:rsidP="00AE38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142C4">
              <w:rPr>
                <w:rFonts w:ascii="Arial" w:hAnsi="Arial" w:cs="Arial"/>
                <w:b/>
                <w:color w:val="000000"/>
              </w:rPr>
              <w:t>Аож</w:t>
            </w:r>
            <w:proofErr w:type="gramStart"/>
            <w:r w:rsidRPr="00F142C4">
              <w:rPr>
                <w:rStyle w:val="s5"/>
                <w:rFonts w:ascii="Arial" w:hAnsi="Arial" w:cs="Arial"/>
                <w:b/>
                <w:color w:val="000000"/>
              </w:rPr>
              <w:t>2</w:t>
            </w:r>
            <w:proofErr w:type="gramEnd"/>
            <w:r w:rsidRPr="00F142C4">
              <w:rPr>
                <w:rFonts w:ascii="Arial" w:hAnsi="Arial" w:cs="Arial"/>
                <w:color w:val="000000"/>
              </w:rPr>
              <w:t> – ожидаемый объем поступления арендной платы за земельные участки в текущем году, которая не индексируется;</w:t>
            </w:r>
          </w:p>
          <w:p w:rsidR="008F38B2" w:rsidRPr="00F142C4" w:rsidRDefault="008F38B2" w:rsidP="00AE385E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142C4">
              <w:rPr>
                <w:rFonts w:ascii="Arial" w:hAnsi="Arial" w:cs="Arial"/>
                <w:b/>
                <w:color w:val="000000"/>
              </w:rPr>
              <w:t>Аз</w:t>
            </w:r>
            <w:r w:rsidRPr="00F142C4">
              <w:rPr>
                <w:rFonts w:ascii="Arial" w:hAnsi="Arial" w:cs="Arial"/>
                <w:color w:val="000000"/>
              </w:rPr>
              <w:t xml:space="preserve"> - прогнозируемая сумма поступлений задолженности прошлых лет в очередном финансовом году;</w:t>
            </w:r>
          </w:p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коэффициент-дефлятор.</w:t>
            </w:r>
          </w:p>
        </w:tc>
        <w:tc>
          <w:tcPr>
            <w:tcW w:w="297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комитета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 xml:space="preserve">по управлению имуществом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администрации городского округа Люберцы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о выполнении плановых показателей по доходам от сдачи в аренду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921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8F38B2" w:rsidRPr="00F142C4" w:rsidTr="00F142C4">
        <w:tc>
          <w:tcPr>
            <w:tcW w:w="709" w:type="dxa"/>
            <w:shd w:val="clear" w:color="auto" w:fill="auto"/>
          </w:tcPr>
          <w:p w:rsidR="008F38B2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Участие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в расходах на содержание общего имущества в многоквартирном доме соразмерного своей доле в праве общей собственности на это имущество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Показатель отражает эффективность работы органов местного самоуправления, по участию в расходах на содержание общего имущества в многоквартирном доме соразмерно своей доле в праве общей собственности на это имущество. </w:t>
            </w:r>
          </w:p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Данный показатель рассчитывается из произведения доли муниципального имущества на расчетные характеристики УК.</w:t>
            </w:r>
          </w:p>
        </w:tc>
        <w:tc>
          <w:tcPr>
            <w:tcW w:w="297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Отчет комитета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 xml:space="preserve">по управлению имуществом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администрации городского округа Люберцы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об участии в расходах на содержание общего имущества в многоквартирном доме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соразмерного своей доле в праве общей собственности на  это имущество</w:t>
            </w:r>
          </w:p>
        </w:tc>
        <w:tc>
          <w:tcPr>
            <w:tcW w:w="1921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8F38B2" w:rsidRPr="00F142C4" w:rsidTr="00F142C4">
        <w:tc>
          <w:tcPr>
            <w:tcW w:w="709" w:type="dxa"/>
            <w:shd w:val="clear" w:color="auto" w:fill="auto"/>
          </w:tcPr>
          <w:p w:rsidR="008F38B2" w:rsidRPr="00F142C4" w:rsidRDefault="008F38B2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Исполнение обязательств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собственника по плате за содержание и  коммунальные услуги свободных жилых и  нежилых помещений, находящихся в казне городского округа Люберцы</w:t>
            </w:r>
          </w:p>
        </w:tc>
        <w:tc>
          <w:tcPr>
            <w:tcW w:w="124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Показатель отражает эффективность работы органов местного самоуправления, по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исполнению обязательств в части касающейся отплаты за содержание и  коммунальные услуги свободных жилых и нежилых помещений, находящихся в казне городского округа Люберцы. Данный показатель рассчитывается из  произведения площади свободных жилых и нежилых помещений на  утвержденную Постановлением администрации городского округа Люберцы Московской области </w:t>
            </w:r>
            <w:r w:rsidR="003010E0" w:rsidRPr="00F142C4">
              <w:rPr>
                <w:rFonts w:ascii="Arial" w:hAnsi="Arial" w:cs="Arial"/>
                <w:sz w:val="24"/>
                <w:szCs w:val="24"/>
              </w:rPr>
              <w:t>от 30.06.2022 №2602-ПА тарифную ставку.</w:t>
            </w:r>
          </w:p>
        </w:tc>
        <w:tc>
          <w:tcPr>
            <w:tcW w:w="297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комитета по управлению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имуществом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администрации городского округа Люберцы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об исполнении обязательств собственника по плате за содержание и коммунальные услуги свободных жилых и нежилых помещений</w:t>
            </w:r>
          </w:p>
        </w:tc>
        <w:tc>
          <w:tcPr>
            <w:tcW w:w="1921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8F38B2" w:rsidRPr="00F142C4" w:rsidTr="00F142C4">
        <w:tc>
          <w:tcPr>
            <w:tcW w:w="709" w:type="dxa"/>
            <w:shd w:val="clear" w:color="auto" w:fill="auto"/>
          </w:tcPr>
          <w:p w:rsidR="008F38B2" w:rsidRPr="00F142C4" w:rsidRDefault="000C724B" w:rsidP="00C82E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C82EDC"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F38B2" w:rsidRPr="00F142C4" w:rsidRDefault="008F38B2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</w:p>
          <w:p w:rsidR="008F38B2" w:rsidRPr="00F142C4" w:rsidRDefault="008F38B2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дств в б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При расчете учитываются следующие источники доходов: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собственности.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F38B2" w:rsidRPr="00F142C4" w:rsidRDefault="008F38B2" w:rsidP="00AE385E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Д=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Дф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Дп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8F38B2" w:rsidRPr="00F142C4" w:rsidRDefault="008F38B2" w:rsidP="00AE385E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Дф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Плановое значение показателя: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 квартал – 25%;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 квартал – 50%;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 квартал – 75%;</w:t>
            </w:r>
          </w:p>
          <w:p w:rsidR="008F38B2" w:rsidRPr="00F142C4" w:rsidRDefault="008F38B2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 квартал – 100% (год).</w:t>
            </w:r>
          </w:p>
        </w:tc>
        <w:tc>
          <w:tcPr>
            <w:tcW w:w="2976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ГАС «Управление»,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921" w:type="dxa"/>
            <w:shd w:val="clear" w:color="auto" w:fill="auto"/>
          </w:tcPr>
          <w:p w:rsidR="008F38B2" w:rsidRPr="00F142C4" w:rsidRDefault="008F38B2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C82EDC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AE385E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  <w:p w:rsidR="008B2F34" w:rsidRPr="00F142C4" w:rsidRDefault="008B2F34" w:rsidP="00AE3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AE385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снижения задолженности.  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F34" w:rsidRPr="00F142C4" w:rsidRDefault="008B2F34" w:rsidP="00AE385E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СЗ = Пир</w:t>
            </w:r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 + Д</w:t>
            </w:r>
            <w:proofErr w:type="gramEnd"/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142C4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8B2F34" w:rsidRPr="00F142C4" w:rsidRDefault="008B2F34" w:rsidP="00AE385E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СЗ.</m:t>
              </m:r>
            </m:oMath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Пир - % принятых мер, который рассчитывается по формуле: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F34" w:rsidRPr="00F142C4" w:rsidRDefault="008B2F34" w:rsidP="00AE385E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Пир=(Пир</w:t>
            </w:r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Pr="00F142C4">
              <w:rPr>
                <w:rFonts w:ascii="Arial" w:hAnsi="Arial" w:cs="Arial"/>
                <w:b/>
                <w:sz w:val="24"/>
                <w:szCs w:val="24"/>
              </w:rPr>
              <w:t>*К1+Пир2*К2+Пир3)/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Зод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Pr="00F14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Пир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направлена досудебная претензия.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понижающий коэффициент 0,1.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Пир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- подано исковое заявление о взыскании задолженности; 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- исковое заявление о взыскании задолженности находится на рассмотрении в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суде.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понижающий коэффициент 0,5.</w:t>
            </w:r>
          </w:p>
          <w:p w:rsidR="008B2F34" w:rsidRPr="00F142C4" w:rsidRDefault="008B2F34" w:rsidP="00AE38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исполнительный лист направлен в Федеральную службу судебных приставов;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ведется исполнительное производство;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- исполнительное производство окончено ввиду невозможности взыскания; 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рассматривается дело о несостоятельности (банкротстве).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8B2F34" w:rsidRPr="00F142C4" w:rsidRDefault="008B2F34" w:rsidP="00AE385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Д - % роста/снижения задолженности, который рассчитывается по формуле: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Д=(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Знг-Зод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)/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Знг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*100, где</w:t>
            </w:r>
          </w:p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Зод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Знг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отчетного года.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При расчете необходимо указывать консолидированное значение </w:t>
            </w:r>
            <w:r w:rsidRPr="00F142C4">
              <w:rPr>
                <w:rFonts w:ascii="Arial" w:hAnsi="Arial" w:cs="Arial"/>
                <w:sz w:val="24"/>
                <w:szCs w:val="24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C82EDC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Доля государственных и муниципальных услуг в области земельных отношений, </w:t>
            </w:r>
            <w:proofErr w:type="gramStart"/>
            <w:r w:rsidRPr="00F142C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заявления</w:t>
            </w:r>
            <w:proofErr w:type="gramEnd"/>
            <w:r w:rsidRPr="00F142C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на предоставление которых поступили в электронном виде посредством РПГУ, к общему числу заявлений на предоставление государственных и муниципальных услуг в области земельных отношений, поступивших в ОМСУ</w:t>
            </w: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AE385E">
            <w:pPr>
              <w:pStyle w:val="2f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lastRenderedPageBreak/>
              <w:t>Процент</w:t>
            </w:r>
          </w:p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AE385E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Показатель отражает эффективность работы органов местного самоуправления, по предоставлению государственных и муниципальных услуг в части перевода в </w:t>
            </w: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электронный вид предоставления государственных и муниципальных услуг в области земельных отношений.</w:t>
            </w:r>
          </w:p>
          <w:p w:rsidR="008B2F34" w:rsidRPr="00F142C4" w:rsidRDefault="008B2F34" w:rsidP="00AE385E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8B2F34" w:rsidRPr="00F142C4" w:rsidRDefault="008B2F34" w:rsidP="00AE385E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proofErr w:type="spellStart"/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Рейтингование</w:t>
            </w:r>
            <w:proofErr w:type="spellEnd"/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</w:t>
            </w:r>
            <w:proofErr w:type="gramStart"/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заявления</w:t>
            </w:r>
            <w:proofErr w:type="gramEnd"/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на предоставление которых поступили в электронном виде посредством РПГУ, к общему числу заявлений на предоставление государственных и муниципальных услуг в области земельных отношений, поступивших в ОМС» и периода, в отношении которого, подводятся итоги проведенной органом местного самоуправления работы.</w:t>
            </w:r>
          </w:p>
          <w:p w:rsidR="008B2F34" w:rsidRPr="00F142C4" w:rsidRDefault="008B2F34" w:rsidP="00AE385E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Значение показателя определяется по формуле:</w:t>
            </w:r>
          </w:p>
          <w:p w:rsidR="008B2F34" w:rsidRPr="00F142C4" w:rsidRDefault="008B2F34" w:rsidP="00AE385E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8B2F34" w:rsidRPr="00F142C4" w:rsidRDefault="008B2F34" w:rsidP="00AE385E">
            <w:pPr>
              <w:pStyle w:val="2f"/>
              <w:spacing w:line="240" w:lineRule="auto"/>
              <w:ind w:firstLine="34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РПГУ =     КЗРПГУ/ОКЗ * 100, где:</w:t>
            </w:r>
          </w:p>
          <w:p w:rsidR="008B2F34" w:rsidRPr="00F142C4" w:rsidRDefault="008B2F34" w:rsidP="00AE385E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8B2F34" w:rsidRPr="00F142C4" w:rsidRDefault="008B2F34" w:rsidP="00AE385E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РПГУ – доля заявлений поступивших через РПГУ;</w:t>
            </w:r>
          </w:p>
          <w:p w:rsidR="008B2F34" w:rsidRPr="00F142C4" w:rsidRDefault="008B2F34" w:rsidP="00AE385E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КЗРПГУ – количество заявлений, поданных в электронной форме через РПГУ;</w:t>
            </w:r>
          </w:p>
          <w:p w:rsidR="008B2F34" w:rsidRPr="00F142C4" w:rsidRDefault="008B2F34" w:rsidP="00AE385E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ОКЗ – общее количество заявлений, </w:t>
            </w: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поступивших в ОМС, нарастающим итогом за отчетный период. </w:t>
            </w:r>
          </w:p>
          <w:p w:rsidR="008B2F34" w:rsidRPr="00F142C4" w:rsidRDefault="008B2F34" w:rsidP="00AE385E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Единица измерения - процент. 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AE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ЕИСОУ</w:t>
            </w:r>
          </w:p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C82EDC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Па=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Амсп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Аобщ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*100, где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Па – процент проведенных аукционов, %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Аобщ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Амсп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Плановое значение показателя: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 квартал – 5%;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 квартал – 10%;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 квартал – 15%;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 квартал – 20% (год).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Система ГАС «Управление», ОМС,</w:t>
            </w:r>
          </w:p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официальный сайт торгов РФ, официальный сайт торгов МО, Комитет </w:t>
            </w:r>
            <w:r w:rsidRPr="00F142C4">
              <w:rPr>
                <w:rFonts w:ascii="Arial" w:hAnsi="Arial" w:cs="Arial"/>
                <w:sz w:val="24"/>
                <w:szCs w:val="24"/>
              </w:rPr>
              <w:br/>
              <w:t>по конкурентной политике МО.</w:t>
            </w:r>
          </w:p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C82EDC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Проверка использования земель</w:t>
            </w: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риск-ориентированного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подхода. Цель - максимальное вовлечение в оборот неиспользуемых земель.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Исполнение показателя вычисляется, исходя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из выполнения плана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- осмотрам земель 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и иных категорий;</w:t>
            </w:r>
          </w:p>
          <w:p w:rsidR="008B2F34" w:rsidRPr="00F142C4" w:rsidRDefault="008B2F34" w:rsidP="00AE385E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- проверкам земель 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и иных категорий;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- вовлечению в оборот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неиспользуемых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сельхозземель;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- наложенным штрафам.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:rsidR="008B2F34" w:rsidRPr="00F142C4" w:rsidRDefault="008B2F34" w:rsidP="00AE385E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F34" w:rsidRPr="00F142C4" w:rsidRDefault="008B2F34" w:rsidP="00AE385E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Пз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=СХ*0,6+ИК*0,4, где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Пз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показатель «Проверка использования земель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 xml:space="preserve">» (%). </w:t>
            </w:r>
            <w:proofErr w:type="gramEnd"/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СХ – процентное исполнение показателя по проверкам сельхозземель.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ИК – процентное исполнение показателя по проверкам земель иных категорий.</w:t>
            </w:r>
          </w:p>
          <w:p w:rsidR="008B2F34" w:rsidRPr="00F142C4" w:rsidRDefault="008B2F34" w:rsidP="00AE385E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8B2F34" w:rsidRPr="00F142C4" w:rsidRDefault="008B2F34" w:rsidP="00AE385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8B2F34" w:rsidRPr="00F142C4" w:rsidRDefault="008B2F34" w:rsidP="00AE385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F34" w:rsidRPr="00F142C4" w:rsidRDefault="008B2F34" w:rsidP="00AE385E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СХ=((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СХос</w:t>
            </w:r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F142C4">
              <w:rPr>
                <w:rFonts w:ascii="Arial" w:hAnsi="Arial" w:cs="Arial"/>
                <w:b/>
                <w:sz w:val="24"/>
                <w:szCs w:val="24"/>
              </w:rPr>
              <w:t>факт)/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СХом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(план))*0,3 +(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СХпр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(факт)/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СХпр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(план))*0,5+(В(факт)/В(план))*0,1)*100%+Ш</w:t>
            </w:r>
            <w:r w:rsidRPr="00F142C4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8B2F34" w:rsidRPr="00F142C4" w:rsidRDefault="008B2F34" w:rsidP="00AE385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F34" w:rsidRPr="00F142C4" w:rsidRDefault="008B2F34" w:rsidP="00AE385E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СХ – процентное исполнение показателя по проверкам сельхозземель.</w:t>
            </w:r>
          </w:p>
          <w:p w:rsidR="008B2F34" w:rsidRPr="00F142C4" w:rsidRDefault="008B2F34" w:rsidP="00AE385E">
            <w:pPr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СХосм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количество осмотров земельных участков 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>, включая арендованные земли.</w:t>
            </w:r>
          </w:p>
          <w:p w:rsidR="008B2F34" w:rsidRPr="00F142C4" w:rsidRDefault="008B2F34" w:rsidP="00AE385E">
            <w:pPr>
              <w:tabs>
                <w:tab w:val="right" w:pos="9922"/>
              </w:tabs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СХпр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количество участков 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для проверок.</w:t>
            </w:r>
            <w:r w:rsidRPr="00F142C4">
              <w:rPr>
                <w:rFonts w:ascii="Arial" w:hAnsi="Arial" w:cs="Arial"/>
                <w:sz w:val="24"/>
                <w:szCs w:val="24"/>
              </w:rPr>
              <w:tab/>
            </w:r>
          </w:p>
          <w:p w:rsidR="008B2F34" w:rsidRPr="00F142C4" w:rsidRDefault="008B2F34" w:rsidP="00AE385E">
            <w:pPr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В – вовлечение в оборот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неиспользуемых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сельхозземель.</w:t>
            </w:r>
          </w:p>
          <w:p w:rsidR="008B2F34" w:rsidRPr="00F142C4" w:rsidRDefault="008B2F34" w:rsidP="00AE385E">
            <w:pPr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8B2F34" w:rsidRPr="00F142C4" w:rsidRDefault="008B2F34" w:rsidP="00AE385E">
            <w:pPr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8B2F34" w:rsidRPr="00F142C4" w:rsidRDefault="008B2F34" w:rsidP="00AE385E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8B2F34" w:rsidRPr="00F142C4" w:rsidRDefault="008B2F34" w:rsidP="00AE385E">
            <w:pPr>
              <w:shd w:val="clear" w:color="auto" w:fill="FFFFFF"/>
              <w:spacing w:after="0" w:line="240" w:lineRule="auto"/>
              <w:ind w:left="10" w:firstLine="7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</w:rPr>
              <w:t>ИК=((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ИКос</w:t>
            </w:r>
            <w:proofErr w:type="gram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F142C4">
              <w:rPr>
                <w:rFonts w:ascii="Arial" w:hAnsi="Arial" w:cs="Arial"/>
                <w:b/>
                <w:sz w:val="24"/>
                <w:szCs w:val="24"/>
              </w:rPr>
              <w:t>факт)/Иком(план))*0,3 + (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ИКом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(факт)/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ИКпр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(план))*0,6)*100%+Ш, где</w:t>
            </w:r>
          </w:p>
          <w:p w:rsidR="008B2F34" w:rsidRPr="00F142C4" w:rsidRDefault="008B2F34" w:rsidP="00AE385E">
            <w:pPr>
              <w:shd w:val="clear" w:color="auto" w:fill="FFFFFF"/>
              <w:spacing w:after="0" w:line="240" w:lineRule="auto"/>
              <w:ind w:left="10" w:firstLine="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F34" w:rsidRPr="00F142C4" w:rsidRDefault="008B2F34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ИК – процентное исполнение показателя по проверкам земель иных категорий.</w:t>
            </w:r>
          </w:p>
          <w:p w:rsidR="008B2F34" w:rsidRPr="00F142C4" w:rsidRDefault="008B2F34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ИКосм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8B2F34" w:rsidRPr="00F142C4" w:rsidRDefault="008B2F34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ИКпр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количество участков иных категорий для проверок.</w:t>
            </w:r>
          </w:p>
          <w:p w:rsidR="008B2F34" w:rsidRPr="00F142C4" w:rsidRDefault="008B2F34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8B2F34" w:rsidRPr="00F142C4" w:rsidRDefault="008B2F34" w:rsidP="00AE385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Система ГАС «Управление», ЕГИС ОКНД</w:t>
            </w: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Ежемесячно/ежедневно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C82EDC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 Прирост земельного налога</w:t>
            </w: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Пзн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=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Фп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142C4">
              <w:rPr>
                <w:rFonts w:ascii="Arial" w:hAnsi="Arial" w:cs="Arial"/>
                <w:b/>
                <w:sz w:val="24"/>
                <w:szCs w:val="24"/>
              </w:rPr>
              <w:t>Гп</w:t>
            </w:r>
            <w:proofErr w:type="spellEnd"/>
            <w:r w:rsidRPr="00F142C4">
              <w:rPr>
                <w:rFonts w:ascii="Arial" w:hAnsi="Arial" w:cs="Arial"/>
                <w:b/>
                <w:sz w:val="24"/>
                <w:szCs w:val="24"/>
              </w:rPr>
              <w:t>*100, где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Пзн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Процент собираемости земельного налога. 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Фп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Плановое значение показателя – 100%.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Система ГАС «Управление»,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C82EDC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Доля объектов недвижимого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имущества, поставленных на ГКУ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br/>
              <w:t>по результатам МЗК</w:t>
            </w: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lastRenderedPageBreak/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Расчет доли объектов недвижимого имущества, поставленных на ГКУ по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результатам МЗК (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МЗКон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>), осуществляется по следующей формуле: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МЗКон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>=((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Кп+С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>)/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Кмзк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-Ку))*100%, 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Кмзк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количество осмотров земельных участков МЗК из Реестра 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Рвно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>* с установлением плановых осмотров МЗК ежеквартально.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 – количество решений комиссии ОМС по признанию построек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самовольными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по результатам МЗК из Реестра и количество судебных исков о  принятии мер к самовольным постройкам.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Рвно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Плановое значение показателя: 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 квартал - 5%;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 квартал - 20%;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 квартал - 40%;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 квартал (год) - 50%.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Минмособлимущество</w:t>
            </w:r>
            <w:proofErr w:type="spellEnd"/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, данные, внесенные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ОМС </w:t>
            </w:r>
            <w:proofErr w:type="gramStart"/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>в ГАС</w:t>
            </w:r>
            <w:proofErr w:type="gramEnd"/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 «Управление»</w:t>
            </w: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C82EDC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AE385E">
            <w:pPr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Исключение незаконных решений по земле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(далее – инцидент).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Инциденты делятся на три вида, которым присваиваются следующие веса: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  <w:proofErr w:type="gramEnd"/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 xml:space="preserve">0,5 - в случае подготовки и предоставления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и.т.п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документе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 xml:space="preserve"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, без направления на согласование в Министерство.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:rsidR="008B2F34" w:rsidRPr="00F142C4" w:rsidRDefault="008B2F34" w:rsidP="00AE38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Пi3=(Ин + 0,5*Ио + 0,2 * Ипр)/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*100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Пi3 – итоговое значение инцидентов;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Ио – количество инцидентов, допущенных органом местного самоуправления при предоставлении заявителю некачественно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подготовленного решения; при работе в информационной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системе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с использованием которой организована обработка заявления в органе местного самоуправления;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:rsidR="008B2F34" w:rsidRPr="00F142C4" w:rsidRDefault="008B2F34" w:rsidP="00AE38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:rsidR="008B2F34" w:rsidRPr="00F142C4" w:rsidRDefault="008B2F34" w:rsidP="00AE385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Плановое значение показателя – 0.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ЕИСОУ</w:t>
            </w: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AE38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36" w:type="dxa"/>
            <w:gridSpan w:val="5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3 «Управление муниципальным долгом»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нормативам отчислений</w:t>
            </w: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P2 = A / (B - C - D), где:</w:t>
            </w:r>
          </w:p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A - объем муниципального долга муниципального образования </w:t>
            </w: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br/>
              <w:t>на 1 января текущего финансового года;</w:t>
            </w:r>
          </w:p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B - общий годовой объем доходов бюджета муниципального образования;</w:t>
            </w:r>
          </w:p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C - объем безвозмездных поступлений; 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D - объем поступлений налоговых доходов по дополнительным нормативам отчислений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Базовое значение – 0%.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Отчет финансового управления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городского округа Люберцы об 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объёме муниципального долга к годовому объёму доходов бюджета</w:t>
            </w: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36" w:type="dxa"/>
            <w:gridSpan w:val="5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Исполнение бюджета муниципального образования по  налоговым и  неналоговым доходам к первоначально утверждённому уровню</w:t>
            </w: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C4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И = Ф/</w:t>
            </w:r>
            <w:proofErr w:type="gramStart"/>
            <w:r w:rsidRPr="00F142C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*100%, где:</w:t>
            </w:r>
          </w:p>
          <w:p w:rsidR="008B2F34" w:rsidRPr="00F142C4" w:rsidRDefault="008B2F34" w:rsidP="00C4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Ф - фактический объем налоговых и неналоговых доходов бюджета муниципального образования за отчетный год;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proofErr w:type="gramStart"/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- первоначально утвержденный решением о бюджете объем налоговых и неналоговых доходов бюджета муниципального образования. 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Периодичность: годовая.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Базовое значение – 100%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Отчет финансового управления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городского округа Люберцы об исполнении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U3= «да», если PZT=0,</w:t>
            </w:r>
          </w:p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U3= «нет», если PZT&gt;0, где</w:t>
            </w:r>
          </w:p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PZT- просроченная кредиторская задолженность по оплате труда (включая начисления на оплату труда) муниципальных учреждений в отчетном периоде.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Периодичность представления 1 раз в год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Базовое значение – да.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Отчет финансового управления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городского округа Люберцы о 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кредиторской задолженности по  оплате труда</w:t>
            </w: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Отношение дефицита местного бюджета к  доходам бюджета без  учёта безвозмездных поступлений и (или) поступлений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налоговых доходов по дополнительным нормативам отчислений</w:t>
            </w: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U2= (DF – А) / (D- БП), где: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DF – дефицит бюджета муниципального образования в отчетном периоде;</w:t>
            </w:r>
          </w:p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</w:t>
            </w: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средств местного бюджета в отчетном периоде;</w:t>
            </w:r>
          </w:p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D - общий годовой объем доходов местного бюджета;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Базовое значение – 0 %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Отчет финансового управления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городского округа Люберцы о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дефиците местного бюджета к доходам бюджета</w:t>
            </w: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8B2F34" w:rsidRPr="00F142C4" w:rsidTr="00F142C4">
        <w:tc>
          <w:tcPr>
            <w:tcW w:w="709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35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558" w:type="dxa"/>
            <w:shd w:val="clear" w:color="auto" w:fill="auto"/>
          </w:tcPr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42C4">
              <w:rPr>
                <w:rFonts w:ascii="Arial" w:hAnsi="Arial" w:cs="Arial"/>
                <w:b/>
                <w:sz w:val="24"/>
                <w:szCs w:val="24"/>
                <w:lang w:val="en-US"/>
              </w:rPr>
              <w:sym w:font="Symbol" w:char="F06A"/>
            </w:r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 ПКЗ КОНС=</w:t>
            </w:r>
            <w:r w:rsidRPr="00F142C4">
              <w:rPr>
                <w:rFonts w:ascii="Arial" w:hAnsi="Arial" w:cs="Arial"/>
                <w:b/>
                <w:sz w:val="24"/>
                <w:szCs w:val="24"/>
                <w:lang w:val="en-US"/>
              </w:rPr>
              <w:t>SUM</w:t>
            </w:r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 ПКЗ КОНС/</w:t>
            </w:r>
            <w:r w:rsidRPr="00F142C4">
              <w:rPr>
                <w:rFonts w:ascii="Arial" w:hAnsi="Arial" w:cs="Arial"/>
                <w:b/>
                <w:sz w:val="24"/>
                <w:szCs w:val="24"/>
                <w:lang w:val="en-US"/>
              </w:rPr>
              <w:t>SUM</w:t>
            </w:r>
            <w:r w:rsidRPr="00F142C4">
              <w:rPr>
                <w:rFonts w:ascii="Arial" w:hAnsi="Arial" w:cs="Arial"/>
                <w:b/>
                <w:sz w:val="24"/>
                <w:szCs w:val="24"/>
              </w:rPr>
              <w:t xml:space="preserve"> РАСХ КОНС *100%, где</w:t>
            </w:r>
          </w:p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6A"/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ПКЗ КОНС - доля просроченной кредиторской задолженности в расходах бюджета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округа Люберцы </w:t>
            </w:r>
            <w:r w:rsidRPr="00F142C4">
              <w:rPr>
                <w:rFonts w:ascii="Arial" w:hAnsi="Arial" w:cs="Arial"/>
                <w:sz w:val="24"/>
                <w:szCs w:val="24"/>
              </w:rPr>
              <w:t>Московской области;</w:t>
            </w:r>
          </w:p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SUM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ПКЗ КОНС - сумма просроченной кредиторской задолженности бюджета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округа Люберцы </w:t>
            </w:r>
            <w:r w:rsidRPr="00F142C4">
              <w:rPr>
                <w:rFonts w:ascii="Arial" w:hAnsi="Arial" w:cs="Arial"/>
                <w:sz w:val="24"/>
                <w:szCs w:val="24"/>
              </w:rPr>
              <w:t>Московской области;</w:t>
            </w:r>
          </w:p>
          <w:p w:rsidR="008B2F34" w:rsidRPr="00F142C4" w:rsidRDefault="008B2F34" w:rsidP="00C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SUM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РАСХ КОНС - сумма расходов бюджета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Московской области.</w:t>
            </w:r>
          </w:p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Значение базового показателя – 0 %</w:t>
            </w:r>
          </w:p>
        </w:tc>
        <w:tc>
          <w:tcPr>
            <w:tcW w:w="2976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Отчет финансового управления </w:t>
            </w:r>
            <w:r w:rsidRPr="00F142C4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F142C4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городского округа Люберцы </w:t>
            </w:r>
            <w:r w:rsidRPr="00F142C4">
              <w:rPr>
                <w:rFonts w:ascii="Arial" w:hAnsi="Arial" w:cs="Arial"/>
                <w:sz w:val="24"/>
                <w:szCs w:val="24"/>
              </w:rPr>
              <w:t>об исполнении консолидированного бюджета</w:t>
            </w:r>
          </w:p>
        </w:tc>
        <w:tc>
          <w:tcPr>
            <w:tcW w:w="1921" w:type="dxa"/>
            <w:shd w:val="clear" w:color="auto" w:fill="auto"/>
          </w:tcPr>
          <w:p w:rsidR="008B2F34" w:rsidRPr="00F142C4" w:rsidRDefault="008B2F34" w:rsidP="00C41D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</w:tbl>
    <w:p w:rsidR="00373AD3" w:rsidRPr="00F142C4" w:rsidRDefault="00373AD3" w:rsidP="00373AD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334485" w:rsidRPr="00F142C4" w:rsidRDefault="00373AD3" w:rsidP="0033448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142C4">
        <w:rPr>
          <w:rFonts w:ascii="Arial" w:hAnsi="Arial" w:cs="Arial"/>
          <w:b/>
          <w:sz w:val="24"/>
          <w:szCs w:val="24"/>
        </w:rPr>
        <w:t xml:space="preserve">Методика определения результатов выполнения мероприятий муниципальной программы </w:t>
      </w:r>
      <w:r w:rsidRPr="00F142C4">
        <w:rPr>
          <w:rFonts w:ascii="Arial" w:hAnsi="Arial" w:cs="Arial"/>
          <w:b/>
          <w:sz w:val="24"/>
          <w:szCs w:val="24"/>
        </w:rPr>
        <w:br/>
        <w:t>«Управление имуществом и муниципальными финансами»</w:t>
      </w:r>
    </w:p>
    <w:p w:rsidR="00E36F1D" w:rsidRPr="00F142C4" w:rsidRDefault="00C24939" w:rsidP="00C24939">
      <w:pPr>
        <w:pStyle w:val="ConsPlusNonformat"/>
        <w:ind w:right="-284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Таблица 4</w:t>
      </w:r>
    </w:p>
    <w:p w:rsidR="00334485" w:rsidRPr="00F142C4" w:rsidRDefault="00334485" w:rsidP="0033448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7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992"/>
        <w:gridCol w:w="851"/>
        <w:gridCol w:w="6237"/>
        <w:gridCol w:w="850"/>
        <w:gridCol w:w="709"/>
      </w:tblGrid>
      <w:tr w:rsidR="00334485" w:rsidRPr="00F142C4" w:rsidTr="00F142C4">
        <w:trPr>
          <w:trHeight w:val="1868"/>
        </w:trPr>
        <w:tc>
          <w:tcPr>
            <w:tcW w:w="568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r w:rsidRPr="00F142C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992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6237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850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709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334485" w:rsidRPr="00F142C4" w:rsidTr="00F142C4">
        <w:tc>
          <w:tcPr>
            <w:tcW w:w="568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4485" w:rsidRPr="00F142C4" w:rsidRDefault="00334485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34485" w:rsidRPr="00F142C4" w:rsidTr="00F142C4">
        <w:tc>
          <w:tcPr>
            <w:tcW w:w="568" w:type="dxa"/>
          </w:tcPr>
          <w:p w:rsidR="00334485" w:rsidRPr="00F142C4" w:rsidRDefault="00334485" w:rsidP="00564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6"/>
          </w:tcPr>
          <w:p w:rsidR="00334485" w:rsidRPr="00F142C4" w:rsidRDefault="00573544" w:rsidP="00573544">
            <w:pPr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«Эффективное управление имущественным комплексом»</w:t>
            </w:r>
          </w:p>
        </w:tc>
      </w:tr>
      <w:tr w:rsidR="00573544" w:rsidRPr="00F142C4" w:rsidTr="00F142C4">
        <w:tc>
          <w:tcPr>
            <w:tcW w:w="568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Количество объектов, в отношении которых проведена оценка</w:t>
            </w:r>
          </w:p>
        </w:tc>
        <w:tc>
          <w:tcPr>
            <w:tcW w:w="992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573544" w:rsidRPr="00F142C4" w:rsidRDefault="00573544" w:rsidP="00550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237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Для определения рыночной стоимости  имущества, находящегося муниципальной собственности</w:t>
            </w:r>
            <w:r w:rsidR="00494B87"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заключаются договора н</w:t>
            </w:r>
            <w:r w:rsidR="00494B87" w:rsidRPr="00F142C4">
              <w:rPr>
                <w:rFonts w:ascii="Arial" w:hAnsi="Arial" w:cs="Arial"/>
                <w:color w:val="000000"/>
                <w:sz w:val="24"/>
                <w:szCs w:val="24"/>
              </w:rPr>
              <w:t>а выполнение  необходимых работ</w:t>
            </w:r>
          </w:p>
        </w:tc>
        <w:tc>
          <w:tcPr>
            <w:tcW w:w="850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709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544" w:rsidRPr="00F142C4" w:rsidTr="00F142C4">
        <w:tc>
          <w:tcPr>
            <w:tcW w:w="568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Обеспечение  сбора платы за пользование жилыми помещениями  по договорам социального найма в размере 1,8 %  от суммы  поступивших в бюджет городского округа Люберцы денежных средств</w:t>
            </w:r>
          </w:p>
        </w:tc>
        <w:tc>
          <w:tcPr>
            <w:tcW w:w="992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573544" w:rsidRPr="00F142C4" w:rsidRDefault="00573544" w:rsidP="00550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237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Перечисление 1,8% от суммы </w:t>
            </w:r>
            <w:proofErr w:type="gramStart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поступивших</w:t>
            </w:r>
            <w:proofErr w:type="gramEnd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бюджет городского округа Люберцы в МОСОБЛЕИРЦ  за пользование жилыми помещениями </w:t>
            </w:r>
            <w:r w:rsidR="00494B87" w:rsidRPr="00F142C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 договорам социального найма</w:t>
            </w:r>
          </w:p>
        </w:tc>
        <w:tc>
          <w:tcPr>
            <w:tcW w:w="850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709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544" w:rsidRPr="00F142C4" w:rsidTr="00F142C4">
        <w:tc>
          <w:tcPr>
            <w:tcW w:w="568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и оформление земельных участков в собственность городского округа Люберцы</w:t>
            </w:r>
          </w:p>
        </w:tc>
        <w:tc>
          <w:tcPr>
            <w:tcW w:w="992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573544" w:rsidRPr="00F142C4" w:rsidRDefault="00573544" w:rsidP="00550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При формировании границ земельных участков заключаются договора на выполнение необходимых работ н</w:t>
            </w:r>
            <w:r w:rsidR="00494B87" w:rsidRPr="00F142C4">
              <w:rPr>
                <w:rFonts w:ascii="Arial" w:hAnsi="Arial" w:cs="Arial"/>
                <w:color w:val="000000"/>
                <w:sz w:val="24"/>
                <w:szCs w:val="24"/>
              </w:rPr>
              <w:t>а оформление земельных участков</w:t>
            </w:r>
          </w:p>
        </w:tc>
        <w:tc>
          <w:tcPr>
            <w:tcW w:w="850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709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544" w:rsidRPr="00F142C4" w:rsidTr="00F142C4">
        <w:trPr>
          <w:trHeight w:val="752"/>
        </w:trPr>
        <w:tc>
          <w:tcPr>
            <w:tcW w:w="568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беспрепятственного доступа инвалидов и других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маломобильных групп населения в многоквартирных домах </w:t>
            </w:r>
          </w:p>
        </w:tc>
        <w:tc>
          <w:tcPr>
            <w:tcW w:w="992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1" w:type="dxa"/>
          </w:tcPr>
          <w:p w:rsidR="00573544" w:rsidRPr="00F142C4" w:rsidRDefault="00573544" w:rsidP="00550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По поступившим обращениям жителей  в УК формируется адресный  перечень с видами работ</w:t>
            </w:r>
          </w:p>
        </w:tc>
        <w:tc>
          <w:tcPr>
            <w:tcW w:w="850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709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544" w:rsidRPr="00F142C4" w:rsidTr="00F142C4">
        <w:tc>
          <w:tcPr>
            <w:tcW w:w="568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245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Объекты, по которым произведена оплата взносов на капитальный ремонт</w:t>
            </w:r>
          </w:p>
        </w:tc>
        <w:tc>
          <w:tcPr>
            <w:tcW w:w="992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851" w:type="dxa"/>
          </w:tcPr>
          <w:p w:rsidR="00573544" w:rsidRPr="00F142C4" w:rsidRDefault="00573544" w:rsidP="00550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6237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Заключение договоров на сбор взносов на капитальный ремонт </w:t>
            </w:r>
            <w:proofErr w:type="gramStart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согласно</w:t>
            </w:r>
            <w:proofErr w:type="gramEnd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утвержденного  адресного перечня </w:t>
            </w:r>
          </w:p>
        </w:tc>
        <w:tc>
          <w:tcPr>
            <w:tcW w:w="850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02.02</w:t>
            </w:r>
          </w:p>
        </w:tc>
        <w:tc>
          <w:tcPr>
            <w:tcW w:w="709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544" w:rsidRPr="00F142C4" w:rsidTr="00F142C4">
        <w:tc>
          <w:tcPr>
            <w:tcW w:w="568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Постановка на кадастровый учет населенных пунктов городского округа Люберцы</w:t>
            </w:r>
          </w:p>
        </w:tc>
        <w:tc>
          <w:tcPr>
            <w:tcW w:w="992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573544" w:rsidRPr="00F142C4" w:rsidRDefault="00573544" w:rsidP="00550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После утверждения генерального плана городского округа Люберцы заключение договора на кадастровые работы</w:t>
            </w:r>
          </w:p>
        </w:tc>
        <w:tc>
          <w:tcPr>
            <w:tcW w:w="850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02.03</w:t>
            </w:r>
          </w:p>
        </w:tc>
        <w:tc>
          <w:tcPr>
            <w:tcW w:w="709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3544" w:rsidRPr="00F142C4" w:rsidTr="00F142C4">
        <w:tc>
          <w:tcPr>
            <w:tcW w:w="568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Оказано услуг в области  земельных отношений  органами  городского округа Люберцы</w:t>
            </w:r>
          </w:p>
        </w:tc>
        <w:tc>
          <w:tcPr>
            <w:tcW w:w="992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573544" w:rsidRPr="00F142C4" w:rsidRDefault="00573544" w:rsidP="005501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6237" w:type="dxa"/>
          </w:tcPr>
          <w:p w:rsidR="00573544" w:rsidRPr="00F142C4" w:rsidRDefault="00573544" w:rsidP="00573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br/>
              <w:t>Осуществление государственных полномочий в области земельных отношений (выплата заработной платы)</w:t>
            </w:r>
          </w:p>
        </w:tc>
        <w:tc>
          <w:tcPr>
            <w:tcW w:w="850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709" w:type="dxa"/>
          </w:tcPr>
          <w:p w:rsidR="00573544" w:rsidRPr="00F142C4" w:rsidRDefault="00573544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4485" w:rsidRPr="00F142C4" w:rsidTr="00F142C4">
        <w:trPr>
          <w:trHeight w:val="167"/>
        </w:trPr>
        <w:tc>
          <w:tcPr>
            <w:tcW w:w="568" w:type="dxa"/>
          </w:tcPr>
          <w:p w:rsidR="00334485" w:rsidRPr="00F142C4" w:rsidRDefault="00334485" w:rsidP="00564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4884" w:type="dxa"/>
            <w:gridSpan w:val="6"/>
          </w:tcPr>
          <w:p w:rsidR="00334485" w:rsidRPr="00F142C4" w:rsidRDefault="00334485" w:rsidP="005735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3 «Управление муниципальным долгом»</w:t>
            </w:r>
          </w:p>
        </w:tc>
      </w:tr>
      <w:tr w:rsidR="00334485" w:rsidRPr="00F142C4" w:rsidTr="00F142C4">
        <w:trPr>
          <w:trHeight w:val="543"/>
        </w:trPr>
        <w:tc>
          <w:tcPr>
            <w:tcW w:w="568" w:type="dxa"/>
          </w:tcPr>
          <w:p w:rsidR="00334485" w:rsidRPr="00F142C4" w:rsidRDefault="00334485" w:rsidP="00564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334485" w:rsidRPr="00F142C4" w:rsidRDefault="0081525B" w:rsidP="008152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Определение суммы</w:t>
            </w:r>
            <w:r w:rsidR="002E1DFE" w:rsidRPr="00F142C4">
              <w:rPr>
                <w:rFonts w:ascii="Arial" w:hAnsi="Arial" w:cs="Arial"/>
                <w:sz w:val="24"/>
                <w:szCs w:val="24"/>
              </w:rPr>
              <w:t xml:space="preserve"> муниципального долга городского округа</w:t>
            </w:r>
            <w:r w:rsidR="00D80B87" w:rsidRPr="00F142C4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</w:p>
        </w:tc>
        <w:tc>
          <w:tcPr>
            <w:tcW w:w="992" w:type="dxa"/>
          </w:tcPr>
          <w:p w:rsidR="00334485" w:rsidRPr="00F142C4" w:rsidRDefault="0093763C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851" w:type="dxa"/>
          </w:tcPr>
          <w:p w:rsidR="00334485" w:rsidRPr="00F142C4" w:rsidRDefault="0093763C" w:rsidP="0093763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334485" w:rsidRPr="00F142C4" w:rsidRDefault="0093763C" w:rsidP="002E1D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</w:tc>
        <w:tc>
          <w:tcPr>
            <w:tcW w:w="850" w:type="dxa"/>
            <w:vAlign w:val="center"/>
          </w:tcPr>
          <w:p w:rsidR="00334485" w:rsidRPr="00F142C4" w:rsidRDefault="004D0AA3" w:rsidP="00564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01.02.</w:t>
            </w:r>
          </w:p>
        </w:tc>
        <w:tc>
          <w:tcPr>
            <w:tcW w:w="709" w:type="dxa"/>
            <w:vAlign w:val="center"/>
          </w:tcPr>
          <w:p w:rsidR="00334485" w:rsidRPr="00F142C4" w:rsidRDefault="00334485" w:rsidP="00564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34485" w:rsidRPr="00F142C4" w:rsidTr="00F142C4">
        <w:trPr>
          <w:trHeight w:val="227"/>
        </w:trPr>
        <w:tc>
          <w:tcPr>
            <w:tcW w:w="568" w:type="dxa"/>
          </w:tcPr>
          <w:p w:rsidR="00334485" w:rsidRPr="00F142C4" w:rsidRDefault="00334485" w:rsidP="00564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6"/>
          </w:tcPr>
          <w:p w:rsidR="00334485" w:rsidRPr="00F142C4" w:rsidRDefault="00334485" w:rsidP="003344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334485" w:rsidRPr="00F142C4" w:rsidTr="00F142C4">
        <w:trPr>
          <w:trHeight w:val="734"/>
        </w:trPr>
        <w:tc>
          <w:tcPr>
            <w:tcW w:w="568" w:type="dxa"/>
          </w:tcPr>
          <w:p w:rsidR="00334485" w:rsidRPr="00F142C4" w:rsidRDefault="00334485" w:rsidP="00564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245" w:type="dxa"/>
            <w:vAlign w:val="center"/>
          </w:tcPr>
          <w:p w:rsidR="00334485" w:rsidRPr="00F142C4" w:rsidRDefault="002B55AD" w:rsidP="00564E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Количество проведенных мероприятий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992" w:type="dxa"/>
            <w:vAlign w:val="center"/>
          </w:tcPr>
          <w:p w:rsidR="00334485" w:rsidRPr="00F142C4" w:rsidRDefault="002B55AD" w:rsidP="00564E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851" w:type="dxa"/>
            <w:vAlign w:val="center"/>
          </w:tcPr>
          <w:p w:rsidR="00334485" w:rsidRPr="00F142C4" w:rsidRDefault="00583247" w:rsidP="005832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334485" w:rsidRPr="00F142C4" w:rsidRDefault="00462D67" w:rsidP="00564E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</w:tc>
        <w:tc>
          <w:tcPr>
            <w:tcW w:w="850" w:type="dxa"/>
            <w:vAlign w:val="center"/>
          </w:tcPr>
          <w:p w:rsidR="00334485" w:rsidRPr="00F142C4" w:rsidRDefault="002B55AD" w:rsidP="00564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50.01.</w:t>
            </w:r>
          </w:p>
        </w:tc>
        <w:tc>
          <w:tcPr>
            <w:tcW w:w="709" w:type="dxa"/>
            <w:vAlign w:val="center"/>
          </w:tcPr>
          <w:p w:rsidR="00334485" w:rsidRPr="00F142C4" w:rsidRDefault="00334485" w:rsidP="00564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B55AD" w:rsidRPr="00F142C4" w:rsidTr="00F142C4">
        <w:trPr>
          <w:trHeight w:val="734"/>
        </w:trPr>
        <w:tc>
          <w:tcPr>
            <w:tcW w:w="568" w:type="dxa"/>
          </w:tcPr>
          <w:p w:rsidR="002B55AD" w:rsidRPr="00F142C4" w:rsidRDefault="002B55AD" w:rsidP="002B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  <w:vAlign w:val="center"/>
          </w:tcPr>
          <w:p w:rsidR="002B55AD" w:rsidRPr="00F142C4" w:rsidRDefault="002B55AD" w:rsidP="002B55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Определение суммы дефицита местного бюджета</w:t>
            </w:r>
          </w:p>
        </w:tc>
        <w:tc>
          <w:tcPr>
            <w:tcW w:w="992" w:type="dxa"/>
            <w:vAlign w:val="center"/>
          </w:tcPr>
          <w:p w:rsidR="002B55AD" w:rsidRPr="00F142C4" w:rsidRDefault="002B55AD" w:rsidP="002B55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851" w:type="dxa"/>
            <w:vAlign w:val="center"/>
          </w:tcPr>
          <w:p w:rsidR="002B55AD" w:rsidRPr="00F142C4" w:rsidRDefault="002B55AD" w:rsidP="002B55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2B55AD" w:rsidRPr="00F142C4" w:rsidRDefault="002B55AD" w:rsidP="002B55A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</w:tc>
        <w:tc>
          <w:tcPr>
            <w:tcW w:w="850" w:type="dxa"/>
            <w:vAlign w:val="center"/>
          </w:tcPr>
          <w:p w:rsidR="002B55AD" w:rsidRPr="00F142C4" w:rsidRDefault="002B55AD" w:rsidP="002B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50.02.</w:t>
            </w:r>
          </w:p>
        </w:tc>
        <w:tc>
          <w:tcPr>
            <w:tcW w:w="709" w:type="dxa"/>
            <w:vAlign w:val="center"/>
          </w:tcPr>
          <w:p w:rsidR="002B55AD" w:rsidRPr="00F142C4" w:rsidRDefault="002B55AD" w:rsidP="002B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B55AD" w:rsidRPr="00F142C4" w:rsidTr="00F142C4">
        <w:trPr>
          <w:trHeight w:val="482"/>
        </w:trPr>
        <w:tc>
          <w:tcPr>
            <w:tcW w:w="568" w:type="dxa"/>
          </w:tcPr>
          <w:p w:rsidR="002B55AD" w:rsidRPr="00F142C4" w:rsidRDefault="005C40B7" w:rsidP="002B5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245" w:type="dxa"/>
            <w:vAlign w:val="center"/>
          </w:tcPr>
          <w:p w:rsidR="002B55AD" w:rsidRPr="00F142C4" w:rsidRDefault="002B55AD" w:rsidP="002B55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проведенных мероприятий, </w:t>
            </w:r>
            <w:r w:rsidRPr="00F142C4">
              <w:rPr>
                <w:rFonts w:ascii="Arial" w:hAnsi="Arial" w:cs="Arial"/>
                <w:sz w:val="24"/>
                <w:szCs w:val="24"/>
              </w:rPr>
              <w:t>направленных на увеличение доходов и снижение задолженности по налоговым платежам</w:t>
            </w:r>
          </w:p>
        </w:tc>
        <w:tc>
          <w:tcPr>
            <w:tcW w:w="992" w:type="dxa"/>
            <w:vAlign w:val="center"/>
          </w:tcPr>
          <w:p w:rsidR="002B55AD" w:rsidRPr="00F142C4" w:rsidRDefault="002B55AD" w:rsidP="002B55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851" w:type="dxa"/>
            <w:vAlign w:val="center"/>
          </w:tcPr>
          <w:p w:rsidR="002B55AD" w:rsidRPr="00F142C4" w:rsidRDefault="00583247" w:rsidP="002B55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2B55AD" w:rsidRPr="00F142C4" w:rsidRDefault="002B55AD" w:rsidP="002B55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Источник данных: отчет финансового управления администрации городского округа Люберцы Московской области</w:t>
            </w:r>
          </w:p>
          <w:p w:rsidR="002B55AD" w:rsidRPr="00F142C4" w:rsidRDefault="002B55AD" w:rsidP="002B55A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55AD" w:rsidRPr="00F142C4" w:rsidRDefault="002B55AD" w:rsidP="002B55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51.01.</w:t>
            </w:r>
          </w:p>
        </w:tc>
        <w:tc>
          <w:tcPr>
            <w:tcW w:w="709" w:type="dxa"/>
            <w:vAlign w:val="center"/>
          </w:tcPr>
          <w:p w:rsidR="002B55AD" w:rsidRPr="00F142C4" w:rsidRDefault="002B55AD" w:rsidP="002B55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D704EA" w:rsidRPr="00F142C4" w:rsidRDefault="00D704EA" w:rsidP="007A251A">
      <w:pPr>
        <w:pStyle w:val="ConsPlusNonformat"/>
        <w:rPr>
          <w:rFonts w:ascii="Arial" w:hAnsi="Arial" w:cs="Arial"/>
          <w:sz w:val="24"/>
          <w:szCs w:val="24"/>
        </w:rPr>
      </w:pPr>
    </w:p>
    <w:p w:rsidR="00D704EA" w:rsidRPr="00F142C4" w:rsidRDefault="00D704EA" w:rsidP="007A251A">
      <w:pPr>
        <w:pStyle w:val="ConsPlusNonformat"/>
        <w:rPr>
          <w:rFonts w:ascii="Arial" w:hAnsi="Arial" w:cs="Arial"/>
          <w:sz w:val="24"/>
          <w:szCs w:val="24"/>
        </w:rPr>
      </w:pPr>
    </w:p>
    <w:p w:rsidR="00D704EA" w:rsidRPr="00F142C4" w:rsidRDefault="00D704EA" w:rsidP="00930ED2">
      <w:pPr>
        <w:pStyle w:val="20"/>
        <w:numPr>
          <w:ilvl w:val="0"/>
          <w:numId w:val="45"/>
        </w:numPr>
        <w:rPr>
          <w:rFonts w:ascii="Arial" w:eastAsia="Calibri" w:hAnsi="Arial" w:cs="Arial"/>
          <w:sz w:val="24"/>
          <w:szCs w:val="24"/>
        </w:rPr>
      </w:pPr>
      <w:r w:rsidRPr="00F142C4">
        <w:rPr>
          <w:rFonts w:ascii="Arial" w:eastAsia="Calibri" w:hAnsi="Arial" w:cs="Arial"/>
          <w:sz w:val="24"/>
          <w:szCs w:val="24"/>
        </w:rPr>
        <w:t>Перечень мероприятий подпрограммы 1 «Эффективное управление имущественным комплексом»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965"/>
        <w:gridCol w:w="1442"/>
        <w:gridCol w:w="901"/>
        <w:gridCol w:w="482"/>
        <w:gridCol w:w="28"/>
        <w:gridCol w:w="9"/>
        <w:gridCol w:w="556"/>
        <w:gridCol w:w="37"/>
        <w:gridCol w:w="37"/>
        <w:gridCol w:w="472"/>
        <w:gridCol w:w="44"/>
        <w:gridCol w:w="460"/>
        <w:gridCol w:w="19"/>
        <w:gridCol w:w="47"/>
        <w:gridCol w:w="37"/>
        <w:gridCol w:w="485"/>
        <w:gridCol w:w="1000"/>
        <w:gridCol w:w="929"/>
        <w:gridCol w:w="1022"/>
        <w:gridCol w:w="1092"/>
        <w:gridCol w:w="1645"/>
      </w:tblGrid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3" w:type="dxa"/>
            <w:vMerge w:val="restart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965" w:type="dxa"/>
            <w:vMerge w:val="restart"/>
            <w:vAlign w:val="center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6756" w:type="dxa"/>
            <w:gridSpan w:val="17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рублей)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D704EA" w:rsidRPr="00F142C4" w:rsidRDefault="00D704EA" w:rsidP="009B2DC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gridSpan w:val="13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645" w:type="dxa"/>
            <w:vMerge/>
            <w:shd w:val="clear" w:color="auto" w:fill="auto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2" w:type="dxa"/>
            <w:vAlign w:val="center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3" w:type="dxa"/>
            <w:gridSpan w:val="13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704EA" w:rsidRPr="00F142C4" w:rsidRDefault="00D704EA" w:rsidP="00390FB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D704EA" w:rsidRPr="00F142C4" w:rsidRDefault="00D704EA" w:rsidP="00D704E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D704EA" w:rsidRPr="00F142C4" w:rsidRDefault="009E23FF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Основное мероприятие 02 </w:t>
            </w:r>
            <w:r w:rsidR="00D704EA" w:rsidRPr="00F142C4">
              <w:rPr>
                <w:rFonts w:ascii="Arial" w:hAnsi="Arial" w:cs="Arial"/>
                <w:sz w:val="24"/>
                <w:szCs w:val="24"/>
              </w:rPr>
              <w:t>Управление имуществом, находящимс</w:t>
            </w:r>
            <w:r w:rsidR="007F6F7C" w:rsidRPr="00F142C4">
              <w:rPr>
                <w:rFonts w:ascii="Arial" w:hAnsi="Arial" w:cs="Arial"/>
                <w:sz w:val="24"/>
                <w:szCs w:val="24"/>
              </w:rPr>
              <w:t xml:space="preserve">я в муниципальной собственности </w:t>
            </w:r>
            <w:r w:rsidR="00D704EA" w:rsidRPr="00F142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04EA" w:rsidRPr="00F142C4" w:rsidRDefault="00D704E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 выполнение кадастровых работ</w:t>
            </w:r>
          </w:p>
          <w:p w:rsidR="00D704EA" w:rsidRPr="00F142C4" w:rsidRDefault="00D704E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D704EA" w:rsidRPr="00F142C4" w:rsidRDefault="00D704EA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D704EA" w:rsidRPr="00F142C4" w:rsidRDefault="00D704EA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D704EA" w:rsidRPr="00F142C4" w:rsidRDefault="00D704EA" w:rsidP="00465421">
            <w:pPr>
              <w:spacing w:after="0"/>
              <w:ind w:right="-57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1442" w:type="dxa"/>
            <w:shd w:val="clear" w:color="auto" w:fill="auto"/>
          </w:tcPr>
          <w:p w:rsidR="00D704EA" w:rsidRPr="00F142C4" w:rsidRDefault="00D704E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06A40" w:rsidRPr="00F142C4" w:rsidRDefault="00D06A40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04EA" w:rsidRPr="00F142C4" w:rsidRDefault="009E17FE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512 826</w:t>
            </w:r>
            <w:r w:rsidR="00D704EA" w:rsidRPr="00F142C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713" w:type="dxa"/>
            <w:gridSpan w:val="13"/>
            <w:vAlign w:val="center"/>
          </w:tcPr>
          <w:p w:rsidR="00D704EA" w:rsidRPr="00F142C4" w:rsidRDefault="009E17FE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105 446</w:t>
            </w:r>
            <w:r w:rsidR="00D704EA" w:rsidRPr="00F142C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704EA" w:rsidRPr="00F142C4" w:rsidRDefault="009E17FE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101 845</w:t>
            </w:r>
            <w:r w:rsidR="00D704EA" w:rsidRPr="00F142C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704EA" w:rsidRPr="00F142C4" w:rsidRDefault="009E17FE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101 845</w:t>
            </w:r>
            <w:r w:rsidR="00D704EA" w:rsidRPr="00F142C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704EA" w:rsidRPr="00F142C4" w:rsidRDefault="009E17FE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101 845</w:t>
            </w:r>
            <w:r w:rsidR="00D704EA" w:rsidRPr="00F142C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704EA" w:rsidRPr="00F142C4" w:rsidRDefault="009E17FE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101 845</w:t>
            </w:r>
            <w:r w:rsidR="00D704EA" w:rsidRPr="00F142C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D704EA" w:rsidRPr="00F142C4" w:rsidRDefault="009B2DC8" w:rsidP="009B2DC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D704EA" w:rsidRPr="00F142C4" w:rsidRDefault="00D704EA" w:rsidP="00D704EA">
            <w:pPr>
              <w:pStyle w:val="14"/>
              <w:numPr>
                <w:ilvl w:val="0"/>
                <w:numId w:val="2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D704EA" w:rsidRPr="00F142C4" w:rsidRDefault="00D704E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D704EA" w:rsidRPr="00F142C4" w:rsidRDefault="00D704EA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D704EA" w:rsidRPr="00F142C4" w:rsidRDefault="00D704E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704EA" w:rsidRPr="00F142C4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704EA" w:rsidRPr="00F142C4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713" w:type="dxa"/>
            <w:gridSpan w:val="13"/>
            <w:vAlign w:val="center"/>
          </w:tcPr>
          <w:p w:rsidR="00D704EA" w:rsidRPr="00F142C4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D704E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704EA" w:rsidRPr="00F142C4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D704E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704EA" w:rsidRPr="00F142C4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D704E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704EA" w:rsidRPr="00F142C4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D704E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704EA" w:rsidRPr="00F142C4" w:rsidRDefault="005D14C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D704E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45" w:type="dxa"/>
            <w:vMerge/>
            <w:shd w:val="clear" w:color="auto" w:fill="auto"/>
          </w:tcPr>
          <w:p w:rsidR="00D704EA" w:rsidRPr="00F142C4" w:rsidRDefault="00D704EA" w:rsidP="00362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D704EA" w:rsidRPr="00F142C4" w:rsidRDefault="00D704EA" w:rsidP="00D704EA">
            <w:pPr>
              <w:pStyle w:val="14"/>
              <w:numPr>
                <w:ilvl w:val="0"/>
                <w:numId w:val="2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D704EA" w:rsidRPr="00F142C4" w:rsidRDefault="00D704E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D704EA" w:rsidRPr="00F142C4" w:rsidRDefault="00D704EA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D704EA" w:rsidRPr="00F142C4" w:rsidRDefault="00D704E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704EA" w:rsidRPr="00F142C4" w:rsidRDefault="00D704EA" w:rsidP="00465421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512 826,00</w:t>
            </w:r>
          </w:p>
        </w:tc>
        <w:tc>
          <w:tcPr>
            <w:tcW w:w="2713" w:type="dxa"/>
            <w:gridSpan w:val="13"/>
            <w:vAlign w:val="center"/>
          </w:tcPr>
          <w:p w:rsidR="00D704EA" w:rsidRPr="00F142C4" w:rsidRDefault="00D704EA" w:rsidP="00465421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105 446,00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D704EA" w:rsidRPr="00F142C4" w:rsidRDefault="00D704EA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101 845,00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D704EA" w:rsidRPr="00F142C4" w:rsidRDefault="00D704EA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101 845,00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704EA" w:rsidRPr="00F142C4" w:rsidRDefault="00D704EA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101 845,00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704EA" w:rsidRPr="00F142C4" w:rsidRDefault="00D704EA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101 845,00</w:t>
            </w:r>
          </w:p>
        </w:tc>
        <w:tc>
          <w:tcPr>
            <w:tcW w:w="1645" w:type="dxa"/>
            <w:vMerge/>
            <w:shd w:val="clear" w:color="auto" w:fill="auto"/>
          </w:tcPr>
          <w:p w:rsidR="00D704EA" w:rsidRPr="00F142C4" w:rsidRDefault="00D704EA" w:rsidP="00362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421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465421" w:rsidRPr="00F142C4" w:rsidRDefault="00461C11" w:rsidP="00461C1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Pr="00F142C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465421" w:rsidRPr="00F142C4" w:rsidRDefault="00465421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02.01.</w:t>
            </w:r>
          </w:p>
          <w:p w:rsidR="00465421" w:rsidRPr="00F142C4" w:rsidRDefault="00465421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65" w:type="dxa"/>
            <w:vMerge w:val="restart"/>
            <w:vAlign w:val="center"/>
          </w:tcPr>
          <w:p w:rsidR="00465421" w:rsidRPr="00F142C4" w:rsidRDefault="00465421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465421" w:rsidRPr="00F142C4" w:rsidRDefault="00465421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465421" w:rsidRPr="00F142C4" w:rsidRDefault="00465421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1442" w:type="dxa"/>
            <w:shd w:val="clear" w:color="auto" w:fill="auto"/>
          </w:tcPr>
          <w:p w:rsidR="00465421" w:rsidRPr="00F142C4" w:rsidRDefault="00465421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65421" w:rsidRPr="00F142C4" w:rsidRDefault="00465421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13" w:type="dxa"/>
            <w:gridSpan w:val="13"/>
            <w:vAlign w:val="center"/>
          </w:tcPr>
          <w:p w:rsidR="00465421" w:rsidRPr="00F142C4" w:rsidRDefault="00465421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65421" w:rsidRPr="00F142C4" w:rsidRDefault="00465421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65421" w:rsidRPr="00F142C4" w:rsidRDefault="00465421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65421" w:rsidRPr="00F142C4" w:rsidRDefault="00465421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465421" w:rsidRPr="00F142C4" w:rsidRDefault="00465421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465421" w:rsidRPr="00F142C4" w:rsidRDefault="00465421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D704EA">
            <w:pPr>
              <w:pStyle w:val="14"/>
              <w:numPr>
                <w:ilvl w:val="0"/>
                <w:numId w:val="2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390FB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118 101,00</w:t>
            </w:r>
          </w:p>
        </w:tc>
        <w:tc>
          <w:tcPr>
            <w:tcW w:w="2713" w:type="dxa"/>
            <w:gridSpan w:val="13"/>
            <w:vAlign w:val="center"/>
          </w:tcPr>
          <w:p w:rsidR="00C9598A" w:rsidRPr="00F142C4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26 501,00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598A" w:rsidRPr="00F142C4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22 900,00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9598A" w:rsidRPr="00F142C4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22 900,00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9598A" w:rsidRPr="00F142C4" w:rsidRDefault="00D43C12" w:rsidP="00390FB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22 900,00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22 900,00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D704EA">
            <w:pPr>
              <w:pStyle w:val="14"/>
              <w:numPr>
                <w:ilvl w:val="0"/>
                <w:numId w:val="2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390FB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118 101,00</w:t>
            </w:r>
          </w:p>
        </w:tc>
        <w:tc>
          <w:tcPr>
            <w:tcW w:w="2713" w:type="dxa"/>
            <w:gridSpan w:val="13"/>
            <w:vAlign w:val="center"/>
          </w:tcPr>
          <w:p w:rsidR="00C9598A" w:rsidRPr="00F142C4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26 501,00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C9598A" w:rsidRPr="00F142C4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22 900,00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9598A" w:rsidRPr="00F142C4" w:rsidRDefault="00C9598A" w:rsidP="00390F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22 900,00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9598A" w:rsidRPr="00F142C4" w:rsidRDefault="00D43C12" w:rsidP="00390FBD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22 900,00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D06A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22 900,00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</w:t>
            </w:r>
            <w:r w:rsidR="00461C11" w:rsidRPr="00F142C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02.01.01. 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65" w:type="dxa"/>
            <w:vMerge w:val="restart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1442" w:type="dxa"/>
            <w:shd w:val="clear" w:color="auto" w:fill="auto"/>
          </w:tcPr>
          <w:p w:rsidR="00C9598A" w:rsidRPr="00F142C4" w:rsidRDefault="00C9598A" w:rsidP="00465421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</w:p>
          <w:p w:rsidR="00C9598A" w:rsidRPr="00F142C4" w:rsidRDefault="00C9598A" w:rsidP="00465421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13" w:type="dxa"/>
            <w:gridSpan w:val="13"/>
            <w:vAlign w:val="center"/>
          </w:tcPr>
          <w:p w:rsidR="00C9598A" w:rsidRPr="00F142C4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Align w:val="center"/>
          </w:tcPr>
          <w:p w:rsidR="00C9598A" w:rsidRPr="00F142C4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97 000,00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19 400,00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19 400,00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19 400,00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19 400,00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19 400,00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D70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F142C4" w:rsidRDefault="00C9598A" w:rsidP="00D06A40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97 000,00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19 400,00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19 400,00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19 400,00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19 400,00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19 400,00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70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Количество объектов, в отношении которых проведена оценка, единиц 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19" w:type="dxa"/>
            <w:gridSpan w:val="3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94" w:type="dxa"/>
            <w:gridSpan w:val="10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00" w:type="dxa"/>
            <w:vMerge w:val="restart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29" w:type="dxa"/>
            <w:vMerge w:val="restart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2" w:type="dxa"/>
            <w:vMerge w:val="restart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C9598A" w:rsidRPr="00F142C4" w:rsidRDefault="00C9598A" w:rsidP="00D704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D70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D704E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19" w:type="dxa"/>
            <w:gridSpan w:val="3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0" w:type="dxa"/>
            <w:gridSpan w:val="3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2" w:type="dxa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70" w:type="dxa"/>
            <w:gridSpan w:val="4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22" w:type="dxa"/>
            <w:gridSpan w:val="2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0" w:type="dxa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D704E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D704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461C11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02.01.02. Оплата услуг за начисление, взимание и учет платы за наем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жилищного фонда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01.01.2023</w:t>
            </w:r>
          </w:p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</w:t>
            </w: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027</w:t>
            </w:r>
          </w:p>
        </w:tc>
        <w:tc>
          <w:tcPr>
            <w:tcW w:w="1442" w:type="dxa"/>
            <w:shd w:val="clear" w:color="auto" w:fill="auto"/>
          </w:tcPr>
          <w:p w:rsidR="00C9598A" w:rsidRPr="00F142C4" w:rsidRDefault="00C9598A" w:rsidP="00390FBD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F142C4">
              <w:rPr>
                <w:rFonts w:ascii="Arial" w:hAnsi="Arial" w:cs="Arial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13" w:type="dxa"/>
            <w:gridSpan w:val="13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C9598A" w:rsidRPr="00F142C4" w:rsidRDefault="00C9598A" w:rsidP="005936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C9598A" w:rsidRPr="00F142C4" w:rsidRDefault="00C9598A" w:rsidP="00390FBD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2713" w:type="dxa"/>
            <w:gridSpan w:val="13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000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1 200.00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1 200.00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7D3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C9598A" w:rsidRPr="00F142C4" w:rsidRDefault="00C9598A" w:rsidP="00390FBD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2713" w:type="dxa"/>
            <w:gridSpan w:val="13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000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1 200.00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1 200.00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7D3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Обеспечение  сбора</w:t>
            </w:r>
            <w:r w:rsidR="003010E0" w:rsidRPr="00F142C4">
              <w:rPr>
                <w:rFonts w:ascii="Arial" w:hAnsi="Arial" w:cs="Arial"/>
                <w:sz w:val="24"/>
                <w:szCs w:val="24"/>
              </w:rPr>
              <w:t xml:space="preserve"> платы за </w:t>
            </w:r>
            <w:r w:rsidRPr="00F142C4">
              <w:rPr>
                <w:rFonts w:ascii="Arial" w:hAnsi="Arial" w:cs="Arial"/>
                <w:sz w:val="24"/>
                <w:szCs w:val="24"/>
              </w:rPr>
              <w:t>пользование жилыми помещениями  по договорам социального найма в размере 1,8 %  от суммы  поступивших в бюджет городского округа Люберцы денежных средств, проценты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10" w:type="dxa"/>
            <w:gridSpan w:val="2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203" w:type="dxa"/>
            <w:gridSpan w:val="11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00" w:type="dxa"/>
            <w:vMerge w:val="restart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29" w:type="dxa"/>
            <w:vMerge w:val="restart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2" w:type="dxa"/>
            <w:vMerge w:val="restart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C9598A" w:rsidRPr="00F142C4" w:rsidRDefault="00C9598A" w:rsidP="00D06A40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90" w:type="dxa"/>
            <w:gridSpan w:val="4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3" w:type="dxa"/>
            <w:gridSpan w:val="4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85" w:type="dxa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00" w:type="dxa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7D3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0" w:type="dxa"/>
            <w:gridSpan w:val="2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5" w:type="dxa"/>
            <w:gridSpan w:val="2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0" w:type="dxa"/>
            <w:gridSpan w:val="4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3" w:type="dxa"/>
            <w:gridSpan w:val="4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5" w:type="dxa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0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390FB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7D3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461C1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1.1.</w:t>
            </w:r>
            <w:r w:rsidR="00461C11" w:rsidRPr="00F14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02.01.03. Мероприятия по землеустройству и землепользованию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C9598A" w:rsidRPr="00F142C4" w:rsidRDefault="00C9598A" w:rsidP="00593619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11 101,00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5 101,00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7D3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11 101,00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5 101,00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7D3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Формирование и оформление земельных участков в собственность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Люберцы, единиц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2" w:type="dxa"/>
            <w:vMerge w:val="restart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231" w:type="dxa"/>
            <w:gridSpan w:val="1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00" w:type="dxa"/>
            <w:vMerge w:val="restart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29" w:type="dxa"/>
            <w:vMerge w:val="restart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2" w:type="dxa"/>
            <w:vMerge w:val="restart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C9598A" w:rsidRPr="00F142C4" w:rsidRDefault="00C9598A" w:rsidP="007D3A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" w:type="dxa"/>
            <w:gridSpan w:val="5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3" w:type="dxa"/>
            <w:gridSpan w:val="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7D3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7D3A13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82" w:type="dxa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67" w:type="dxa"/>
            <w:gridSpan w:val="5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2" w:type="dxa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3" w:type="dxa"/>
            <w:gridSpan w:val="3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9" w:type="dxa"/>
            <w:gridSpan w:val="3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00" w:type="dxa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7D3A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1.1.4</w:t>
            </w:r>
            <w:r w:rsidR="00461C11"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2C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F142C4">
              <w:rPr>
                <w:rFonts w:ascii="Arial" w:hAnsi="Arial" w:cs="Arial"/>
                <w:sz w:val="24"/>
                <w:szCs w:val="24"/>
              </w:rPr>
              <w:t xml:space="preserve"> 02.01.04. Создание условий для беспрепятственного доступа инвалидов и других маломобильных групп населения в многоквартирных домах</w:t>
            </w:r>
          </w:p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C9598A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C9598A" w:rsidRPr="00F142C4" w:rsidRDefault="00C9598A" w:rsidP="00C9598A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C9598A" w:rsidRPr="00F142C4" w:rsidRDefault="00C9598A" w:rsidP="00C959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1442" w:type="dxa"/>
            <w:shd w:val="clear" w:color="auto" w:fill="auto"/>
          </w:tcPr>
          <w:p w:rsidR="00C9598A" w:rsidRPr="00F142C4" w:rsidRDefault="00C9598A" w:rsidP="00D06A40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D06A40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13" w:type="dxa"/>
            <w:gridSpan w:val="13"/>
            <w:vAlign w:val="center"/>
          </w:tcPr>
          <w:p w:rsidR="00C9598A" w:rsidRPr="00F142C4" w:rsidRDefault="00C9598A" w:rsidP="00D06A40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C9598A" w:rsidRPr="00F142C4" w:rsidRDefault="00C9598A" w:rsidP="005936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2713" w:type="dxa"/>
            <w:gridSpan w:val="13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00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362C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:rsidR="00C9598A" w:rsidRPr="00F142C4" w:rsidRDefault="00C9598A" w:rsidP="00D06A40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46542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2713" w:type="dxa"/>
            <w:gridSpan w:val="13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00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362C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в многоквартирных домах, единиц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19" w:type="dxa"/>
            <w:gridSpan w:val="3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94" w:type="dxa"/>
            <w:gridSpan w:val="10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00" w:type="dxa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29" w:type="dxa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2" w:type="dxa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C9598A" w:rsidRPr="00F142C4" w:rsidRDefault="00C9598A" w:rsidP="00C95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9598A" w:rsidRPr="00F142C4" w:rsidRDefault="00C9598A" w:rsidP="00C95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Merge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72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23" w:type="dxa"/>
            <w:gridSpan w:val="3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69" w:type="dxa"/>
            <w:gridSpan w:val="3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00" w:type="dxa"/>
            <w:vMerge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362C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19" w:type="dxa"/>
            <w:gridSpan w:val="3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30" w:type="dxa"/>
            <w:gridSpan w:val="3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2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3" w:type="dxa"/>
            <w:gridSpan w:val="3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00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9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362C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A65CA9">
            <w:pPr>
              <w:pStyle w:val="14"/>
              <w:tabs>
                <w:tab w:val="center" w:pos="184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1.2</w:t>
            </w:r>
            <w:r w:rsidR="00461C11"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02.02. Взносы на капитальный ремонт общего имущества многоквартирных домов</w:t>
            </w:r>
          </w:p>
          <w:p w:rsidR="00C9598A" w:rsidRPr="00F142C4" w:rsidRDefault="00C9598A" w:rsidP="005936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C9598A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C9598A" w:rsidRPr="00F142C4" w:rsidRDefault="00C9598A" w:rsidP="00C9598A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C9598A" w:rsidRPr="00F142C4" w:rsidRDefault="00C9598A" w:rsidP="00C9598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C9598A" w:rsidRPr="00F142C4" w:rsidRDefault="00C9598A" w:rsidP="00593619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394 725,00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78 945,00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78 945,00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78 945,00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78 945,00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78 945,00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362C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F142C4" w:rsidRDefault="00C9598A" w:rsidP="00D06A40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394 725,00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78 945,00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78 945,00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</w:tcPr>
          <w:p w:rsidR="00D43C12" w:rsidRPr="00F142C4" w:rsidRDefault="00D43C12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598A" w:rsidRPr="00F142C4" w:rsidRDefault="00D43C12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78  945,00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78 945,00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78 945,00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362C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Объекты, по которым произведена оплата взносов на капитальный ремонт, тыс. кв. м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3E19EE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9598A" w:rsidRPr="00F142C4" w:rsidRDefault="00C9598A" w:rsidP="003E19EE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19" w:type="dxa"/>
            <w:gridSpan w:val="3"/>
            <w:vMerge w:val="restart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94" w:type="dxa"/>
            <w:gridSpan w:val="10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C9598A" w:rsidRPr="00F142C4" w:rsidRDefault="00C9598A" w:rsidP="00C95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C9598A" w:rsidRPr="00F142C4" w:rsidRDefault="00C9598A" w:rsidP="00C95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362C45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D43C12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519" w:type="dxa"/>
            <w:gridSpan w:val="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D43C12" w:rsidP="00D43C12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43C12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43C12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548,21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1.3</w:t>
            </w:r>
            <w:r w:rsidR="00461C11"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02.03.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C9598A" w:rsidRPr="00F142C4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C9598A" w:rsidRPr="00F142C4" w:rsidRDefault="00C9598A" w:rsidP="00D43C1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C9598A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C9598A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C9598A" w:rsidRPr="00F142C4" w:rsidRDefault="00C9598A" w:rsidP="00DC7E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C9598A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A65C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C9598A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A65C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Постановка на кадастровый учет населенных пунктов городского округа Люберцы, единицы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3E19EE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9598A" w:rsidRPr="00F142C4" w:rsidRDefault="00C9598A" w:rsidP="003E19EE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19" w:type="dxa"/>
            <w:gridSpan w:val="3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94" w:type="dxa"/>
            <w:gridSpan w:val="10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C9598A" w:rsidRPr="00F142C4" w:rsidRDefault="00C9598A" w:rsidP="00D43C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  <w:p w:rsidR="00C9598A" w:rsidRPr="00F142C4" w:rsidRDefault="00C9598A" w:rsidP="00D43C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A65C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A65CA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9" w:type="dxa"/>
            <w:gridSpan w:val="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A65CA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598A" w:rsidRPr="00F142C4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  <w:r w:rsidR="00461C11"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C9598A" w:rsidRPr="00F142C4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C9598A" w:rsidRPr="00F142C4" w:rsidRDefault="00C9598A" w:rsidP="00D43C1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43C12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7007D7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29 388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9 796,00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9 796,00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9 796,00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C9598A" w:rsidRPr="00F142C4" w:rsidRDefault="00C9598A" w:rsidP="00DC7E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управлению имуществом администрации городского округа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43C12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DC7E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43C12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29 388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9 796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9 796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9 796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DC7E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2.1</w:t>
            </w:r>
            <w:r w:rsidR="00461C11"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03.01.</w:t>
            </w:r>
          </w:p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C9598A" w:rsidRPr="00F142C4" w:rsidRDefault="00C9598A" w:rsidP="00D43C12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C9598A" w:rsidRPr="00F142C4" w:rsidRDefault="00C9598A" w:rsidP="00D43C1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43C12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7007D7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29 388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9 796,00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9 796,00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9 796,00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C9598A" w:rsidRPr="00F142C4" w:rsidRDefault="00C9598A" w:rsidP="00DC7EC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43C12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7007D7" w:rsidP="004654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45" w:type="dxa"/>
            <w:vMerge/>
            <w:shd w:val="clear" w:color="auto" w:fill="auto"/>
          </w:tcPr>
          <w:p w:rsidR="00C9598A" w:rsidRPr="00F142C4" w:rsidRDefault="00C9598A" w:rsidP="00F16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F142C4" w:rsidRDefault="00C9598A" w:rsidP="00D06A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43C12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29 388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71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9 796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 xml:space="preserve"> 9 796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82556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9 796</w:t>
            </w:r>
            <w:r w:rsidR="00C9598A" w:rsidRPr="00F142C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F16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C9598A" w:rsidRPr="00F142C4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C9598A" w:rsidRPr="00F142C4" w:rsidRDefault="00C9598A" w:rsidP="003010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Оказано услуг в области  земельных отношений  органами  городского округа Люберцы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965" w:type="dxa"/>
            <w:vMerge w:val="restart"/>
            <w:vAlign w:val="center"/>
          </w:tcPr>
          <w:p w:rsidR="00C9598A" w:rsidRPr="00F142C4" w:rsidRDefault="00C9598A" w:rsidP="003E19EE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9598A" w:rsidRPr="00F142C4" w:rsidRDefault="00C9598A" w:rsidP="003E19EE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19" w:type="dxa"/>
            <w:gridSpan w:val="3"/>
            <w:vMerge w:val="restart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194" w:type="dxa"/>
            <w:gridSpan w:val="10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C9598A" w:rsidRPr="00F142C4" w:rsidRDefault="00C9598A" w:rsidP="00D43C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C9598A" w:rsidRPr="00F142C4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C9598A" w:rsidRPr="00F142C4" w:rsidRDefault="00C9598A" w:rsidP="00F16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598A" w:rsidRPr="00F142C4" w:rsidRDefault="00C9598A" w:rsidP="00390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C9598A" w:rsidRPr="00F142C4" w:rsidRDefault="00C9598A" w:rsidP="00D43C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9598A" w:rsidRPr="00F142C4" w:rsidTr="00F142C4">
        <w:trPr>
          <w:trHeight w:val="20"/>
        </w:trPr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F165EF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598A" w:rsidRPr="00F142C4" w:rsidRDefault="00C9598A" w:rsidP="00F165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C9598A" w:rsidRPr="00F142C4" w:rsidRDefault="00C9598A" w:rsidP="00F165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19" w:type="dxa"/>
            <w:gridSpan w:val="3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588" w:type="dxa"/>
            <w:gridSpan w:val="4"/>
            <w:tcBorders>
              <w:bottom w:val="single" w:sz="4" w:space="0" w:color="auto"/>
            </w:tcBorders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46542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A44793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98A" w:rsidRPr="00F142C4" w:rsidRDefault="00C9598A" w:rsidP="00D43C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10E0" w:rsidRPr="00F142C4" w:rsidTr="00F142C4">
        <w:trPr>
          <w:trHeight w:val="20"/>
        </w:trPr>
        <w:tc>
          <w:tcPr>
            <w:tcW w:w="570" w:type="dxa"/>
            <w:vMerge w:val="restart"/>
            <w:vAlign w:val="center"/>
          </w:tcPr>
          <w:p w:rsidR="003010E0" w:rsidRPr="00F142C4" w:rsidRDefault="003010E0" w:rsidP="003010E0">
            <w:pPr>
              <w:spacing w:after="1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vAlign w:val="center"/>
          </w:tcPr>
          <w:p w:rsidR="003010E0" w:rsidRPr="00F142C4" w:rsidRDefault="003010E0" w:rsidP="003010E0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010E0" w:rsidRPr="00F142C4" w:rsidRDefault="003010E0" w:rsidP="00E22F2B">
            <w:pPr>
              <w:spacing w:after="0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542 214,00</w:t>
            </w:r>
          </w:p>
        </w:tc>
        <w:tc>
          <w:tcPr>
            <w:tcW w:w="2713" w:type="dxa"/>
            <w:gridSpan w:val="13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115 242,00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111 641,00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111 641,00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101 845,00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101 845,00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3010E0" w:rsidRPr="00F142C4" w:rsidRDefault="003010E0" w:rsidP="00D43C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010E0" w:rsidRPr="00F142C4" w:rsidTr="00F142C4">
        <w:trPr>
          <w:trHeight w:val="20"/>
        </w:trPr>
        <w:tc>
          <w:tcPr>
            <w:tcW w:w="570" w:type="dxa"/>
            <w:vMerge/>
          </w:tcPr>
          <w:p w:rsidR="003010E0" w:rsidRPr="00F142C4" w:rsidRDefault="003010E0" w:rsidP="00B471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:rsidR="003010E0" w:rsidRPr="00F142C4" w:rsidRDefault="003010E0" w:rsidP="00B471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10E0" w:rsidRPr="00F142C4" w:rsidRDefault="003010E0" w:rsidP="00E22F2B">
            <w:pPr>
              <w:spacing w:after="0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29 388,00</w:t>
            </w:r>
          </w:p>
        </w:tc>
        <w:tc>
          <w:tcPr>
            <w:tcW w:w="2713" w:type="dxa"/>
            <w:gridSpan w:val="13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9 796,00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9 796,00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9 796,00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5" w:type="dxa"/>
            <w:vMerge/>
            <w:shd w:val="clear" w:color="auto" w:fill="auto"/>
          </w:tcPr>
          <w:p w:rsidR="003010E0" w:rsidRPr="00F142C4" w:rsidRDefault="003010E0" w:rsidP="00B47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0E0" w:rsidRPr="00F142C4" w:rsidTr="00F142C4">
        <w:trPr>
          <w:trHeight w:val="20"/>
        </w:trPr>
        <w:tc>
          <w:tcPr>
            <w:tcW w:w="570" w:type="dxa"/>
            <w:vMerge/>
          </w:tcPr>
          <w:p w:rsidR="003010E0" w:rsidRPr="00F142C4" w:rsidRDefault="003010E0" w:rsidP="00B471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</w:tcPr>
          <w:p w:rsidR="003010E0" w:rsidRPr="00F142C4" w:rsidRDefault="003010E0" w:rsidP="00B471E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3010E0" w:rsidRPr="00F142C4" w:rsidRDefault="003010E0" w:rsidP="00E22F2B">
            <w:pPr>
              <w:spacing w:after="0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512 826,00</w:t>
            </w:r>
          </w:p>
        </w:tc>
        <w:tc>
          <w:tcPr>
            <w:tcW w:w="2713" w:type="dxa"/>
            <w:gridSpan w:val="13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105 446,00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101 845,00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101 845,00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101 845,00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010E0" w:rsidRPr="00F142C4" w:rsidRDefault="003010E0" w:rsidP="0046542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101 845,00</w:t>
            </w:r>
          </w:p>
        </w:tc>
        <w:tc>
          <w:tcPr>
            <w:tcW w:w="1645" w:type="dxa"/>
            <w:vMerge/>
            <w:shd w:val="clear" w:color="auto" w:fill="auto"/>
          </w:tcPr>
          <w:p w:rsidR="003010E0" w:rsidRPr="00F142C4" w:rsidRDefault="003010E0" w:rsidP="00B471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04EA" w:rsidRPr="00F142C4" w:rsidRDefault="00D704EA" w:rsidP="00D43C1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  <w:sectPr w:rsidR="00D704EA" w:rsidRPr="00F142C4" w:rsidSect="00F142C4">
          <w:pgSz w:w="16838" w:h="11906" w:orient="landscape"/>
          <w:pgMar w:top="1134" w:right="567" w:bottom="1134" w:left="1134" w:header="137" w:footer="709" w:gutter="0"/>
          <w:cols w:space="708"/>
          <w:titlePg/>
          <w:docGrid w:linePitch="360"/>
        </w:sectPr>
      </w:pPr>
    </w:p>
    <w:p w:rsidR="00365E08" w:rsidRPr="00F142C4" w:rsidRDefault="00FC29C7" w:rsidP="00930ED2">
      <w:pPr>
        <w:pStyle w:val="aff8"/>
        <w:numPr>
          <w:ilvl w:val="0"/>
          <w:numId w:val="45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2" w:name="_Toc355777529"/>
      <w:bookmarkEnd w:id="0"/>
      <w:bookmarkEnd w:id="1"/>
      <w:r w:rsidRPr="00F142C4">
        <w:rPr>
          <w:rFonts w:ascii="Arial" w:eastAsia="Calibri" w:hAnsi="Arial" w:cs="Arial"/>
          <w:b/>
          <w:sz w:val="24"/>
          <w:szCs w:val="24"/>
        </w:rPr>
        <w:lastRenderedPageBreak/>
        <w:t xml:space="preserve">Перечень мероприятий </w:t>
      </w:r>
      <w:r w:rsidR="006A7FBF" w:rsidRPr="00F142C4">
        <w:rPr>
          <w:rFonts w:ascii="Arial" w:eastAsia="Calibri" w:hAnsi="Arial" w:cs="Arial"/>
          <w:b/>
          <w:sz w:val="24"/>
          <w:szCs w:val="24"/>
        </w:rPr>
        <w:t>подпрограммы</w:t>
      </w:r>
      <w:r w:rsidR="004D711F" w:rsidRPr="00F142C4">
        <w:rPr>
          <w:rFonts w:ascii="Arial" w:eastAsia="Calibri" w:hAnsi="Arial" w:cs="Arial"/>
          <w:b/>
          <w:sz w:val="24"/>
          <w:szCs w:val="24"/>
        </w:rPr>
        <w:t xml:space="preserve"> 3</w:t>
      </w:r>
      <w:r w:rsidR="00365E08" w:rsidRPr="00F142C4">
        <w:rPr>
          <w:rFonts w:ascii="Arial" w:eastAsia="Calibri" w:hAnsi="Arial" w:cs="Arial"/>
          <w:b/>
          <w:sz w:val="24"/>
          <w:szCs w:val="24"/>
        </w:rPr>
        <w:t xml:space="preserve"> «</w:t>
      </w:r>
      <w:r w:rsidR="008C32EE" w:rsidRPr="00F142C4">
        <w:rPr>
          <w:rFonts w:ascii="Arial" w:eastAsia="Calibri" w:hAnsi="Arial" w:cs="Arial"/>
          <w:b/>
          <w:sz w:val="24"/>
          <w:szCs w:val="24"/>
        </w:rPr>
        <w:t>Управление муниципальным долгом</w:t>
      </w:r>
      <w:r w:rsidR="00394DD5" w:rsidRPr="00F142C4">
        <w:rPr>
          <w:rFonts w:ascii="Arial" w:eastAsia="Calibri" w:hAnsi="Arial" w:cs="Arial"/>
          <w:b/>
          <w:sz w:val="24"/>
          <w:szCs w:val="24"/>
        </w:rPr>
        <w:t>»</w:t>
      </w:r>
    </w:p>
    <w:p w:rsidR="006F61CC" w:rsidRPr="00F142C4" w:rsidRDefault="006F61CC" w:rsidP="006F61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3129"/>
        <w:gridCol w:w="927"/>
        <w:gridCol w:w="1461"/>
        <w:gridCol w:w="946"/>
        <w:gridCol w:w="512"/>
        <w:gridCol w:w="549"/>
        <w:gridCol w:w="549"/>
        <w:gridCol w:w="464"/>
        <w:gridCol w:w="784"/>
        <w:gridCol w:w="1007"/>
        <w:gridCol w:w="952"/>
        <w:gridCol w:w="1007"/>
        <w:gridCol w:w="1037"/>
        <w:gridCol w:w="1589"/>
      </w:tblGrid>
      <w:tr w:rsidR="00E617A0" w:rsidRPr="00F142C4" w:rsidTr="00A44793">
        <w:tc>
          <w:tcPr>
            <w:tcW w:w="111" w:type="pct"/>
            <w:vMerge w:val="restart"/>
            <w:shd w:val="clear" w:color="auto" w:fill="auto"/>
            <w:vAlign w:val="center"/>
          </w:tcPr>
          <w:bookmarkEnd w:id="2"/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программы/ подпрограммы</w:t>
            </w:r>
          </w:p>
        </w:tc>
        <w:tc>
          <w:tcPr>
            <w:tcW w:w="304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79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</w:t>
            </w:r>
            <w:r w:rsidRPr="00F142C4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248" w:type="pct"/>
            <w:gridSpan w:val="9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руб.)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</w:tr>
      <w:tr w:rsidR="00E617A0" w:rsidRPr="00F142C4" w:rsidTr="00A44793">
        <w:trPr>
          <w:trHeight w:val="438"/>
        </w:trPr>
        <w:tc>
          <w:tcPr>
            <w:tcW w:w="111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vMerge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gridSpan w:val="5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A44793">
        <w:tc>
          <w:tcPr>
            <w:tcW w:w="1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" w:type="pc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pc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7" w:type="pct"/>
            <w:gridSpan w:val="5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E617A0" w:rsidRPr="00F142C4" w:rsidTr="00A44793">
        <w:trPr>
          <w:trHeight w:val="58"/>
        </w:trPr>
        <w:tc>
          <w:tcPr>
            <w:tcW w:w="11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304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right="-57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E617A0" w:rsidRPr="00F142C4" w:rsidRDefault="00E617A0" w:rsidP="00A44793">
            <w:pPr>
              <w:spacing w:after="0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7" w:type="pct"/>
            <w:gridSpan w:val="5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E617A0" w:rsidRPr="00F142C4" w:rsidRDefault="003E6AD2" w:rsidP="003E6A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617A0" w:rsidRPr="00F142C4" w:rsidTr="00A44793">
        <w:trPr>
          <w:trHeight w:val="58"/>
        </w:trPr>
        <w:tc>
          <w:tcPr>
            <w:tcW w:w="111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E617A0" w:rsidRPr="00F142C4" w:rsidRDefault="00E617A0" w:rsidP="00A44793">
            <w:pPr>
              <w:spacing w:after="0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937" w:type="pct"/>
            <w:gridSpan w:val="5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522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A44793">
        <w:trPr>
          <w:trHeight w:val="419"/>
        </w:trPr>
        <w:tc>
          <w:tcPr>
            <w:tcW w:w="111" w:type="pct"/>
            <w:vMerge/>
            <w:shd w:val="clear" w:color="auto" w:fill="auto"/>
          </w:tcPr>
          <w:p w:rsidR="00E617A0" w:rsidRPr="00F142C4" w:rsidRDefault="00E617A0" w:rsidP="00E617A0">
            <w:pPr>
              <w:pStyle w:val="14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E617A0" w:rsidRPr="00F142C4" w:rsidRDefault="00E617A0" w:rsidP="00A44793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937" w:type="pct"/>
            <w:gridSpan w:val="5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522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A44793">
        <w:trPr>
          <w:trHeight w:val="164"/>
        </w:trPr>
        <w:tc>
          <w:tcPr>
            <w:tcW w:w="11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026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01.02. Обслуживание муниципального долга по коммерческим кредитам</w:t>
            </w:r>
          </w:p>
        </w:tc>
        <w:tc>
          <w:tcPr>
            <w:tcW w:w="304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479" w:type="pct"/>
            <w:shd w:val="clear" w:color="auto" w:fill="auto"/>
          </w:tcPr>
          <w:p w:rsidR="00E617A0" w:rsidRPr="00F142C4" w:rsidRDefault="00E617A0" w:rsidP="00A44793">
            <w:pPr>
              <w:spacing w:after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7" w:type="pct"/>
            <w:gridSpan w:val="5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E617A0" w:rsidRPr="00F142C4" w:rsidTr="00A44793">
        <w:trPr>
          <w:trHeight w:val="902"/>
        </w:trPr>
        <w:tc>
          <w:tcPr>
            <w:tcW w:w="111" w:type="pct"/>
            <w:vMerge/>
            <w:shd w:val="clear" w:color="auto" w:fill="auto"/>
          </w:tcPr>
          <w:p w:rsidR="00E617A0" w:rsidRPr="00F142C4" w:rsidRDefault="00E617A0" w:rsidP="00E617A0">
            <w:pPr>
              <w:pStyle w:val="14"/>
              <w:numPr>
                <w:ilvl w:val="0"/>
                <w:numId w:val="17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E617A0" w:rsidRPr="00F142C4" w:rsidRDefault="00E617A0" w:rsidP="0042134E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617A0" w:rsidRPr="00F142C4" w:rsidRDefault="00E617A0" w:rsidP="0042134E">
            <w:pPr>
              <w:spacing w:before="2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E617A0" w:rsidRPr="00F142C4" w:rsidRDefault="00E617A0" w:rsidP="00A44793">
            <w:pPr>
              <w:spacing w:after="0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7" w:type="pct"/>
            <w:gridSpan w:val="5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522" w:type="pct"/>
            <w:vMerge/>
            <w:shd w:val="clear" w:color="auto" w:fill="auto"/>
          </w:tcPr>
          <w:p w:rsidR="00E617A0" w:rsidRPr="00F142C4" w:rsidRDefault="00E617A0" w:rsidP="0042134E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A44793">
        <w:trPr>
          <w:trHeight w:val="300"/>
        </w:trPr>
        <w:tc>
          <w:tcPr>
            <w:tcW w:w="111" w:type="pct"/>
            <w:vMerge/>
            <w:shd w:val="clear" w:color="auto" w:fill="auto"/>
          </w:tcPr>
          <w:p w:rsidR="00E617A0" w:rsidRPr="00F142C4" w:rsidRDefault="00E617A0" w:rsidP="00E617A0">
            <w:pPr>
              <w:pStyle w:val="14"/>
              <w:numPr>
                <w:ilvl w:val="0"/>
                <w:numId w:val="17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E617A0" w:rsidRPr="00F142C4" w:rsidRDefault="00E617A0" w:rsidP="0042134E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</w:tcPr>
          <w:p w:rsidR="00E617A0" w:rsidRPr="00F142C4" w:rsidRDefault="00E617A0" w:rsidP="0042134E">
            <w:pPr>
              <w:spacing w:before="2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E617A0" w:rsidRPr="00F142C4" w:rsidRDefault="00E617A0" w:rsidP="00A44793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7" w:type="pct"/>
            <w:gridSpan w:val="5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522" w:type="pct"/>
            <w:vMerge/>
            <w:shd w:val="clear" w:color="auto" w:fill="auto"/>
          </w:tcPr>
          <w:p w:rsidR="00E617A0" w:rsidRPr="00F142C4" w:rsidRDefault="00E617A0" w:rsidP="0042134E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A44793">
        <w:trPr>
          <w:trHeight w:val="210"/>
        </w:trPr>
        <w:tc>
          <w:tcPr>
            <w:tcW w:w="111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Определение суммы муниципального долга городского округа</w:t>
            </w:r>
            <w:r w:rsidR="00D80B87" w:rsidRPr="00F142C4">
              <w:rPr>
                <w:rFonts w:ascii="Arial" w:hAnsi="Arial" w:cs="Arial"/>
                <w:sz w:val="24"/>
                <w:szCs w:val="24"/>
              </w:rPr>
              <w:t xml:space="preserve"> Люберцы (тысяча рублей) </w:t>
            </w:r>
          </w:p>
        </w:tc>
        <w:tc>
          <w:tcPr>
            <w:tcW w:w="304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69" w:type="pct"/>
            <w:gridSpan w:val="4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617A0" w:rsidRPr="00F142C4" w:rsidTr="00A44793">
        <w:trPr>
          <w:trHeight w:val="198"/>
        </w:trPr>
        <w:tc>
          <w:tcPr>
            <w:tcW w:w="111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E617A0" w:rsidRPr="00F142C4" w:rsidRDefault="00E617A0" w:rsidP="0042134E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0" w:type="pc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52" w:type="pc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57" w:type="pc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A44793">
        <w:trPr>
          <w:trHeight w:val="268"/>
        </w:trPr>
        <w:tc>
          <w:tcPr>
            <w:tcW w:w="111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  <w:vMerge/>
            <w:shd w:val="clear" w:color="auto" w:fill="auto"/>
          </w:tcPr>
          <w:p w:rsidR="00E617A0" w:rsidRPr="00F142C4" w:rsidRDefault="00E617A0" w:rsidP="0042134E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0" w:type="pct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" w:type="pct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A44793">
        <w:trPr>
          <w:trHeight w:val="325"/>
        </w:trPr>
        <w:tc>
          <w:tcPr>
            <w:tcW w:w="111" w:type="pct"/>
            <w:vMerge w:val="restart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vMerge w:val="restart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617A0" w:rsidRPr="00F142C4" w:rsidRDefault="00E617A0" w:rsidP="00A44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30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617A0" w:rsidRPr="00F142C4" w:rsidTr="00A44793">
        <w:trPr>
          <w:trHeight w:val="286"/>
        </w:trPr>
        <w:tc>
          <w:tcPr>
            <w:tcW w:w="111" w:type="pct"/>
            <w:vMerge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vMerge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617A0" w:rsidRPr="00F142C4" w:rsidRDefault="00E617A0" w:rsidP="00A44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22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A0" w:rsidRPr="00F142C4" w:rsidTr="00A44793">
        <w:trPr>
          <w:trHeight w:val="445"/>
        </w:trPr>
        <w:tc>
          <w:tcPr>
            <w:tcW w:w="111" w:type="pct"/>
            <w:vMerge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pct"/>
            <w:gridSpan w:val="2"/>
            <w:vMerge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E617A0" w:rsidRPr="00F142C4" w:rsidRDefault="00E617A0" w:rsidP="00A44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135 000,00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30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E617A0" w:rsidRPr="00F142C4" w:rsidRDefault="00E617A0" w:rsidP="00624052">
            <w:pPr>
              <w:pStyle w:val="aff8"/>
              <w:numPr>
                <w:ilvl w:val="0"/>
                <w:numId w:val="47"/>
              </w:numPr>
              <w:spacing w:after="0"/>
              <w:ind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E617A0" w:rsidRPr="00F142C4" w:rsidRDefault="00624052" w:rsidP="00624052">
            <w:pPr>
              <w:pStyle w:val="aff8"/>
              <w:spacing w:after="0"/>
              <w:ind w:left="-2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</w:t>
            </w:r>
            <w:r w:rsidR="00E617A0" w:rsidRPr="00F142C4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624052" w:rsidP="00624052">
            <w:pPr>
              <w:pStyle w:val="aff8"/>
              <w:spacing w:after="0"/>
              <w:ind w:left="-2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27 0</w:t>
            </w:r>
            <w:r w:rsidR="00E617A0" w:rsidRPr="00F142C4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22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2C4" w:rsidRDefault="00F142C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42C4" w:rsidRDefault="00F142C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E2F94" w:rsidRPr="00F142C4" w:rsidRDefault="001F2185" w:rsidP="00930ED2">
      <w:pPr>
        <w:pStyle w:val="20"/>
        <w:numPr>
          <w:ilvl w:val="0"/>
          <w:numId w:val="45"/>
        </w:numPr>
        <w:rPr>
          <w:rFonts w:ascii="Arial" w:eastAsia="Calibri" w:hAnsi="Arial" w:cs="Arial"/>
          <w:sz w:val="24"/>
          <w:szCs w:val="24"/>
        </w:rPr>
      </w:pPr>
      <w:r w:rsidRPr="00F142C4">
        <w:rPr>
          <w:rFonts w:ascii="Arial" w:eastAsia="Calibri" w:hAnsi="Arial" w:cs="Arial"/>
          <w:sz w:val="24"/>
          <w:szCs w:val="24"/>
        </w:rPr>
        <w:t>Пе</w:t>
      </w:r>
      <w:r w:rsidR="00C07137" w:rsidRPr="00F142C4">
        <w:rPr>
          <w:rFonts w:ascii="Arial" w:eastAsia="Calibri" w:hAnsi="Arial" w:cs="Arial"/>
          <w:sz w:val="24"/>
          <w:szCs w:val="24"/>
        </w:rPr>
        <w:t xml:space="preserve">речень мероприятий подпрограммы </w:t>
      </w:r>
      <w:r w:rsidR="004D711F" w:rsidRPr="00F142C4">
        <w:rPr>
          <w:rFonts w:ascii="Arial" w:eastAsia="Calibri" w:hAnsi="Arial" w:cs="Arial"/>
          <w:sz w:val="24"/>
          <w:szCs w:val="24"/>
        </w:rPr>
        <w:t>4</w:t>
      </w:r>
      <w:r w:rsidR="00C07137" w:rsidRPr="00F142C4">
        <w:rPr>
          <w:rFonts w:ascii="Arial" w:eastAsia="Calibri" w:hAnsi="Arial" w:cs="Arial"/>
          <w:sz w:val="24"/>
          <w:szCs w:val="24"/>
        </w:rPr>
        <w:t xml:space="preserve"> «Управление муниципальными финансами»</w:t>
      </w:r>
      <w:r w:rsidR="0009637E" w:rsidRPr="00F142C4">
        <w:rPr>
          <w:rFonts w:ascii="Arial" w:eastAsia="Calibri" w:hAnsi="Arial" w:cs="Arial"/>
          <w:sz w:val="24"/>
          <w:szCs w:val="24"/>
        </w:rPr>
        <w:br/>
      </w:r>
      <w:r w:rsidR="004E2F94" w:rsidRPr="00F142C4">
        <w:rPr>
          <w:rFonts w:ascii="Arial" w:eastAsia="Calibri" w:hAnsi="Arial" w:cs="Arial"/>
          <w:sz w:val="24"/>
          <w:szCs w:val="24"/>
        </w:rPr>
        <w:t>муниципальной программы «Управление имуществом и муниципальными финансами»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3302"/>
        <w:gridCol w:w="892"/>
        <w:gridCol w:w="1494"/>
        <w:gridCol w:w="828"/>
        <w:gridCol w:w="470"/>
        <w:gridCol w:w="9"/>
        <w:gridCol w:w="6"/>
        <w:gridCol w:w="641"/>
        <w:gridCol w:w="415"/>
        <w:gridCol w:w="40"/>
        <w:gridCol w:w="516"/>
        <w:gridCol w:w="21"/>
        <w:gridCol w:w="18"/>
        <w:gridCol w:w="467"/>
        <w:gridCol w:w="993"/>
        <w:gridCol w:w="919"/>
        <w:gridCol w:w="1014"/>
        <w:gridCol w:w="968"/>
        <w:gridCol w:w="1778"/>
      </w:tblGrid>
      <w:tr w:rsidR="00E617A0" w:rsidRPr="00F142C4" w:rsidTr="00F142C4">
        <w:trPr>
          <w:trHeight w:val="20"/>
        </w:trPr>
        <w:tc>
          <w:tcPr>
            <w:tcW w:w="157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29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2128" w:type="pct"/>
            <w:gridSpan w:val="14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рублей)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vMerge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pct"/>
            <w:gridSpan w:val="10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2" w:type="pc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" w:type="pc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3" w:type="pct"/>
            <w:gridSpan w:val="10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29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E617A0" w:rsidRPr="00F142C4" w:rsidRDefault="00E617A0" w:rsidP="0042134E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489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E617A0" w:rsidRPr="00F142C4" w:rsidRDefault="003E6AD2" w:rsidP="003E6A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930ED2">
            <w:pPr>
              <w:pStyle w:val="14"/>
              <w:numPr>
                <w:ilvl w:val="0"/>
                <w:numId w:val="45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930ED2">
            <w:pPr>
              <w:pStyle w:val="14"/>
              <w:numPr>
                <w:ilvl w:val="0"/>
                <w:numId w:val="45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50.01. 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29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489" w:type="pct"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проведенных мероприятий с </w:t>
            </w:r>
            <w:r w:rsidRPr="00F142C4">
              <w:rPr>
                <w:rFonts w:ascii="Arial" w:hAnsi="Arial" w:cs="Arial"/>
                <w:sz w:val="24"/>
                <w:szCs w:val="24"/>
              </w:rPr>
              <w:t>главными администраторами по представлению прогноза поступления доходов и исполнению бюджета</w:t>
            </w:r>
            <w:r w:rsidR="0051036E" w:rsidRPr="00F142C4">
              <w:rPr>
                <w:rFonts w:ascii="Arial" w:hAnsi="Arial" w:cs="Arial"/>
                <w:sz w:val="24"/>
                <w:szCs w:val="24"/>
              </w:rPr>
              <w:t xml:space="preserve"> (штука)</w:t>
            </w:r>
          </w:p>
        </w:tc>
        <w:tc>
          <w:tcPr>
            <w:tcW w:w="29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699" w:type="pct"/>
            <w:gridSpan w:val="9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25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01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3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49" w:type="pct"/>
            <w:gridSpan w:val="2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2" w:type="pct"/>
            <w:gridSpan w:val="3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5" w:type="pct"/>
            <w:gridSpan w:val="3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" w:type="pct"/>
            <w:gridSpan w:val="2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" w:type="pct"/>
            <w:gridSpan w:val="3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Мероприятие 50.02. Формирование прогноза поступлений налоговых и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неналоговых доходов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в местный бюджет на предстоящий месяц с разбивкой по дням в целях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 xml:space="preserve">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29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E617A0" w:rsidRPr="00F142C4" w:rsidRDefault="00E617A0" w:rsidP="0042134E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31.12.2027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Финансовое управление администраци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и городского округа Люберцы Московской области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E617A0" w:rsidRPr="00F142C4" w:rsidRDefault="00E617A0" w:rsidP="0042134E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Определение суммы дефицита местного бюджета</w:t>
            </w:r>
            <w:r w:rsidR="0051036E" w:rsidRPr="00F142C4">
              <w:rPr>
                <w:rFonts w:ascii="Arial" w:hAnsi="Arial" w:cs="Arial"/>
                <w:sz w:val="24"/>
                <w:szCs w:val="24"/>
              </w:rPr>
              <w:t xml:space="preserve"> (тысяча рублей)</w:t>
            </w:r>
          </w:p>
        </w:tc>
        <w:tc>
          <w:tcPr>
            <w:tcW w:w="29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" w:type="pct"/>
            <w:gridSpan w:val="2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696" w:type="pct"/>
            <w:gridSpan w:val="8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25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01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E617A0" w:rsidRPr="00F142C4" w:rsidRDefault="00E617A0" w:rsidP="0042134E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49" w:type="pct"/>
            <w:gridSpan w:val="2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66" w:type="pct"/>
            <w:gridSpan w:val="3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E617A0" w:rsidRPr="00F142C4" w:rsidRDefault="00E617A0" w:rsidP="0042134E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" w:type="pct"/>
            <w:gridSpan w:val="2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" w:type="pct"/>
            <w:gridSpan w:val="2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" w:type="pct"/>
            <w:gridSpan w:val="2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" w:type="pct"/>
            <w:gridSpan w:val="3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29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E617A0" w:rsidRPr="00F142C4" w:rsidRDefault="00E617A0" w:rsidP="0042134E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E617A0" w:rsidRPr="00F142C4" w:rsidRDefault="003E6AD2" w:rsidP="003E6A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Основное мероприятие 51.01. Разработка мероприятий, направленных на увеличение доходов и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снижение задолженности по налоговым платежам</w:t>
            </w:r>
          </w:p>
        </w:tc>
        <w:tc>
          <w:tcPr>
            <w:tcW w:w="29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E617A0" w:rsidRPr="00F142C4" w:rsidRDefault="00E617A0" w:rsidP="0042134E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</w:t>
            </w:r>
            <w:r w:rsidRPr="00F142C4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027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городского округа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</w:tcPr>
          <w:p w:rsidR="00E617A0" w:rsidRPr="00F142C4" w:rsidRDefault="00E617A0" w:rsidP="0042134E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E617A0" w:rsidRPr="00F142C4" w:rsidRDefault="00E617A0" w:rsidP="0042134E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проведенных мероприятий, </w:t>
            </w:r>
            <w:r w:rsidRPr="00F142C4">
              <w:rPr>
                <w:rFonts w:ascii="Arial" w:hAnsi="Arial" w:cs="Arial"/>
                <w:sz w:val="24"/>
                <w:szCs w:val="24"/>
              </w:rPr>
              <w:t>направленных на увеличение доходов и снижение задолженности по налоговым платежам</w:t>
            </w:r>
            <w:r w:rsidR="0051036E" w:rsidRPr="00F142C4">
              <w:rPr>
                <w:rFonts w:ascii="Arial" w:hAnsi="Arial" w:cs="Arial"/>
                <w:sz w:val="24"/>
                <w:szCs w:val="24"/>
              </w:rPr>
              <w:t xml:space="preserve"> (штука)</w:t>
            </w:r>
          </w:p>
        </w:tc>
        <w:tc>
          <w:tcPr>
            <w:tcW w:w="292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1" w:type="pct"/>
            <w:vMerge w:val="restart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9" w:type="pct"/>
            <w:gridSpan w:val="3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694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01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E617A0" w:rsidRPr="00F142C4" w:rsidRDefault="00E617A0" w:rsidP="0042134E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9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5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</w:tcPr>
          <w:p w:rsidR="00E617A0" w:rsidRPr="00F142C4" w:rsidRDefault="00E617A0" w:rsidP="0042134E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E617A0" w:rsidRPr="00F142C4" w:rsidRDefault="00E617A0" w:rsidP="0042134E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" w:type="pct"/>
            <w:gridSpan w:val="3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" w:type="pct"/>
            <w:gridSpan w:val="2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 w:val="restart"/>
            <w:vAlign w:val="center"/>
          </w:tcPr>
          <w:p w:rsidR="00E617A0" w:rsidRPr="00F142C4" w:rsidRDefault="00E617A0" w:rsidP="0042134E">
            <w:pPr>
              <w:spacing w:after="1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vMerge w:val="restart"/>
            <w:vAlign w:val="center"/>
          </w:tcPr>
          <w:p w:rsidR="00E617A0" w:rsidRPr="00F142C4" w:rsidRDefault="00E617A0" w:rsidP="0042134E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</w:tcPr>
          <w:p w:rsidR="00E617A0" w:rsidRPr="00F142C4" w:rsidRDefault="00E617A0" w:rsidP="0042134E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vMerge/>
          </w:tcPr>
          <w:p w:rsidR="00E617A0" w:rsidRPr="00F142C4" w:rsidRDefault="00E617A0" w:rsidP="0042134E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E617A0" w:rsidRPr="00F142C4" w:rsidRDefault="00E617A0" w:rsidP="0042134E">
            <w:pPr>
              <w:spacing w:after="12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7A0" w:rsidRPr="00F142C4" w:rsidTr="00F142C4">
        <w:trPr>
          <w:trHeight w:val="20"/>
        </w:trPr>
        <w:tc>
          <w:tcPr>
            <w:tcW w:w="157" w:type="pct"/>
            <w:vMerge/>
          </w:tcPr>
          <w:p w:rsidR="00E617A0" w:rsidRPr="00F142C4" w:rsidRDefault="00E617A0" w:rsidP="0042134E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2"/>
            <w:vMerge/>
          </w:tcPr>
          <w:p w:rsidR="00E617A0" w:rsidRPr="00F142C4" w:rsidRDefault="00E617A0" w:rsidP="0042134E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</w:tcPr>
          <w:p w:rsidR="00E617A0" w:rsidRPr="00F142C4" w:rsidRDefault="00E617A0" w:rsidP="0042134E">
            <w:pPr>
              <w:spacing w:after="12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3" w:type="pct"/>
            <w:gridSpan w:val="10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3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137" w:rsidRPr="00F142C4" w:rsidRDefault="00C07137" w:rsidP="002D060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2C9F" w:rsidRPr="00F142C4" w:rsidRDefault="00EC67F6" w:rsidP="00F142C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142C4">
        <w:rPr>
          <w:rFonts w:ascii="Arial" w:eastAsia="Calibri" w:hAnsi="Arial" w:cs="Arial"/>
          <w:b/>
          <w:sz w:val="24"/>
          <w:szCs w:val="24"/>
        </w:rPr>
        <w:br w:type="page"/>
      </w:r>
      <w:r w:rsidR="00C07137" w:rsidRPr="00F142C4">
        <w:rPr>
          <w:rFonts w:ascii="Arial" w:eastAsia="Calibri" w:hAnsi="Arial" w:cs="Arial"/>
          <w:sz w:val="24"/>
          <w:szCs w:val="24"/>
        </w:rPr>
        <w:lastRenderedPageBreak/>
        <w:t xml:space="preserve">Перечень мероприятий </w:t>
      </w:r>
      <w:r w:rsidR="00EA7FB6" w:rsidRPr="00F142C4">
        <w:rPr>
          <w:rFonts w:ascii="Arial" w:eastAsia="Calibri" w:hAnsi="Arial" w:cs="Arial"/>
          <w:sz w:val="24"/>
          <w:szCs w:val="24"/>
        </w:rPr>
        <w:t xml:space="preserve">подпрограммы 5 </w:t>
      </w:r>
      <w:r w:rsidR="00C07137" w:rsidRPr="00F142C4">
        <w:rPr>
          <w:rFonts w:ascii="Arial" w:eastAsia="Calibri" w:hAnsi="Arial" w:cs="Arial"/>
          <w:sz w:val="24"/>
          <w:szCs w:val="24"/>
        </w:rPr>
        <w:t>«Обеспечивающая подпрограмма»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3123"/>
        <w:gridCol w:w="1112"/>
        <w:gridCol w:w="1781"/>
        <w:gridCol w:w="1012"/>
        <w:gridCol w:w="1015"/>
        <w:gridCol w:w="978"/>
        <w:gridCol w:w="988"/>
        <w:gridCol w:w="942"/>
        <w:gridCol w:w="1030"/>
        <w:gridCol w:w="2687"/>
      </w:tblGrid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E36F1D" w:rsidRPr="00F142C4" w:rsidRDefault="00E36F1D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E36F1D" w:rsidRPr="00F142C4" w:rsidRDefault="00E36F1D" w:rsidP="0042134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программы/подпрограммы</w:t>
            </w:r>
          </w:p>
        </w:tc>
        <w:tc>
          <w:tcPr>
            <w:tcW w:w="367" w:type="pct"/>
            <w:vMerge w:val="restart"/>
            <w:vAlign w:val="center"/>
          </w:tcPr>
          <w:p w:rsidR="00E36F1D" w:rsidRPr="00F142C4" w:rsidRDefault="00E36F1D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:rsidR="00E36F1D" w:rsidRPr="00F142C4" w:rsidRDefault="00E36F1D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  <w:vAlign w:val="center"/>
          </w:tcPr>
          <w:p w:rsidR="00E36F1D" w:rsidRPr="00F142C4" w:rsidRDefault="00E36F1D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E36F1D" w:rsidRPr="00F142C4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Всего</w:t>
            </w:r>
            <w:r w:rsidRPr="00F142C4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635" w:type="pct"/>
            <w:gridSpan w:val="5"/>
            <w:vAlign w:val="center"/>
          </w:tcPr>
          <w:p w:rsidR="00E36F1D" w:rsidRPr="00F142C4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руб.)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E36F1D" w:rsidRPr="00F142C4" w:rsidRDefault="00E36F1D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E36F1D" w:rsidRPr="00F142C4" w:rsidRDefault="00E36F1D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E36F1D" w:rsidRPr="00F142C4" w:rsidRDefault="00E36F1D" w:rsidP="0042134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vMerge/>
          </w:tcPr>
          <w:p w:rsidR="00E36F1D" w:rsidRPr="00F142C4" w:rsidRDefault="00E36F1D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vMerge/>
            <w:vAlign w:val="center"/>
          </w:tcPr>
          <w:p w:rsidR="00E36F1D" w:rsidRPr="00F142C4" w:rsidRDefault="00E36F1D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E36F1D" w:rsidRPr="00F142C4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E36F1D" w:rsidRPr="00F142C4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36F1D" w:rsidRPr="00F142C4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36F1D" w:rsidRPr="00F142C4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36F1D" w:rsidRPr="00F142C4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36F1D" w:rsidRPr="00F142C4" w:rsidRDefault="00E36F1D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202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888" w:type="pct"/>
            <w:vMerge/>
            <w:shd w:val="clear" w:color="auto" w:fill="auto"/>
          </w:tcPr>
          <w:p w:rsidR="00E36F1D" w:rsidRPr="00F142C4" w:rsidRDefault="00E36F1D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shd w:val="clear" w:color="auto" w:fill="auto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1" w:type="pct"/>
            <w:shd w:val="clear" w:color="auto" w:fill="auto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7" w:type="pct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5" w:type="pct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6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8" w:type="pct"/>
            <w:shd w:val="clear" w:color="auto" w:fill="auto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588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vAlign w:val="center"/>
          </w:tcPr>
          <w:p w:rsidR="00E617A0" w:rsidRPr="00F142C4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E617A0" w:rsidRPr="00F142C4" w:rsidRDefault="008C753B" w:rsidP="008C753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52232B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52232B" w:rsidRPr="00F142C4" w:rsidRDefault="0052232B" w:rsidP="0052232B">
            <w:pPr>
              <w:pStyle w:val="14"/>
              <w:numPr>
                <w:ilvl w:val="0"/>
                <w:numId w:val="45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52232B" w:rsidRPr="00F142C4" w:rsidRDefault="0052232B" w:rsidP="0052232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52232B" w:rsidRPr="00F142C4" w:rsidRDefault="0052232B" w:rsidP="0052232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52232B" w:rsidRPr="00F142C4" w:rsidRDefault="0052232B" w:rsidP="0052232B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2232B" w:rsidRPr="00F142C4" w:rsidRDefault="0052232B" w:rsidP="0052232B">
            <w:pPr>
              <w:spacing w:after="0"/>
              <w:ind w:left="-12" w:firstLine="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4 509 003,18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2232B" w:rsidRPr="00F142C4" w:rsidRDefault="0052232B" w:rsidP="0052232B">
            <w:pPr>
              <w:autoSpaceDE w:val="0"/>
              <w:autoSpaceDN w:val="0"/>
              <w:adjustRightInd w:val="0"/>
              <w:spacing w:after="0"/>
              <w:ind w:left="-12" w:right="-79" w:firstLine="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899 446,27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2232B" w:rsidRPr="00F142C4" w:rsidRDefault="0052232B" w:rsidP="0052232B">
            <w:pPr>
              <w:autoSpaceDE w:val="0"/>
              <w:autoSpaceDN w:val="0"/>
              <w:adjustRightInd w:val="0"/>
              <w:spacing w:after="0"/>
              <w:ind w:left="-12" w:right="-79" w:firstLine="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901 277,69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2232B" w:rsidRPr="00F142C4" w:rsidRDefault="0052232B" w:rsidP="005223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902 759,74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2232B" w:rsidRPr="00F142C4" w:rsidRDefault="0052232B" w:rsidP="005223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902 759,74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2232B" w:rsidRPr="00F142C4" w:rsidRDefault="0052232B" w:rsidP="005223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902 759,74</w:t>
            </w:r>
          </w:p>
        </w:tc>
        <w:tc>
          <w:tcPr>
            <w:tcW w:w="888" w:type="pct"/>
            <w:vMerge/>
            <w:shd w:val="clear" w:color="auto" w:fill="auto"/>
          </w:tcPr>
          <w:p w:rsidR="0052232B" w:rsidRPr="00F142C4" w:rsidRDefault="0052232B" w:rsidP="0052232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2232B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52232B" w:rsidRPr="00F142C4" w:rsidRDefault="0052232B" w:rsidP="0052232B">
            <w:pPr>
              <w:pStyle w:val="14"/>
              <w:numPr>
                <w:ilvl w:val="0"/>
                <w:numId w:val="45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52232B" w:rsidRPr="00F142C4" w:rsidRDefault="0052232B" w:rsidP="0052232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52232B" w:rsidRPr="00F142C4" w:rsidRDefault="0052232B" w:rsidP="0052232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52232B" w:rsidRPr="00F142C4" w:rsidRDefault="0052232B" w:rsidP="0052232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2232B" w:rsidRPr="00F142C4" w:rsidRDefault="0052232B" w:rsidP="0052232B">
            <w:pPr>
              <w:spacing w:after="0"/>
              <w:ind w:left="-12" w:firstLine="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4 509 003,18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2232B" w:rsidRPr="00F142C4" w:rsidRDefault="0052232B" w:rsidP="0052232B">
            <w:pPr>
              <w:autoSpaceDE w:val="0"/>
              <w:autoSpaceDN w:val="0"/>
              <w:adjustRightInd w:val="0"/>
              <w:spacing w:after="0"/>
              <w:ind w:left="-12" w:right="-79" w:firstLine="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899 446,27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2232B" w:rsidRPr="00F142C4" w:rsidRDefault="0052232B" w:rsidP="0052232B">
            <w:pPr>
              <w:autoSpaceDE w:val="0"/>
              <w:autoSpaceDN w:val="0"/>
              <w:adjustRightInd w:val="0"/>
              <w:spacing w:after="0"/>
              <w:ind w:left="-12" w:right="-79" w:firstLine="1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901 277,69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2232B" w:rsidRPr="00F142C4" w:rsidRDefault="0052232B" w:rsidP="005223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902 759,74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2232B" w:rsidRPr="00F142C4" w:rsidRDefault="0052232B" w:rsidP="005223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902 759,74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52232B" w:rsidRPr="00F142C4" w:rsidRDefault="0052232B" w:rsidP="005223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902 759,74</w:t>
            </w:r>
          </w:p>
        </w:tc>
        <w:tc>
          <w:tcPr>
            <w:tcW w:w="888" w:type="pct"/>
            <w:vMerge/>
            <w:shd w:val="clear" w:color="auto" w:fill="auto"/>
          </w:tcPr>
          <w:p w:rsidR="0052232B" w:rsidRPr="00F142C4" w:rsidRDefault="0052232B" w:rsidP="0052232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01.01. Функционирование высшего должностного лица</w:t>
            </w: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588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617A0" w:rsidRPr="00F142C4" w:rsidRDefault="000F798D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Управление по бухгалтерскому учету и отчетности администрации городского округа Люберцы Московской </w:t>
            </w: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E617A0" w:rsidRPr="00F142C4" w:rsidRDefault="00E617A0" w:rsidP="00930ED2">
            <w:pPr>
              <w:pStyle w:val="14"/>
              <w:numPr>
                <w:ilvl w:val="0"/>
                <w:numId w:val="45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E617A0" w:rsidRPr="00F142C4" w:rsidRDefault="00E617A0" w:rsidP="0042134E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A1153B" w:rsidP="00D73FA2">
            <w:pPr>
              <w:spacing w:after="0"/>
              <w:ind w:left="-1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19 373,00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3 874,60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3 874,60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A1153B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3 874,60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A1153B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3 874,60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A1153B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3 874,60</w:t>
            </w:r>
          </w:p>
        </w:tc>
        <w:tc>
          <w:tcPr>
            <w:tcW w:w="888" w:type="pct"/>
            <w:vMerge/>
            <w:shd w:val="clear" w:color="auto" w:fill="auto"/>
          </w:tcPr>
          <w:p w:rsidR="00E617A0" w:rsidRPr="00F142C4" w:rsidRDefault="00E617A0" w:rsidP="004556C1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153B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A1153B" w:rsidRPr="00F142C4" w:rsidRDefault="00A1153B" w:rsidP="00A1153B">
            <w:pPr>
              <w:pStyle w:val="14"/>
              <w:numPr>
                <w:ilvl w:val="0"/>
                <w:numId w:val="45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A1153B" w:rsidRPr="00F142C4" w:rsidRDefault="00A1153B" w:rsidP="00A115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A1153B" w:rsidRPr="00F142C4" w:rsidRDefault="00A1153B" w:rsidP="00A1153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A1153B" w:rsidRPr="00F142C4" w:rsidRDefault="00A1153B" w:rsidP="00A1153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1153B" w:rsidRPr="00F142C4" w:rsidRDefault="00A1153B" w:rsidP="00A1153B">
            <w:pPr>
              <w:spacing w:after="0"/>
              <w:ind w:left="-15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19 373,00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1153B" w:rsidRPr="00F142C4" w:rsidRDefault="00A1153B" w:rsidP="00A1153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3 874,60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1153B" w:rsidRPr="00F142C4" w:rsidRDefault="00A1153B" w:rsidP="00A1153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3 874,60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1153B" w:rsidRPr="00F142C4" w:rsidRDefault="00A1153B" w:rsidP="00A1153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3 874,60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1153B" w:rsidRPr="00F142C4" w:rsidRDefault="00A1153B" w:rsidP="00A1153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3 874,60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1153B" w:rsidRPr="00F142C4" w:rsidRDefault="00A1153B" w:rsidP="00A1153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3 874,60</w:t>
            </w:r>
          </w:p>
        </w:tc>
        <w:tc>
          <w:tcPr>
            <w:tcW w:w="888" w:type="pct"/>
            <w:vMerge/>
            <w:shd w:val="clear" w:color="auto" w:fill="auto"/>
          </w:tcPr>
          <w:p w:rsidR="00A1153B" w:rsidRPr="00F142C4" w:rsidRDefault="00A1153B" w:rsidP="00A1153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588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617A0" w:rsidRPr="00F142C4" w:rsidRDefault="000F798D" w:rsidP="004556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по бухгалтерскому учету и отчетности администрации городского округа Люберцы Московской</w:t>
            </w: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2 034 448,18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400 877,47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407 656,89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408 637,94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408 637,94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408 637,94</w:t>
            </w:r>
          </w:p>
        </w:tc>
        <w:tc>
          <w:tcPr>
            <w:tcW w:w="888" w:type="pct"/>
            <w:vMerge/>
            <w:shd w:val="clear" w:color="auto" w:fill="auto"/>
          </w:tcPr>
          <w:p w:rsidR="00E617A0" w:rsidRPr="00F142C4" w:rsidRDefault="00E617A0" w:rsidP="004556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2 034 448,18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400 877,47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407 656,89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408 637,94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408 637,94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408 637,94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556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617A0" w:rsidRPr="00F142C4" w:rsidRDefault="00E617A0" w:rsidP="004556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185 260,00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37 052,00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37 052,00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37 052,00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37 052,00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37 052,00</w:t>
            </w:r>
          </w:p>
        </w:tc>
        <w:tc>
          <w:tcPr>
            <w:tcW w:w="888" w:type="pct"/>
            <w:vMerge/>
            <w:shd w:val="clear" w:color="auto" w:fill="auto"/>
          </w:tcPr>
          <w:p w:rsidR="00E617A0" w:rsidRPr="00F142C4" w:rsidRDefault="00E617A0" w:rsidP="004556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185 260,00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37 052,00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37 052,00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37 052,00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37 052,00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37 052,00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556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01.05.  Обеспечение деятельности финансового органа</w:t>
            </w:r>
          </w:p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  <w:r w:rsidRPr="00F142C4">
              <w:rPr>
                <w:rFonts w:ascii="Arial" w:hAnsi="Arial" w:cs="Arial"/>
                <w:sz w:val="24"/>
                <w:szCs w:val="24"/>
              </w:rPr>
              <w:t>администрации городского округа Люберцы Московской области</w:t>
            </w: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Люберцы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1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235 587,10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47 117,42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47 117,42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47 117,42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47 117,42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47 117,42</w:t>
            </w: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235 587,10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47 117,42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47 117,42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47 117,42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47 117,42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47 117,42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Мероприятие 01.06.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F14B9E" w:rsidP="00F14B9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797 019,20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158 963,84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159 363,84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159 563,84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159 563,84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firstLine="118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159 563,84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F14B9E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797 019,20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158 963,84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159 363,84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159 563,84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159 563,84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ind w:firstLine="118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159 563,84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1 231 563,70 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250 375,94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244 891,94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245 431,94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245 431,94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245 431,94</w:t>
            </w:r>
          </w:p>
        </w:tc>
        <w:tc>
          <w:tcPr>
            <w:tcW w:w="888" w:type="pct"/>
            <w:vMerge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1 231 563,70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250 375,94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244 891,94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245 431,94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245 431,94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245 431,94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01.08. Организация и осуществление мероприятий по мобилизационной подготовке</w:t>
            </w: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Отдел мобилизационной подготовки</w:t>
            </w: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городского округа Люберцы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1 532,00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385,00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481,00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222,00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222,00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222,00</w:t>
            </w:r>
          </w:p>
        </w:tc>
        <w:tc>
          <w:tcPr>
            <w:tcW w:w="888" w:type="pct"/>
            <w:vMerge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1 532,00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385,00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481,00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222,00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222,00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222,00</w:t>
            </w:r>
          </w:p>
        </w:tc>
        <w:tc>
          <w:tcPr>
            <w:tcW w:w="888" w:type="pct"/>
            <w:vMerge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</w:tc>
        <w:tc>
          <w:tcPr>
            <w:tcW w:w="588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4 220,00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840,00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860,00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860,00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860,00</w:t>
            </w:r>
          </w:p>
        </w:tc>
        <w:tc>
          <w:tcPr>
            <w:tcW w:w="888" w:type="pct"/>
            <w:vMerge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4 220,00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840,00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860,00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860,00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860,00</w:t>
            </w:r>
          </w:p>
        </w:tc>
        <w:tc>
          <w:tcPr>
            <w:tcW w:w="888" w:type="pct"/>
            <w:vMerge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Основное мероприятие 03. </w:t>
            </w:r>
            <w:r w:rsidRPr="00F142C4">
              <w:rPr>
                <w:rFonts w:ascii="Arial" w:hAnsi="Arial" w:cs="Arial"/>
                <w:iCs/>
                <w:sz w:val="24"/>
                <w:szCs w:val="24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  31.12.2027</w:t>
            </w:r>
          </w:p>
        </w:tc>
        <w:tc>
          <w:tcPr>
            <w:tcW w:w="588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</w:tr>
      <w:tr w:rsidR="004E672C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4E672C" w:rsidRPr="00F142C4" w:rsidRDefault="004E672C" w:rsidP="004E672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4E672C" w:rsidRPr="00F142C4" w:rsidRDefault="004E672C" w:rsidP="004E67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4E672C" w:rsidRPr="00F142C4" w:rsidRDefault="004E672C" w:rsidP="004E67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4E672C" w:rsidRPr="00F142C4" w:rsidRDefault="004E672C" w:rsidP="004E672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E672C" w:rsidRPr="00F142C4" w:rsidRDefault="004E672C" w:rsidP="004E67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250,00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350,00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888" w:type="pct"/>
            <w:vMerge/>
            <w:shd w:val="clear" w:color="auto" w:fill="auto"/>
          </w:tcPr>
          <w:p w:rsidR="004E672C" w:rsidRPr="00F142C4" w:rsidRDefault="004E672C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672C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4E672C" w:rsidRPr="00F142C4" w:rsidRDefault="004E672C" w:rsidP="004E672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4E672C" w:rsidRPr="00F142C4" w:rsidRDefault="004E672C" w:rsidP="004E67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4E672C" w:rsidRPr="00F142C4" w:rsidRDefault="004E672C" w:rsidP="004E67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4E672C" w:rsidRPr="00F142C4" w:rsidRDefault="004E672C" w:rsidP="004E672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E672C" w:rsidRPr="00F142C4" w:rsidRDefault="004E672C" w:rsidP="004E67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250,00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350,00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888" w:type="pct"/>
            <w:vMerge/>
            <w:shd w:val="clear" w:color="auto" w:fill="auto"/>
          </w:tcPr>
          <w:p w:rsidR="004E672C" w:rsidRPr="00F142C4" w:rsidRDefault="004E672C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E617A0" w:rsidRPr="00F142C4" w:rsidRDefault="00E617A0" w:rsidP="0042134E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E617A0" w:rsidRPr="00F142C4" w:rsidRDefault="00E617A0" w:rsidP="004213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Мероприятие 03.02. </w:t>
            </w:r>
            <w:r w:rsidRPr="00F142C4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Организация работы по повышению </w:t>
            </w:r>
            <w:r w:rsidRPr="00F142C4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квалификации муниципальных служащих и работников муниципальных учреждений, в </w:t>
            </w:r>
            <w:proofErr w:type="spellStart"/>
            <w:r w:rsidRPr="00F142C4">
              <w:rPr>
                <w:rFonts w:ascii="Arial" w:hAnsi="Arial" w:cs="Arial"/>
                <w:bCs/>
                <w:iCs/>
                <w:sz w:val="24"/>
                <w:szCs w:val="24"/>
              </w:rPr>
              <w:t>т.ч</w:t>
            </w:r>
            <w:proofErr w:type="spellEnd"/>
            <w:r w:rsidRPr="00F142C4">
              <w:rPr>
                <w:rFonts w:ascii="Arial" w:hAnsi="Arial" w:cs="Arial"/>
                <w:bCs/>
                <w:iCs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367" w:type="pct"/>
            <w:vMerge w:val="restart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31.12.2027</w:t>
            </w:r>
          </w:p>
        </w:tc>
        <w:tc>
          <w:tcPr>
            <w:tcW w:w="588" w:type="pct"/>
            <w:shd w:val="clear" w:color="auto" w:fill="auto"/>
          </w:tcPr>
          <w:p w:rsidR="00E617A0" w:rsidRPr="00F142C4" w:rsidRDefault="00E617A0" w:rsidP="0042134E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Московской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E617A0" w:rsidRPr="00F142C4" w:rsidRDefault="00E617A0" w:rsidP="0042134E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E617A0" w:rsidRPr="00F142C4" w:rsidRDefault="00E617A0" w:rsidP="004213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E617A0" w:rsidRPr="00F142C4" w:rsidRDefault="00E617A0" w:rsidP="004556C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Управление муниципальной службы и кадров </w:t>
            </w: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4E672C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4E672C" w:rsidRPr="00F142C4" w:rsidRDefault="004E672C" w:rsidP="004E672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4E672C" w:rsidRPr="00F142C4" w:rsidRDefault="004E672C" w:rsidP="004E67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4E672C" w:rsidRPr="00F142C4" w:rsidRDefault="004E672C" w:rsidP="004E67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4E672C" w:rsidRPr="00F142C4" w:rsidRDefault="004E672C" w:rsidP="004E672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E672C" w:rsidRPr="00F142C4" w:rsidRDefault="004E672C" w:rsidP="004E67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250,00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350,00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888" w:type="pct"/>
            <w:vMerge/>
            <w:shd w:val="clear" w:color="auto" w:fill="auto"/>
          </w:tcPr>
          <w:p w:rsidR="004E672C" w:rsidRPr="00F142C4" w:rsidRDefault="004E672C" w:rsidP="004E6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672C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4E672C" w:rsidRPr="00F142C4" w:rsidRDefault="004E672C" w:rsidP="004E672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4E672C" w:rsidRPr="00F142C4" w:rsidRDefault="004E672C" w:rsidP="004E67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4E672C" w:rsidRPr="00F142C4" w:rsidRDefault="004E672C" w:rsidP="004E67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  <w:vAlign w:val="center"/>
          </w:tcPr>
          <w:p w:rsidR="004E672C" w:rsidRPr="00F142C4" w:rsidRDefault="004E672C" w:rsidP="004E672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E672C" w:rsidRPr="00F142C4" w:rsidRDefault="004E672C" w:rsidP="004E67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250,00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350,00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400,00</w:t>
            </w:r>
          </w:p>
        </w:tc>
        <w:tc>
          <w:tcPr>
            <w:tcW w:w="888" w:type="pct"/>
            <w:vMerge/>
            <w:shd w:val="clear" w:color="auto" w:fill="auto"/>
          </w:tcPr>
          <w:p w:rsidR="004E672C" w:rsidRPr="00F142C4" w:rsidRDefault="004E672C" w:rsidP="004E6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672C" w:rsidRPr="00F142C4" w:rsidTr="00F142C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4E672C" w:rsidRPr="00F142C4" w:rsidRDefault="004E672C" w:rsidP="004E672C">
            <w:pPr>
              <w:spacing w:after="1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gridSpan w:val="2"/>
            <w:vMerge w:val="restart"/>
            <w:shd w:val="clear" w:color="auto" w:fill="auto"/>
          </w:tcPr>
          <w:p w:rsidR="004E672C" w:rsidRPr="00F142C4" w:rsidRDefault="004E672C" w:rsidP="004E672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588" w:type="pct"/>
            <w:shd w:val="clear" w:color="auto" w:fill="auto"/>
          </w:tcPr>
          <w:p w:rsidR="004E672C" w:rsidRPr="00F142C4" w:rsidRDefault="004E672C" w:rsidP="004E672C">
            <w:pPr>
              <w:spacing w:after="120"/>
              <w:ind w:left="-5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E672C" w:rsidRPr="00F142C4" w:rsidRDefault="00397ACE" w:rsidP="004E67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4 510 803,18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899 696,27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901 627,69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E672C" w:rsidRPr="00F142C4" w:rsidRDefault="00397ACE" w:rsidP="004E672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903 159,74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672C" w:rsidRPr="00F142C4" w:rsidRDefault="00397ACE" w:rsidP="004E672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903 159,74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E672C" w:rsidRPr="00F142C4" w:rsidRDefault="00397ACE" w:rsidP="004E672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903 159,74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4E672C" w:rsidRPr="00F142C4" w:rsidRDefault="004E672C" w:rsidP="004E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4E672C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4E672C" w:rsidRPr="00F142C4" w:rsidRDefault="004E672C" w:rsidP="004E672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gridSpan w:val="2"/>
            <w:vMerge/>
            <w:shd w:val="clear" w:color="auto" w:fill="auto"/>
          </w:tcPr>
          <w:p w:rsidR="004E672C" w:rsidRPr="00F142C4" w:rsidRDefault="004E672C" w:rsidP="004E672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4E672C" w:rsidRPr="00F142C4" w:rsidRDefault="004E672C" w:rsidP="004E672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4E672C" w:rsidRPr="00F142C4" w:rsidRDefault="004E672C" w:rsidP="004E67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E672C" w:rsidRPr="00F142C4" w:rsidRDefault="004E672C" w:rsidP="004E672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888" w:type="pct"/>
            <w:vMerge/>
            <w:shd w:val="clear" w:color="auto" w:fill="auto"/>
          </w:tcPr>
          <w:p w:rsidR="004E672C" w:rsidRPr="00F142C4" w:rsidRDefault="004E672C" w:rsidP="004E6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70C5C" w:rsidRPr="00F142C4" w:rsidTr="00F142C4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D70C5C" w:rsidRPr="00F142C4" w:rsidRDefault="00D70C5C" w:rsidP="00D70C5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gridSpan w:val="2"/>
            <w:vMerge/>
            <w:shd w:val="clear" w:color="auto" w:fill="auto"/>
          </w:tcPr>
          <w:p w:rsidR="00D70C5C" w:rsidRPr="00F142C4" w:rsidRDefault="00D70C5C" w:rsidP="00D70C5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auto"/>
          </w:tcPr>
          <w:p w:rsidR="00D70C5C" w:rsidRPr="00F142C4" w:rsidRDefault="00D70C5C" w:rsidP="00D70C5C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70C5C" w:rsidRPr="00F142C4" w:rsidRDefault="00397ACE" w:rsidP="00D70C5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4 510 803,18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70C5C" w:rsidRPr="00F142C4" w:rsidRDefault="00D70C5C" w:rsidP="00D70C5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899 696,27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70C5C" w:rsidRPr="00F142C4" w:rsidRDefault="00D70C5C" w:rsidP="00D70C5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901 627,69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70C5C" w:rsidRPr="00F142C4" w:rsidRDefault="00397ACE" w:rsidP="00D70C5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903 159,74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D70C5C" w:rsidRPr="00F142C4" w:rsidRDefault="00397ACE" w:rsidP="00D70C5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903 159,74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70C5C" w:rsidRPr="00F142C4" w:rsidRDefault="00397ACE" w:rsidP="00D70C5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42C4">
              <w:rPr>
                <w:rFonts w:ascii="Arial" w:eastAsia="Calibri" w:hAnsi="Arial" w:cs="Arial"/>
                <w:sz w:val="24"/>
                <w:szCs w:val="24"/>
              </w:rPr>
              <w:t>903 159,74</w:t>
            </w:r>
          </w:p>
        </w:tc>
        <w:tc>
          <w:tcPr>
            <w:tcW w:w="888" w:type="pct"/>
            <w:vMerge/>
            <w:shd w:val="clear" w:color="auto" w:fill="auto"/>
          </w:tcPr>
          <w:p w:rsidR="00D70C5C" w:rsidRPr="00F142C4" w:rsidRDefault="00D70C5C" w:rsidP="00D70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050B8" w:rsidRPr="00F142C4" w:rsidRDefault="002050B8" w:rsidP="00837C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C39CE" w:rsidRPr="00F142C4" w:rsidRDefault="00C11487" w:rsidP="000C39CE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Приложение №2</w:t>
      </w:r>
      <w:r w:rsidR="000C39CE" w:rsidRPr="00F142C4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0C39CE" w:rsidRPr="00F142C4" w:rsidRDefault="000C39CE" w:rsidP="000C39CE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«Управление имуществом и муниципальными финансами»</w:t>
      </w:r>
    </w:p>
    <w:p w:rsidR="000C39CE" w:rsidRPr="00F142C4" w:rsidRDefault="000C39CE" w:rsidP="00564E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564E45" w:rsidRPr="00F142C4" w:rsidRDefault="00564E45" w:rsidP="00564E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 xml:space="preserve">Взаимосвязь основных мероприятий муниципальной программы </w:t>
      </w:r>
    </w:p>
    <w:p w:rsidR="00564E45" w:rsidRPr="00F142C4" w:rsidRDefault="00564E45" w:rsidP="00564E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«Управление имуществом и муниципальными финансами»</w:t>
      </w:r>
    </w:p>
    <w:p w:rsidR="00564E45" w:rsidRPr="00F142C4" w:rsidRDefault="000C39CE" w:rsidP="000C39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4"/>
        </w:rPr>
      </w:pPr>
      <w:r w:rsidRPr="00F142C4">
        <w:rPr>
          <w:rFonts w:ascii="Arial" w:hAnsi="Arial" w:cs="Arial"/>
          <w:sz w:val="24"/>
          <w:szCs w:val="24"/>
        </w:rPr>
        <w:t>Таблица 1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4917"/>
        <w:gridCol w:w="9587"/>
      </w:tblGrid>
      <w:tr w:rsidR="00E36F1D" w:rsidRPr="00F142C4" w:rsidTr="00F142C4">
        <w:trPr>
          <w:trHeight w:val="276"/>
        </w:trPr>
        <w:tc>
          <w:tcPr>
            <w:tcW w:w="596" w:type="dxa"/>
            <w:vMerge w:val="restart"/>
            <w:vAlign w:val="center"/>
            <w:hideMark/>
          </w:tcPr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proofErr w:type="gramStart"/>
            <w:r w:rsidRPr="00F142C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42C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17" w:type="dxa"/>
            <w:vMerge w:val="restart"/>
            <w:vAlign w:val="center"/>
          </w:tcPr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Основное мероприятие подпрограммы</w:t>
            </w:r>
          </w:p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8" w:type="dxa"/>
            <w:vMerge w:val="restart"/>
            <w:vAlign w:val="center"/>
            <w:hideMark/>
          </w:tcPr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E36F1D" w:rsidRPr="00F142C4" w:rsidTr="00F142C4">
        <w:trPr>
          <w:trHeight w:val="640"/>
        </w:trPr>
        <w:tc>
          <w:tcPr>
            <w:tcW w:w="596" w:type="dxa"/>
            <w:vMerge/>
            <w:vAlign w:val="center"/>
            <w:hideMark/>
          </w:tcPr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7" w:type="dxa"/>
            <w:vMerge/>
          </w:tcPr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8" w:type="dxa"/>
            <w:vMerge/>
            <w:vAlign w:val="center"/>
            <w:hideMark/>
          </w:tcPr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20"/>
        </w:trPr>
        <w:tc>
          <w:tcPr>
            <w:tcW w:w="596" w:type="dxa"/>
            <w:vAlign w:val="center"/>
            <w:hideMark/>
          </w:tcPr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588" w:type="dxa"/>
            <w:vAlign w:val="center"/>
            <w:hideMark/>
          </w:tcPr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36F1D" w:rsidRPr="00F142C4" w:rsidTr="00F142C4">
        <w:trPr>
          <w:trHeight w:val="20"/>
        </w:trPr>
        <w:tc>
          <w:tcPr>
            <w:tcW w:w="596" w:type="dxa"/>
            <w:shd w:val="clear" w:color="auto" w:fill="auto"/>
            <w:vAlign w:val="center"/>
            <w:hideMark/>
          </w:tcPr>
          <w:p w:rsidR="00E36F1D" w:rsidRPr="00F142C4" w:rsidRDefault="00E36F1D" w:rsidP="00564E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505" w:type="dxa"/>
            <w:gridSpan w:val="2"/>
            <w:shd w:val="clear" w:color="auto" w:fill="auto"/>
          </w:tcPr>
          <w:p w:rsidR="00E36F1D" w:rsidRPr="00F142C4" w:rsidRDefault="00E36F1D" w:rsidP="00494B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Эффективное управление имущественным комплексом</w:t>
            </w:r>
            <w:r w:rsidRPr="00F142C4">
              <w:rPr>
                <w:rFonts w:ascii="Arial" w:hAnsi="Arial" w:cs="Arial"/>
                <w:sz w:val="24"/>
                <w:szCs w:val="24"/>
              </w:rPr>
              <w:t xml:space="preserve">»                                  </w:t>
            </w:r>
          </w:p>
        </w:tc>
      </w:tr>
      <w:tr w:rsidR="00E36F1D" w:rsidRPr="00F142C4" w:rsidTr="00F142C4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17" w:type="dxa"/>
            <w:shd w:val="clear" w:color="auto" w:fill="auto"/>
          </w:tcPr>
          <w:p w:rsidR="00E36F1D" w:rsidRPr="00F142C4" w:rsidRDefault="00E36F1D" w:rsidP="003B43E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E36F1D" w:rsidRPr="00F142C4" w:rsidRDefault="00E36F1D" w:rsidP="003B43E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и выполнение кад</w:t>
            </w:r>
            <w:bookmarkStart w:id="3" w:name="_GoBack"/>
            <w:bookmarkEnd w:id="3"/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астровых работ</w:t>
            </w:r>
          </w:p>
        </w:tc>
        <w:tc>
          <w:tcPr>
            <w:tcW w:w="9588" w:type="dxa"/>
            <w:shd w:val="clear" w:color="auto" w:fill="auto"/>
            <w:vAlign w:val="center"/>
          </w:tcPr>
          <w:p w:rsidR="00E36F1D" w:rsidRPr="00F142C4" w:rsidRDefault="00E36F1D" w:rsidP="003B43EC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F1D" w:rsidRPr="00F142C4" w:rsidTr="00F142C4">
        <w:trPr>
          <w:trHeight w:val="894"/>
        </w:trPr>
        <w:tc>
          <w:tcPr>
            <w:tcW w:w="596" w:type="dxa"/>
            <w:shd w:val="clear" w:color="auto" w:fill="auto"/>
            <w:vAlign w:val="center"/>
          </w:tcPr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1.</w:t>
            </w:r>
            <w:r w:rsidRPr="00F142C4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4917" w:type="dxa"/>
            <w:shd w:val="clear" w:color="auto" w:fill="auto"/>
          </w:tcPr>
          <w:p w:rsidR="00E36F1D" w:rsidRPr="00F142C4" w:rsidRDefault="00E36F1D" w:rsidP="003B43E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588" w:type="dxa"/>
            <w:shd w:val="clear" w:color="auto" w:fill="auto"/>
            <w:vAlign w:val="center"/>
          </w:tcPr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Style w:val="210pt"/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E36F1D" w:rsidRPr="00F142C4" w:rsidTr="00F142C4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36F1D" w:rsidRPr="00F142C4" w:rsidRDefault="0044102B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  <w:r w:rsidR="00E36F1D"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505" w:type="dxa"/>
            <w:gridSpan w:val="2"/>
            <w:shd w:val="clear" w:color="auto" w:fill="auto"/>
          </w:tcPr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3 «Управление муниципальным долгом»</w:t>
            </w:r>
          </w:p>
        </w:tc>
      </w:tr>
      <w:tr w:rsidR="00E36F1D" w:rsidRPr="00F142C4" w:rsidTr="00F142C4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36F1D" w:rsidRPr="00F142C4" w:rsidRDefault="0044102B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2</w:t>
            </w:r>
            <w:r w:rsidR="00E36F1D" w:rsidRPr="00F142C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917" w:type="dxa"/>
            <w:shd w:val="clear" w:color="auto" w:fill="auto"/>
          </w:tcPr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9588" w:type="dxa"/>
            <w:shd w:val="clear" w:color="auto" w:fill="auto"/>
            <w:vAlign w:val="center"/>
          </w:tcPr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</w:t>
            </w:r>
          </w:p>
        </w:tc>
      </w:tr>
      <w:tr w:rsidR="00E36F1D" w:rsidRPr="00F142C4" w:rsidTr="00F142C4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36F1D" w:rsidRPr="00F142C4" w:rsidRDefault="0044102B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</w:t>
            </w:r>
            <w:r w:rsidR="00E36F1D" w:rsidRPr="00F142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505" w:type="dxa"/>
            <w:gridSpan w:val="2"/>
            <w:shd w:val="clear" w:color="auto" w:fill="auto"/>
          </w:tcPr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E36F1D" w:rsidRPr="00F142C4" w:rsidTr="00F142C4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36F1D" w:rsidRPr="00F142C4" w:rsidRDefault="0044102B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</w:t>
            </w:r>
            <w:r w:rsidR="00E36F1D" w:rsidRPr="00F142C4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917" w:type="dxa"/>
            <w:shd w:val="clear" w:color="auto" w:fill="auto"/>
          </w:tcPr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9588" w:type="dxa"/>
            <w:shd w:val="clear" w:color="auto" w:fill="auto"/>
            <w:vAlign w:val="center"/>
          </w:tcPr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</w:p>
        </w:tc>
      </w:tr>
      <w:tr w:rsidR="00E36F1D" w:rsidRPr="00F142C4" w:rsidTr="00F142C4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E36F1D" w:rsidRPr="00F142C4" w:rsidRDefault="0044102B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3</w:t>
            </w:r>
            <w:r w:rsidR="00E36F1D" w:rsidRPr="00F142C4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917" w:type="dxa"/>
            <w:shd w:val="clear" w:color="auto" w:fill="auto"/>
          </w:tcPr>
          <w:p w:rsidR="00E36F1D" w:rsidRPr="00F142C4" w:rsidRDefault="00E36F1D" w:rsidP="003B43EC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42C4">
              <w:rPr>
                <w:rFonts w:ascii="Arial" w:hAnsi="Arial" w:cs="Arial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9588" w:type="dxa"/>
            <w:shd w:val="clear" w:color="auto" w:fill="auto"/>
            <w:vAlign w:val="center"/>
          </w:tcPr>
          <w:p w:rsidR="00E36F1D" w:rsidRPr="00F142C4" w:rsidRDefault="00E36F1D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</w:p>
        </w:tc>
      </w:tr>
      <w:tr w:rsidR="0042134E" w:rsidRPr="00F142C4" w:rsidTr="00F142C4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42134E" w:rsidRPr="00F142C4" w:rsidRDefault="0042134E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505" w:type="dxa"/>
            <w:gridSpan w:val="2"/>
            <w:shd w:val="clear" w:color="auto" w:fill="auto"/>
          </w:tcPr>
          <w:p w:rsidR="0042134E" w:rsidRPr="00F142C4" w:rsidRDefault="0042134E" w:rsidP="004213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5 «Обеспечивающая подпрограмма»</w:t>
            </w:r>
          </w:p>
        </w:tc>
      </w:tr>
      <w:tr w:rsidR="0042134E" w:rsidRPr="00F142C4" w:rsidTr="00F142C4">
        <w:trPr>
          <w:trHeight w:val="20"/>
        </w:trPr>
        <w:tc>
          <w:tcPr>
            <w:tcW w:w="596" w:type="dxa"/>
            <w:shd w:val="clear" w:color="auto" w:fill="auto"/>
            <w:vAlign w:val="center"/>
          </w:tcPr>
          <w:p w:rsidR="0042134E" w:rsidRPr="00F142C4" w:rsidRDefault="0042134E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917" w:type="dxa"/>
            <w:shd w:val="clear" w:color="auto" w:fill="auto"/>
          </w:tcPr>
          <w:p w:rsidR="0042134E" w:rsidRPr="00F142C4" w:rsidRDefault="0042134E" w:rsidP="003B43EC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142C4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588" w:type="dxa"/>
            <w:shd w:val="clear" w:color="auto" w:fill="auto"/>
            <w:vAlign w:val="center"/>
          </w:tcPr>
          <w:p w:rsidR="0042134E" w:rsidRPr="00F142C4" w:rsidRDefault="00797532" w:rsidP="003B43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42C4">
              <w:rPr>
                <w:rFonts w:ascii="Arial" w:hAnsi="Arial" w:cs="Arial"/>
                <w:sz w:val="24"/>
                <w:szCs w:val="24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F142C4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организационного, нормативного, правового и  финансового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</w:tbl>
    <w:p w:rsidR="00564E45" w:rsidRPr="00F142C4" w:rsidRDefault="00564E45" w:rsidP="00837C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564E45" w:rsidRPr="00F142C4" w:rsidSect="00F142C4">
      <w:headerReference w:type="default" r:id="rId15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97" w:rsidRDefault="00EE3797">
      <w:pPr>
        <w:spacing w:after="0" w:line="240" w:lineRule="auto"/>
      </w:pPr>
      <w:r>
        <w:separator/>
      </w:r>
    </w:p>
  </w:endnote>
  <w:endnote w:type="continuationSeparator" w:id="0">
    <w:p w:rsidR="00EE3797" w:rsidRDefault="00EE3797">
      <w:pPr>
        <w:spacing w:after="0" w:line="240" w:lineRule="auto"/>
      </w:pPr>
      <w:r>
        <w:continuationSeparator/>
      </w:r>
    </w:p>
  </w:endnote>
  <w:endnote w:type="continuationNotice" w:id="1">
    <w:p w:rsidR="00EE3797" w:rsidRDefault="00EE3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97" w:rsidRDefault="00EE3797">
      <w:pPr>
        <w:spacing w:after="0" w:line="240" w:lineRule="auto"/>
      </w:pPr>
      <w:r>
        <w:separator/>
      </w:r>
    </w:p>
  </w:footnote>
  <w:footnote w:type="continuationSeparator" w:id="0">
    <w:p w:rsidR="00EE3797" w:rsidRDefault="00EE3797">
      <w:pPr>
        <w:spacing w:after="0" w:line="240" w:lineRule="auto"/>
      </w:pPr>
      <w:r>
        <w:continuationSeparator/>
      </w:r>
    </w:p>
  </w:footnote>
  <w:footnote w:type="continuationNotice" w:id="1">
    <w:p w:rsidR="00EE3797" w:rsidRDefault="00EE37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7" w:rsidRDefault="00C11487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7" w:rsidRDefault="00C11487">
    <w:pPr>
      <w:pStyle w:val="af"/>
    </w:pPr>
  </w:p>
  <w:p w:rsidR="00C11487" w:rsidRDefault="00C1148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7" w:rsidRDefault="00C11487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7" w:rsidRDefault="00C11487">
    <w:pPr>
      <w:pStyle w:val="af"/>
    </w:pPr>
  </w:p>
  <w:p w:rsidR="00C11487" w:rsidRDefault="00C11487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7" w:rsidRDefault="00C11487" w:rsidP="00235F15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7" w:rsidRDefault="00C11487">
    <w:pPr>
      <w:pStyle w:val="af"/>
    </w:pPr>
  </w:p>
  <w:p w:rsidR="00C11487" w:rsidRDefault="00C11487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87" w:rsidRPr="005455BB" w:rsidRDefault="00C11487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A1"/>
    <w:multiLevelType w:val="hybridMultilevel"/>
    <w:tmpl w:val="A024FF98"/>
    <w:lvl w:ilvl="0" w:tplc="6898F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C36EE1"/>
    <w:multiLevelType w:val="hybridMultilevel"/>
    <w:tmpl w:val="65443D7A"/>
    <w:lvl w:ilvl="0" w:tplc="394EB99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585A66"/>
    <w:multiLevelType w:val="hybridMultilevel"/>
    <w:tmpl w:val="A5AAE3BE"/>
    <w:lvl w:ilvl="0" w:tplc="05689F36">
      <w:start w:val="1"/>
      <w:numFmt w:val="decimal"/>
      <w:lvlText w:val="2.%1.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6DA"/>
    <w:multiLevelType w:val="multilevel"/>
    <w:tmpl w:val="9912EB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09430487"/>
    <w:multiLevelType w:val="hybridMultilevel"/>
    <w:tmpl w:val="D93ECEDA"/>
    <w:lvl w:ilvl="0" w:tplc="357C5742">
      <w:start w:val="27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CC03DC"/>
    <w:multiLevelType w:val="multilevel"/>
    <w:tmpl w:val="7CCAC9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>
    <w:nsid w:val="12812375"/>
    <w:multiLevelType w:val="hybridMultilevel"/>
    <w:tmpl w:val="F8E4D47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A22473"/>
    <w:multiLevelType w:val="hybridMultilevel"/>
    <w:tmpl w:val="028AB48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2863450"/>
    <w:multiLevelType w:val="hybridMultilevel"/>
    <w:tmpl w:val="A8FC80B8"/>
    <w:lvl w:ilvl="0" w:tplc="984C45DA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4092295"/>
    <w:multiLevelType w:val="multilevel"/>
    <w:tmpl w:val="5D1E9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7454150"/>
    <w:multiLevelType w:val="hybridMultilevel"/>
    <w:tmpl w:val="EFD2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30C75"/>
    <w:multiLevelType w:val="hybridMultilevel"/>
    <w:tmpl w:val="5DE8E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A4E72"/>
    <w:multiLevelType w:val="hybridMultilevel"/>
    <w:tmpl w:val="51ACCC14"/>
    <w:lvl w:ilvl="0" w:tplc="05689F36">
      <w:start w:val="1"/>
      <w:numFmt w:val="decimal"/>
      <w:lvlText w:val="2.%1."/>
      <w:lvlJc w:val="left"/>
      <w:pPr>
        <w:ind w:left="22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0A0C41"/>
    <w:multiLevelType w:val="hybridMultilevel"/>
    <w:tmpl w:val="6F1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864AC"/>
    <w:multiLevelType w:val="hybridMultilevel"/>
    <w:tmpl w:val="B4EA097E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E07C2D"/>
    <w:multiLevelType w:val="multilevel"/>
    <w:tmpl w:val="823A702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1" w:hanging="9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2111" w:hanging="9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111" w:hanging="9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color w:val="auto"/>
        <w:sz w:val="28"/>
      </w:rPr>
    </w:lvl>
  </w:abstractNum>
  <w:abstractNum w:abstractNumId="19">
    <w:nsid w:val="3A2141A3"/>
    <w:multiLevelType w:val="hybridMultilevel"/>
    <w:tmpl w:val="C7441D72"/>
    <w:lvl w:ilvl="0" w:tplc="05689F36">
      <w:start w:val="1"/>
      <w:numFmt w:val="decimal"/>
      <w:lvlText w:val="2.%1.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A717E"/>
    <w:multiLevelType w:val="hybridMultilevel"/>
    <w:tmpl w:val="8870A51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3E74C9"/>
    <w:multiLevelType w:val="hybridMultilevel"/>
    <w:tmpl w:val="06AC6EA2"/>
    <w:lvl w:ilvl="0" w:tplc="DC6A738E">
      <w:start w:val="1"/>
      <w:numFmt w:val="decimal"/>
      <w:lvlText w:val="2.%1."/>
      <w:lvlJc w:val="left"/>
      <w:pPr>
        <w:ind w:left="157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C3D30"/>
    <w:multiLevelType w:val="hybridMultilevel"/>
    <w:tmpl w:val="51988AFE"/>
    <w:lvl w:ilvl="0" w:tplc="E00498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EF41DD"/>
    <w:multiLevelType w:val="hybridMultilevel"/>
    <w:tmpl w:val="C144C0F6"/>
    <w:lvl w:ilvl="0" w:tplc="FB7A2C86">
      <w:start w:val="2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F1D8A"/>
    <w:multiLevelType w:val="hybridMultilevel"/>
    <w:tmpl w:val="5FFCE598"/>
    <w:lvl w:ilvl="0" w:tplc="7C625E1A">
      <w:start w:val="27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48E11189"/>
    <w:multiLevelType w:val="hybridMultilevel"/>
    <w:tmpl w:val="1DB4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1F18C4"/>
    <w:multiLevelType w:val="hybridMultilevel"/>
    <w:tmpl w:val="63CC2136"/>
    <w:lvl w:ilvl="0" w:tplc="F71C7B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53EC3D4A"/>
    <w:multiLevelType w:val="hybridMultilevel"/>
    <w:tmpl w:val="FD82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D19E5"/>
    <w:multiLevelType w:val="hybridMultilevel"/>
    <w:tmpl w:val="50C86A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D651D"/>
    <w:multiLevelType w:val="multilevel"/>
    <w:tmpl w:val="B5DE73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4">
    <w:nsid w:val="56663E50"/>
    <w:multiLevelType w:val="hybridMultilevel"/>
    <w:tmpl w:val="9940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F7BDD"/>
    <w:multiLevelType w:val="hybridMultilevel"/>
    <w:tmpl w:val="CF906FB8"/>
    <w:lvl w:ilvl="0" w:tplc="2410D2F0">
      <w:start w:val="27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6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>
    <w:nsid w:val="6A5224FA"/>
    <w:multiLevelType w:val="hybridMultilevel"/>
    <w:tmpl w:val="0FC0A90C"/>
    <w:lvl w:ilvl="0" w:tplc="6C1CF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619CE"/>
    <w:multiLevelType w:val="hybridMultilevel"/>
    <w:tmpl w:val="64DA67DC"/>
    <w:lvl w:ilvl="0" w:tplc="F54272B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22D093B"/>
    <w:multiLevelType w:val="hybridMultilevel"/>
    <w:tmpl w:val="9D2E9374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44">
    <w:nsid w:val="76225607"/>
    <w:multiLevelType w:val="multilevel"/>
    <w:tmpl w:val="09A68324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b/>
        <w:sz w:val="28"/>
      </w:rPr>
    </w:lvl>
  </w:abstractNum>
  <w:abstractNum w:abstractNumId="45">
    <w:nsid w:val="7B0549C7"/>
    <w:multiLevelType w:val="hybridMultilevel"/>
    <w:tmpl w:val="7D5CCE44"/>
    <w:lvl w:ilvl="0" w:tplc="C3F8AEE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F2A339E"/>
    <w:multiLevelType w:val="hybridMultilevel"/>
    <w:tmpl w:val="C792A13C"/>
    <w:lvl w:ilvl="0" w:tplc="FE70ACC2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1"/>
  </w:num>
  <w:num w:numId="3">
    <w:abstractNumId w:val="38"/>
  </w:num>
  <w:num w:numId="4">
    <w:abstractNumId w:val="9"/>
  </w:num>
  <w:num w:numId="5">
    <w:abstractNumId w:val="36"/>
  </w:num>
  <w:num w:numId="6">
    <w:abstractNumId w:val="29"/>
  </w:num>
  <w:num w:numId="7">
    <w:abstractNumId w:val="43"/>
  </w:num>
  <w:num w:numId="8">
    <w:abstractNumId w:val="44"/>
  </w:num>
  <w:num w:numId="9">
    <w:abstractNumId w:val="23"/>
  </w:num>
  <w:num w:numId="10">
    <w:abstractNumId w:val="13"/>
  </w:num>
  <w:num w:numId="11">
    <w:abstractNumId w:val="20"/>
  </w:num>
  <w:num w:numId="12">
    <w:abstractNumId w:val="7"/>
  </w:num>
  <w:num w:numId="13">
    <w:abstractNumId w:val="41"/>
  </w:num>
  <w:num w:numId="14">
    <w:abstractNumId w:val="16"/>
  </w:num>
  <w:num w:numId="15">
    <w:abstractNumId w:val="42"/>
  </w:num>
  <w:num w:numId="16">
    <w:abstractNumId w:val="33"/>
  </w:num>
  <w:num w:numId="17">
    <w:abstractNumId w:val="6"/>
  </w:num>
  <w:num w:numId="18">
    <w:abstractNumId w:val="8"/>
  </w:num>
  <w:num w:numId="19">
    <w:abstractNumId w:val="3"/>
  </w:num>
  <w:num w:numId="20">
    <w:abstractNumId w:val="10"/>
  </w:num>
  <w:num w:numId="21">
    <w:abstractNumId w:val="0"/>
  </w:num>
  <w:num w:numId="22">
    <w:abstractNumId w:val="24"/>
  </w:num>
  <w:num w:numId="23">
    <w:abstractNumId w:val="19"/>
  </w:num>
  <w:num w:numId="24">
    <w:abstractNumId w:val="18"/>
  </w:num>
  <w:num w:numId="25">
    <w:abstractNumId w:val="22"/>
  </w:num>
  <w:num w:numId="26">
    <w:abstractNumId w:val="32"/>
  </w:num>
  <w:num w:numId="27">
    <w:abstractNumId w:val="15"/>
  </w:num>
  <w:num w:numId="28">
    <w:abstractNumId w:val="45"/>
  </w:num>
  <w:num w:numId="29">
    <w:abstractNumId w:val="31"/>
  </w:num>
  <w:num w:numId="30">
    <w:abstractNumId w:val="40"/>
  </w:num>
  <w:num w:numId="31">
    <w:abstractNumId w:val="46"/>
  </w:num>
  <w:num w:numId="32">
    <w:abstractNumId w:val="17"/>
  </w:num>
  <w:num w:numId="33">
    <w:abstractNumId w:val="30"/>
  </w:num>
  <w:num w:numId="34">
    <w:abstractNumId w:val="39"/>
  </w:num>
  <w:num w:numId="35">
    <w:abstractNumId w:val="37"/>
  </w:num>
  <w:num w:numId="36">
    <w:abstractNumId w:val="27"/>
  </w:num>
  <w:num w:numId="37">
    <w:abstractNumId w:val="2"/>
  </w:num>
  <w:num w:numId="38">
    <w:abstractNumId w:val="14"/>
  </w:num>
  <w:num w:numId="39">
    <w:abstractNumId w:val="1"/>
  </w:num>
  <w:num w:numId="40">
    <w:abstractNumId w:val="28"/>
  </w:num>
  <w:num w:numId="41">
    <w:abstractNumId w:val="26"/>
  </w:num>
  <w:num w:numId="42">
    <w:abstractNumId w:val="34"/>
  </w:num>
  <w:num w:numId="43">
    <w:abstractNumId w:val="12"/>
  </w:num>
  <w:num w:numId="44">
    <w:abstractNumId w:val="35"/>
  </w:num>
  <w:num w:numId="45">
    <w:abstractNumId w:val="11"/>
  </w:num>
  <w:num w:numId="46">
    <w:abstractNumId w:val="25"/>
  </w:num>
  <w:num w:numId="47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E31"/>
    <w:rsid w:val="00001F39"/>
    <w:rsid w:val="0000290B"/>
    <w:rsid w:val="00003269"/>
    <w:rsid w:val="0000388A"/>
    <w:rsid w:val="00003C03"/>
    <w:rsid w:val="00004095"/>
    <w:rsid w:val="000041D6"/>
    <w:rsid w:val="0000428B"/>
    <w:rsid w:val="00004F24"/>
    <w:rsid w:val="00005226"/>
    <w:rsid w:val="0000531A"/>
    <w:rsid w:val="000056FB"/>
    <w:rsid w:val="000062EC"/>
    <w:rsid w:val="0000641C"/>
    <w:rsid w:val="000064DF"/>
    <w:rsid w:val="00006557"/>
    <w:rsid w:val="0000660F"/>
    <w:rsid w:val="0000701D"/>
    <w:rsid w:val="000073D8"/>
    <w:rsid w:val="0001051D"/>
    <w:rsid w:val="00010840"/>
    <w:rsid w:val="00010A9C"/>
    <w:rsid w:val="000121F3"/>
    <w:rsid w:val="00012A34"/>
    <w:rsid w:val="00012CAF"/>
    <w:rsid w:val="00013626"/>
    <w:rsid w:val="0001396A"/>
    <w:rsid w:val="00014773"/>
    <w:rsid w:val="0001558B"/>
    <w:rsid w:val="0001568D"/>
    <w:rsid w:val="00015B15"/>
    <w:rsid w:val="00016532"/>
    <w:rsid w:val="00016AC7"/>
    <w:rsid w:val="000176C7"/>
    <w:rsid w:val="0002021B"/>
    <w:rsid w:val="000208C2"/>
    <w:rsid w:val="0002101D"/>
    <w:rsid w:val="00022295"/>
    <w:rsid w:val="000223E2"/>
    <w:rsid w:val="000223EA"/>
    <w:rsid w:val="00022559"/>
    <w:rsid w:val="00022F8C"/>
    <w:rsid w:val="00022FAB"/>
    <w:rsid w:val="00023939"/>
    <w:rsid w:val="00024673"/>
    <w:rsid w:val="000246EB"/>
    <w:rsid w:val="00024850"/>
    <w:rsid w:val="00024E2E"/>
    <w:rsid w:val="00024E63"/>
    <w:rsid w:val="00025418"/>
    <w:rsid w:val="00025693"/>
    <w:rsid w:val="00026D9C"/>
    <w:rsid w:val="00027A76"/>
    <w:rsid w:val="0003103E"/>
    <w:rsid w:val="00032A5E"/>
    <w:rsid w:val="0003390A"/>
    <w:rsid w:val="0003392D"/>
    <w:rsid w:val="00033C49"/>
    <w:rsid w:val="00035130"/>
    <w:rsid w:val="000354CA"/>
    <w:rsid w:val="000355BC"/>
    <w:rsid w:val="00036F16"/>
    <w:rsid w:val="000373EA"/>
    <w:rsid w:val="00037F5C"/>
    <w:rsid w:val="00040967"/>
    <w:rsid w:val="000414C8"/>
    <w:rsid w:val="00042744"/>
    <w:rsid w:val="00042D14"/>
    <w:rsid w:val="00043E3F"/>
    <w:rsid w:val="0004485B"/>
    <w:rsid w:val="00044BF1"/>
    <w:rsid w:val="000459DD"/>
    <w:rsid w:val="00045A6E"/>
    <w:rsid w:val="00046979"/>
    <w:rsid w:val="00046A3D"/>
    <w:rsid w:val="00046BB8"/>
    <w:rsid w:val="00046E96"/>
    <w:rsid w:val="0004730F"/>
    <w:rsid w:val="00047D12"/>
    <w:rsid w:val="00047DB1"/>
    <w:rsid w:val="000502EE"/>
    <w:rsid w:val="0005041A"/>
    <w:rsid w:val="000508B3"/>
    <w:rsid w:val="00050EA9"/>
    <w:rsid w:val="000511C9"/>
    <w:rsid w:val="00051749"/>
    <w:rsid w:val="00051860"/>
    <w:rsid w:val="00051EB9"/>
    <w:rsid w:val="0005203C"/>
    <w:rsid w:val="0005280B"/>
    <w:rsid w:val="00052B4F"/>
    <w:rsid w:val="00052E21"/>
    <w:rsid w:val="00053495"/>
    <w:rsid w:val="000535CF"/>
    <w:rsid w:val="00053F40"/>
    <w:rsid w:val="000544F3"/>
    <w:rsid w:val="000548E1"/>
    <w:rsid w:val="00054CAD"/>
    <w:rsid w:val="00054CBC"/>
    <w:rsid w:val="000551E1"/>
    <w:rsid w:val="00055337"/>
    <w:rsid w:val="00055A17"/>
    <w:rsid w:val="00056396"/>
    <w:rsid w:val="000566AF"/>
    <w:rsid w:val="000570F2"/>
    <w:rsid w:val="00057457"/>
    <w:rsid w:val="00057CC5"/>
    <w:rsid w:val="00057DEB"/>
    <w:rsid w:val="00057FC6"/>
    <w:rsid w:val="000607FB"/>
    <w:rsid w:val="00060D65"/>
    <w:rsid w:val="00060D7E"/>
    <w:rsid w:val="00060E4C"/>
    <w:rsid w:val="000615CD"/>
    <w:rsid w:val="00061727"/>
    <w:rsid w:val="00061869"/>
    <w:rsid w:val="00061AFE"/>
    <w:rsid w:val="00062746"/>
    <w:rsid w:val="000627BC"/>
    <w:rsid w:val="0006328A"/>
    <w:rsid w:val="00064DD9"/>
    <w:rsid w:val="00066468"/>
    <w:rsid w:val="00066C56"/>
    <w:rsid w:val="00067123"/>
    <w:rsid w:val="00067D20"/>
    <w:rsid w:val="00070049"/>
    <w:rsid w:val="0007086E"/>
    <w:rsid w:val="00071024"/>
    <w:rsid w:val="000711E5"/>
    <w:rsid w:val="00072D2B"/>
    <w:rsid w:val="00072DFF"/>
    <w:rsid w:val="00073443"/>
    <w:rsid w:val="000737AA"/>
    <w:rsid w:val="000737B6"/>
    <w:rsid w:val="00074E36"/>
    <w:rsid w:val="000756B4"/>
    <w:rsid w:val="00075EB4"/>
    <w:rsid w:val="00076A6B"/>
    <w:rsid w:val="0007723F"/>
    <w:rsid w:val="00077662"/>
    <w:rsid w:val="00077675"/>
    <w:rsid w:val="000778E1"/>
    <w:rsid w:val="00077BF5"/>
    <w:rsid w:val="00077C0C"/>
    <w:rsid w:val="000803F2"/>
    <w:rsid w:val="000818BF"/>
    <w:rsid w:val="00081A7B"/>
    <w:rsid w:val="000822AC"/>
    <w:rsid w:val="000822D3"/>
    <w:rsid w:val="00082601"/>
    <w:rsid w:val="00082BBD"/>
    <w:rsid w:val="00082FC0"/>
    <w:rsid w:val="00083245"/>
    <w:rsid w:val="000836B2"/>
    <w:rsid w:val="00083B64"/>
    <w:rsid w:val="00084112"/>
    <w:rsid w:val="000845C1"/>
    <w:rsid w:val="0008475C"/>
    <w:rsid w:val="00085787"/>
    <w:rsid w:val="00085D5F"/>
    <w:rsid w:val="00085E57"/>
    <w:rsid w:val="00086390"/>
    <w:rsid w:val="0008665C"/>
    <w:rsid w:val="00086947"/>
    <w:rsid w:val="00086B8C"/>
    <w:rsid w:val="000870E2"/>
    <w:rsid w:val="000873B9"/>
    <w:rsid w:val="000874A7"/>
    <w:rsid w:val="000901BF"/>
    <w:rsid w:val="00090323"/>
    <w:rsid w:val="000903B5"/>
    <w:rsid w:val="000903D0"/>
    <w:rsid w:val="00090C20"/>
    <w:rsid w:val="0009145A"/>
    <w:rsid w:val="000917CB"/>
    <w:rsid w:val="00092311"/>
    <w:rsid w:val="00092618"/>
    <w:rsid w:val="0009273E"/>
    <w:rsid w:val="00092E55"/>
    <w:rsid w:val="00093E71"/>
    <w:rsid w:val="00094A19"/>
    <w:rsid w:val="00094E80"/>
    <w:rsid w:val="0009544A"/>
    <w:rsid w:val="000954AA"/>
    <w:rsid w:val="000956A3"/>
    <w:rsid w:val="0009613B"/>
    <w:rsid w:val="0009637E"/>
    <w:rsid w:val="000965AC"/>
    <w:rsid w:val="0009737A"/>
    <w:rsid w:val="0009783C"/>
    <w:rsid w:val="00097A6C"/>
    <w:rsid w:val="000A002C"/>
    <w:rsid w:val="000A02BA"/>
    <w:rsid w:val="000A081C"/>
    <w:rsid w:val="000A0E23"/>
    <w:rsid w:val="000A11D2"/>
    <w:rsid w:val="000A2D3B"/>
    <w:rsid w:val="000A2F40"/>
    <w:rsid w:val="000A35CC"/>
    <w:rsid w:val="000A374C"/>
    <w:rsid w:val="000A4521"/>
    <w:rsid w:val="000A49B3"/>
    <w:rsid w:val="000A4AAC"/>
    <w:rsid w:val="000A4CD9"/>
    <w:rsid w:val="000A4D0A"/>
    <w:rsid w:val="000A4FCE"/>
    <w:rsid w:val="000A5330"/>
    <w:rsid w:val="000A5577"/>
    <w:rsid w:val="000A643B"/>
    <w:rsid w:val="000A6660"/>
    <w:rsid w:val="000A6CB7"/>
    <w:rsid w:val="000A6D03"/>
    <w:rsid w:val="000A6E26"/>
    <w:rsid w:val="000A7B8E"/>
    <w:rsid w:val="000B0289"/>
    <w:rsid w:val="000B058A"/>
    <w:rsid w:val="000B08A4"/>
    <w:rsid w:val="000B119D"/>
    <w:rsid w:val="000B11C0"/>
    <w:rsid w:val="000B11D0"/>
    <w:rsid w:val="000B16DB"/>
    <w:rsid w:val="000B2A27"/>
    <w:rsid w:val="000B2E28"/>
    <w:rsid w:val="000B400D"/>
    <w:rsid w:val="000B4914"/>
    <w:rsid w:val="000B4AA4"/>
    <w:rsid w:val="000B57DA"/>
    <w:rsid w:val="000B6418"/>
    <w:rsid w:val="000B6914"/>
    <w:rsid w:val="000B7354"/>
    <w:rsid w:val="000B74BE"/>
    <w:rsid w:val="000B7B86"/>
    <w:rsid w:val="000B7CFC"/>
    <w:rsid w:val="000C00CD"/>
    <w:rsid w:val="000C0659"/>
    <w:rsid w:val="000C086D"/>
    <w:rsid w:val="000C14AE"/>
    <w:rsid w:val="000C24FB"/>
    <w:rsid w:val="000C25A8"/>
    <w:rsid w:val="000C284A"/>
    <w:rsid w:val="000C334C"/>
    <w:rsid w:val="000C335D"/>
    <w:rsid w:val="000C3541"/>
    <w:rsid w:val="000C39CE"/>
    <w:rsid w:val="000C4644"/>
    <w:rsid w:val="000C48C0"/>
    <w:rsid w:val="000C502C"/>
    <w:rsid w:val="000C51E1"/>
    <w:rsid w:val="000C53F9"/>
    <w:rsid w:val="000C54DE"/>
    <w:rsid w:val="000C5566"/>
    <w:rsid w:val="000C5C77"/>
    <w:rsid w:val="000C5F34"/>
    <w:rsid w:val="000C6B49"/>
    <w:rsid w:val="000C724B"/>
    <w:rsid w:val="000C772A"/>
    <w:rsid w:val="000C7766"/>
    <w:rsid w:val="000D1286"/>
    <w:rsid w:val="000D17C4"/>
    <w:rsid w:val="000D1A9F"/>
    <w:rsid w:val="000D1B28"/>
    <w:rsid w:val="000D1E14"/>
    <w:rsid w:val="000D1F85"/>
    <w:rsid w:val="000D2600"/>
    <w:rsid w:val="000D2F36"/>
    <w:rsid w:val="000D33AD"/>
    <w:rsid w:val="000D3981"/>
    <w:rsid w:val="000D3C5E"/>
    <w:rsid w:val="000D3F85"/>
    <w:rsid w:val="000D3F98"/>
    <w:rsid w:val="000D4673"/>
    <w:rsid w:val="000D4B73"/>
    <w:rsid w:val="000D4B9F"/>
    <w:rsid w:val="000D7071"/>
    <w:rsid w:val="000D749A"/>
    <w:rsid w:val="000D7614"/>
    <w:rsid w:val="000D7852"/>
    <w:rsid w:val="000D7BCB"/>
    <w:rsid w:val="000E0AF8"/>
    <w:rsid w:val="000E1709"/>
    <w:rsid w:val="000E2147"/>
    <w:rsid w:val="000E2627"/>
    <w:rsid w:val="000E2910"/>
    <w:rsid w:val="000E3114"/>
    <w:rsid w:val="000E3229"/>
    <w:rsid w:val="000E32FA"/>
    <w:rsid w:val="000E3638"/>
    <w:rsid w:val="000E4208"/>
    <w:rsid w:val="000E454B"/>
    <w:rsid w:val="000E4CC7"/>
    <w:rsid w:val="000E4FBB"/>
    <w:rsid w:val="000E5266"/>
    <w:rsid w:val="000E52AF"/>
    <w:rsid w:val="000E5875"/>
    <w:rsid w:val="000E638B"/>
    <w:rsid w:val="000E6577"/>
    <w:rsid w:val="000E7285"/>
    <w:rsid w:val="000E774F"/>
    <w:rsid w:val="000E7BEA"/>
    <w:rsid w:val="000F0566"/>
    <w:rsid w:val="000F19B5"/>
    <w:rsid w:val="000F1A49"/>
    <w:rsid w:val="000F22BA"/>
    <w:rsid w:val="000F2BC7"/>
    <w:rsid w:val="000F32D4"/>
    <w:rsid w:val="000F3E85"/>
    <w:rsid w:val="000F3F4E"/>
    <w:rsid w:val="000F48B3"/>
    <w:rsid w:val="000F4CD5"/>
    <w:rsid w:val="000F4FD1"/>
    <w:rsid w:val="000F50BF"/>
    <w:rsid w:val="000F5191"/>
    <w:rsid w:val="000F51D7"/>
    <w:rsid w:val="000F5A70"/>
    <w:rsid w:val="000F632F"/>
    <w:rsid w:val="000F725E"/>
    <w:rsid w:val="000F74B3"/>
    <w:rsid w:val="000F75DD"/>
    <w:rsid w:val="000F798D"/>
    <w:rsid w:val="000F79CE"/>
    <w:rsid w:val="000F7D39"/>
    <w:rsid w:val="000F7D94"/>
    <w:rsid w:val="00100420"/>
    <w:rsid w:val="001007C1"/>
    <w:rsid w:val="00100929"/>
    <w:rsid w:val="00100C5B"/>
    <w:rsid w:val="001013A7"/>
    <w:rsid w:val="00101471"/>
    <w:rsid w:val="001017C0"/>
    <w:rsid w:val="00102514"/>
    <w:rsid w:val="0010262D"/>
    <w:rsid w:val="001029B6"/>
    <w:rsid w:val="001029E5"/>
    <w:rsid w:val="00102F79"/>
    <w:rsid w:val="001030B7"/>
    <w:rsid w:val="00103630"/>
    <w:rsid w:val="00103640"/>
    <w:rsid w:val="0010435F"/>
    <w:rsid w:val="001044D7"/>
    <w:rsid w:val="00104E0D"/>
    <w:rsid w:val="001058F2"/>
    <w:rsid w:val="00105DC9"/>
    <w:rsid w:val="00105F1F"/>
    <w:rsid w:val="00106079"/>
    <w:rsid w:val="00106746"/>
    <w:rsid w:val="001074FC"/>
    <w:rsid w:val="00107D4A"/>
    <w:rsid w:val="00110ABF"/>
    <w:rsid w:val="00110D40"/>
    <w:rsid w:val="0011110A"/>
    <w:rsid w:val="0011130B"/>
    <w:rsid w:val="00111987"/>
    <w:rsid w:val="001119CB"/>
    <w:rsid w:val="00111B81"/>
    <w:rsid w:val="00111B92"/>
    <w:rsid w:val="00111F5D"/>
    <w:rsid w:val="00112389"/>
    <w:rsid w:val="00112683"/>
    <w:rsid w:val="00113EF0"/>
    <w:rsid w:val="00114568"/>
    <w:rsid w:val="00114AFD"/>
    <w:rsid w:val="00114F44"/>
    <w:rsid w:val="00115644"/>
    <w:rsid w:val="0011586D"/>
    <w:rsid w:val="001159AC"/>
    <w:rsid w:val="001161B3"/>
    <w:rsid w:val="001167BA"/>
    <w:rsid w:val="00117191"/>
    <w:rsid w:val="00117381"/>
    <w:rsid w:val="00117840"/>
    <w:rsid w:val="00117BA4"/>
    <w:rsid w:val="00117DA2"/>
    <w:rsid w:val="00120396"/>
    <w:rsid w:val="0012086B"/>
    <w:rsid w:val="00120C71"/>
    <w:rsid w:val="0012107B"/>
    <w:rsid w:val="001211AB"/>
    <w:rsid w:val="00122239"/>
    <w:rsid w:val="00122A1F"/>
    <w:rsid w:val="001231B9"/>
    <w:rsid w:val="001237BF"/>
    <w:rsid w:val="001238CF"/>
    <w:rsid w:val="00123B57"/>
    <w:rsid w:val="00123C05"/>
    <w:rsid w:val="0012418E"/>
    <w:rsid w:val="001248AF"/>
    <w:rsid w:val="00124D6F"/>
    <w:rsid w:val="001263F5"/>
    <w:rsid w:val="0012666C"/>
    <w:rsid w:val="00127B72"/>
    <w:rsid w:val="00131328"/>
    <w:rsid w:val="00131B42"/>
    <w:rsid w:val="00132B1A"/>
    <w:rsid w:val="0013454F"/>
    <w:rsid w:val="00134A18"/>
    <w:rsid w:val="00134D10"/>
    <w:rsid w:val="0013520C"/>
    <w:rsid w:val="001355B2"/>
    <w:rsid w:val="0013679C"/>
    <w:rsid w:val="00136907"/>
    <w:rsid w:val="00136A2D"/>
    <w:rsid w:val="00137418"/>
    <w:rsid w:val="00137A46"/>
    <w:rsid w:val="00140139"/>
    <w:rsid w:val="00140172"/>
    <w:rsid w:val="00140B65"/>
    <w:rsid w:val="001419DC"/>
    <w:rsid w:val="00141D2C"/>
    <w:rsid w:val="00142338"/>
    <w:rsid w:val="001423FE"/>
    <w:rsid w:val="00142CAD"/>
    <w:rsid w:val="00142D16"/>
    <w:rsid w:val="001434BB"/>
    <w:rsid w:val="0014373D"/>
    <w:rsid w:val="001438E6"/>
    <w:rsid w:val="00144F72"/>
    <w:rsid w:val="00145453"/>
    <w:rsid w:val="001455D2"/>
    <w:rsid w:val="0014601C"/>
    <w:rsid w:val="0014697D"/>
    <w:rsid w:val="0014698F"/>
    <w:rsid w:val="00146BD2"/>
    <w:rsid w:val="00146D04"/>
    <w:rsid w:val="00146F96"/>
    <w:rsid w:val="001473BF"/>
    <w:rsid w:val="00147671"/>
    <w:rsid w:val="00147749"/>
    <w:rsid w:val="001478F9"/>
    <w:rsid w:val="00147B49"/>
    <w:rsid w:val="00147FF1"/>
    <w:rsid w:val="001508EB"/>
    <w:rsid w:val="00150975"/>
    <w:rsid w:val="00150C29"/>
    <w:rsid w:val="00151133"/>
    <w:rsid w:val="00151886"/>
    <w:rsid w:val="00151EB0"/>
    <w:rsid w:val="001521DF"/>
    <w:rsid w:val="001525BC"/>
    <w:rsid w:val="001534D5"/>
    <w:rsid w:val="00153B95"/>
    <w:rsid w:val="00154683"/>
    <w:rsid w:val="00155E4F"/>
    <w:rsid w:val="001560F7"/>
    <w:rsid w:val="00156318"/>
    <w:rsid w:val="001569E3"/>
    <w:rsid w:val="00156C14"/>
    <w:rsid w:val="00156C75"/>
    <w:rsid w:val="001571A2"/>
    <w:rsid w:val="001571B5"/>
    <w:rsid w:val="001573A0"/>
    <w:rsid w:val="00157A43"/>
    <w:rsid w:val="001603D1"/>
    <w:rsid w:val="00160B3C"/>
    <w:rsid w:val="00160E8C"/>
    <w:rsid w:val="0016108A"/>
    <w:rsid w:val="00161A9B"/>
    <w:rsid w:val="00161F2C"/>
    <w:rsid w:val="00162300"/>
    <w:rsid w:val="00162611"/>
    <w:rsid w:val="00162D27"/>
    <w:rsid w:val="001632D5"/>
    <w:rsid w:val="001634DE"/>
    <w:rsid w:val="00164659"/>
    <w:rsid w:val="00165797"/>
    <w:rsid w:val="00166140"/>
    <w:rsid w:val="00166983"/>
    <w:rsid w:val="00166E3D"/>
    <w:rsid w:val="00166F55"/>
    <w:rsid w:val="00167913"/>
    <w:rsid w:val="00167C11"/>
    <w:rsid w:val="0017013E"/>
    <w:rsid w:val="001702AC"/>
    <w:rsid w:val="001704BE"/>
    <w:rsid w:val="0017055B"/>
    <w:rsid w:val="00171FA1"/>
    <w:rsid w:val="00172328"/>
    <w:rsid w:val="001726DB"/>
    <w:rsid w:val="001733AA"/>
    <w:rsid w:val="001743B1"/>
    <w:rsid w:val="00174512"/>
    <w:rsid w:val="001747CD"/>
    <w:rsid w:val="00174E07"/>
    <w:rsid w:val="001750BA"/>
    <w:rsid w:val="0017537C"/>
    <w:rsid w:val="00175407"/>
    <w:rsid w:val="00177CBA"/>
    <w:rsid w:val="00180765"/>
    <w:rsid w:val="00182171"/>
    <w:rsid w:val="00182B68"/>
    <w:rsid w:val="00182CC5"/>
    <w:rsid w:val="00182CEA"/>
    <w:rsid w:val="00183580"/>
    <w:rsid w:val="00183D83"/>
    <w:rsid w:val="0018473A"/>
    <w:rsid w:val="001848FA"/>
    <w:rsid w:val="00184D73"/>
    <w:rsid w:val="00184F5F"/>
    <w:rsid w:val="001855FD"/>
    <w:rsid w:val="00186628"/>
    <w:rsid w:val="00186B29"/>
    <w:rsid w:val="001875CB"/>
    <w:rsid w:val="00187B86"/>
    <w:rsid w:val="00187CE1"/>
    <w:rsid w:val="001902DE"/>
    <w:rsid w:val="00190A46"/>
    <w:rsid w:val="00190EF6"/>
    <w:rsid w:val="001916D9"/>
    <w:rsid w:val="001918A7"/>
    <w:rsid w:val="0019192B"/>
    <w:rsid w:val="00191C85"/>
    <w:rsid w:val="0019265E"/>
    <w:rsid w:val="0019278D"/>
    <w:rsid w:val="00192995"/>
    <w:rsid w:val="001929A4"/>
    <w:rsid w:val="00192A1B"/>
    <w:rsid w:val="00192CAE"/>
    <w:rsid w:val="00193253"/>
    <w:rsid w:val="00193453"/>
    <w:rsid w:val="00194010"/>
    <w:rsid w:val="00194808"/>
    <w:rsid w:val="00194AE8"/>
    <w:rsid w:val="001957D6"/>
    <w:rsid w:val="001969F3"/>
    <w:rsid w:val="00196BF1"/>
    <w:rsid w:val="00196C23"/>
    <w:rsid w:val="001974FC"/>
    <w:rsid w:val="001976F5"/>
    <w:rsid w:val="00197B3B"/>
    <w:rsid w:val="00197FFA"/>
    <w:rsid w:val="001A0377"/>
    <w:rsid w:val="001A0AA4"/>
    <w:rsid w:val="001A0EDB"/>
    <w:rsid w:val="001A128E"/>
    <w:rsid w:val="001A13C3"/>
    <w:rsid w:val="001A13D5"/>
    <w:rsid w:val="001A1ECF"/>
    <w:rsid w:val="001A2320"/>
    <w:rsid w:val="001A29E2"/>
    <w:rsid w:val="001A2AE1"/>
    <w:rsid w:val="001A2B25"/>
    <w:rsid w:val="001A2B56"/>
    <w:rsid w:val="001A2E4A"/>
    <w:rsid w:val="001A34F0"/>
    <w:rsid w:val="001A357F"/>
    <w:rsid w:val="001A3A10"/>
    <w:rsid w:val="001A41C1"/>
    <w:rsid w:val="001A431F"/>
    <w:rsid w:val="001A487C"/>
    <w:rsid w:val="001A4EA8"/>
    <w:rsid w:val="001A50C0"/>
    <w:rsid w:val="001A5488"/>
    <w:rsid w:val="001A58D8"/>
    <w:rsid w:val="001A5F04"/>
    <w:rsid w:val="001A5F35"/>
    <w:rsid w:val="001A6D1A"/>
    <w:rsid w:val="001A70B4"/>
    <w:rsid w:val="001A7525"/>
    <w:rsid w:val="001A7926"/>
    <w:rsid w:val="001A7947"/>
    <w:rsid w:val="001A7A21"/>
    <w:rsid w:val="001A7A8E"/>
    <w:rsid w:val="001A7E68"/>
    <w:rsid w:val="001B020F"/>
    <w:rsid w:val="001B07DE"/>
    <w:rsid w:val="001B0AFA"/>
    <w:rsid w:val="001B1037"/>
    <w:rsid w:val="001B180F"/>
    <w:rsid w:val="001B18D5"/>
    <w:rsid w:val="001B1A5F"/>
    <w:rsid w:val="001B1BBA"/>
    <w:rsid w:val="001B2CCB"/>
    <w:rsid w:val="001B2F54"/>
    <w:rsid w:val="001B35BE"/>
    <w:rsid w:val="001B3E28"/>
    <w:rsid w:val="001B445F"/>
    <w:rsid w:val="001B4849"/>
    <w:rsid w:val="001B5496"/>
    <w:rsid w:val="001B5921"/>
    <w:rsid w:val="001B5E2E"/>
    <w:rsid w:val="001B5F64"/>
    <w:rsid w:val="001B65D9"/>
    <w:rsid w:val="001B6E1B"/>
    <w:rsid w:val="001B6EB5"/>
    <w:rsid w:val="001B7678"/>
    <w:rsid w:val="001B7D0D"/>
    <w:rsid w:val="001C02D5"/>
    <w:rsid w:val="001C1022"/>
    <w:rsid w:val="001C1255"/>
    <w:rsid w:val="001C14EC"/>
    <w:rsid w:val="001C1A89"/>
    <w:rsid w:val="001C24C1"/>
    <w:rsid w:val="001C262C"/>
    <w:rsid w:val="001C271C"/>
    <w:rsid w:val="001C27CD"/>
    <w:rsid w:val="001C3660"/>
    <w:rsid w:val="001C424A"/>
    <w:rsid w:val="001C4336"/>
    <w:rsid w:val="001C43F0"/>
    <w:rsid w:val="001C46D2"/>
    <w:rsid w:val="001C4AD9"/>
    <w:rsid w:val="001C4B0A"/>
    <w:rsid w:val="001C4D5A"/>
    <w:rsid w:val="001C60EB"/>
    <w:rsid w:val="001C6223"/>
    <w:rsid w:val="001C650C"/>
    <w:rsid w:val="001C6866"/>
    <w:rsid w:val="001C6F19"/>
    <w:rsid w:val="001C7399"/>
    <w:rsid w:val="001C7A2A"/>
    <w:rsid w:val="001C7AD9"/>
    <w:rsid w:val="001D043C"/>
    <w:rsid w:val="001D058F"/>
    <w:rsid w:val="001D0B1E"/>
    <w:rsid w:val="001D13BA"/>
    <w:rsid w:val="001D1502"/>
    <w:rsid w:val="001D15A5"/>
    <w:rsid w:val="001D1E47"/>
    <w:rsid w:val="001D2359"/>
    <w:rsid w:val="001D24C7"/>
    <w:rsid w:val="001D2507"/>
    <w:rsid w:val="001D2851"/>
    <w:rsid w:val="001D35E9"/>
    <w:rsid w:val="001D3C88"/>
    <w:rsid w:val="001D3F45"/>
    <w:rsid w:val="001D419C"/>
    <w:rsid w:val="001D426C"/>
    <w:rsid w:val="001D43FA"/>
    <w:rsid w:val="001D47FC"/>
    <w:rsid w:val="001D4E75"/>
    <w:rsid w:val="001D5362"/>
    <w:rsid w:val="001D5A35"/>
    <w:rsid w:val="001D6248"/>
    <w:rsid w:val="001D6587"/>
    <w:rsid w:val="001D6600"/>
    <w:rsid w:val="001D6A22"/>
    <w:rsid w:val="001D6C68"/>
    <w:rsid w:val="001D7A5E"/>
    <w:rsid w:val="001E0074"/>
    <w:rsid w:val="001E00D8"/>
    <w:rsid w:val="001E0525"/>
    <w:rsid w:val="001E0560"/>
    <w:rsid w:val="001E0823"/>
    <w:rsid w:val="001E09AE"/>
    <w:rsid w:val="001E0B00"/>
    <w:rsid w:val="001E122D"/>
    <w:rsid w:val="001E14E7"/>
    <w:rsid w:val="001E15FF"/>
    <w:rsid w:val="001E34A3"/>
    <w:rsid w:val="001E3BB4"/>
    <w:rsid w:val="001E42E3"/>
    <w:rsid w:val="001E46F6"/>
    <w:rsid w:val="001E4BCA"/>
    <w:rsid w:val="001E4EE2"/>
    <w:rsid w:val="001E4F21"/>
    <w:rsid w:val="001E636E"/>
    <w:rsid w:val="001E6F98"/>
    <w:rsid w:val="001E7151"/>
    <w:rsid w:val="001E72A5"/>
    <w:rsid w:val="001E735D"/>
    <w:rsid w:val="001F0B07"/>
    <w:rsid w:val="001F1704"/>
    <w:rsid w:val="001F195F"/>
    <w:rsid w:val="001F2185"/>
    <w:rsid w:val="001F26C0"/>
    <w:rsid w:val="001F29E4"/>
    <w:rsid w:val="001F2D6B"/>
    <w:rsid w:val="001F2FEA"/>
    <w:rsid w:val="001F3275"/>
    <w:rsid w:val="001F36F0"/>
    <w:rsid w:val="001F4756"/>
    <w:rsid w:val="001F5149"/>
    <w:rsid w:val="001F5BAD"/>
    <w:rsid w:val="001F5C30"/>
    <w:rsid w:val="001F615C"/>
    <w:rsid w:val="001F61A0"/>
    <w:rsid w:val="001F6301"/>
    <w:rsid w:val="001F6618"/>
    <w:rsid w:val="001F6E40"/>
    <w:rsid w:val="001F7626"/>
    <w:rsid w:val="001F7700"/>
    <w:rsid w:val="001F7BBB"/>
    <w:rsid w:val="00200252"/>
    <w:rsid w:val="00200A87"/>
    <w:rsid w:val="00200C88"/>
    <w:rsid w:val="002012ED"/>
    <w:rsid w:val="00201822"/>
    <w:rsid w:val="00202382"/>
    <w:rsid w:val="00202B2B"/>
    <w:rsid w:val="002035DE"/>
    <w:rsid w:val="00203CB9"/>
    <w:rsid w:val="00203D07"/>
    <w:rsid w:val="00203FD3"/>
    <w:rsid w:val="002043DA"/>
    <w:rsid w:val="002044EE"/>
    <w:rsid w:val="0020470A"/>
    <w:rsid w:val="002050B8"/>
    <w:rsid w:val="002050C2"/>
    <w:rsid w:val="0020567D"/>
    <w:rsid w:val="00205771"/>
    <w:rsid w:val="002057B8"/>
    <w:rsid w:val="002058E9"/>
    <w:rsid w:val="00205A2F"/>
    <w:rsid w:val="00205AEE"/>
    <w:rsid w:val="002060D1"/>
    <w:rsid w:val="002067BF"/>
    <w:rsid w:val="002071A1"/>
    <w:rsid w:val="00207880"/>
    <w:rsid w:val="00210467"/>
    <w:rsid w:val="002104F2"/>
    <w:rsid w:val="00210956"/>
    <w:rsid w:val="00210ED0"/>
    <w:rsid w:val="00211CC5"/>
    <w:rsid w:val="00211FAB"/>
    <w:rsid w:val="00212742"/>
    <w:rsid w:val="00212E50"/>
    <w:rsid w:val="0021302B"/>
    <w:rsid w:val="00213030"/>
    <w:rsid w:val="002134B3"/>
    <w:rsid w:val="00213F6A"/>
    <w:rsid w:val="00214501"/>
    <w:rsid w:val="002145D3"/>
    <w:rsid w:val="00214845"/>
    <w:rsid w:val="00214A87"/>
    <w:rsid w:val="00214CAE"/>
    <w:rsid w:val="00214D1A"/>
    <w:rsid w:val="002151C7"/>
    <w:rsid w:val="00215872"/>
    <w:rsid w:val="00215F9E"/>
    <w:rsid w:val="002163C4"/>
    <w:rsid w:val="0021641F"/>
    <w:rsid w:val="00217155"/>
    <w:rsid w:val="002174B3"/>
    <w:rsid w:val="00217F15"/>
    <w:rsid w:val="00220332"/>
    <w:rsid w:val="00220971"/>
    <w:rsid w:val="0022119A"/>
    <w:rsid w:val="002215B8"/>
    <w:rsid w:val="002215FE"/>
    <w:rsid w:val="00221B6D"/>
    <w:rsid w:val="002220D6"/>
    <w:rsid w:val="002223B1"/>
    <w:rsid w:val="0022251C"/>
    <w:rsid w:val="00223340"/>
    <w:rsid w:val="00223519"/>
    <w:rsid w:val="00223692"/>
    <w:rsid w:val="00223FC8"/>
    <w:rsid w:val="002243BC"/>
    <w:rsid w:val="00224A27"/>
    <w:rsid w:val="00224B11"/>
    <w:rsid w:val="002251B8"/>
    <w:rsid w:val="00225A69"/>
    <w:rsid w:val="00225CC5"/>
    <w:rsid w:val="00225EA9"/>
    <w:rsid w:val="00226246"/>
    <w:rsid w:val="00226428"/>
    <w:rsid w:val="002264BC"/>
    <w:rsid w:val="002267B7"/>
    <w:rsid w:val="002269D9"/>
    <w:rsid w:val="00226FF7"/>
    <w:rsid w:val="00227354"/>
    <w:rsid w:val="002278F0"/>
    <w:rsid w:val="00227B15"/>
    <w:rsid w:val="00227F35"/>
    <w:rsid w:val="0023065A"/>
    <w:rsid w:val="002306F5"/>
    <w:rsid w:val="002308AA"/>
    <w:rsid w:val="002313E4"/>
    <w:rsid w:val="002315CA"/>
    <w:rsid w:val="002327EA"/>
    <w:rsid w:val="00232D06"/>
    <w:rsid w:val="00233603"/>
    <w:rsid w:val="00233BE1"/>
    <w:rsid w:val="0023402C"/>
    <w:rsid w:val="00234448"/>
    <w:rsid w:val="0023476D"/>
    <w:rsid w:val="00234787"/>
    <w:rsid w:val="00234808"/>
    <w:rsid w:val="00234BCE"/>
    <w:rsid w:val="00234D68"/>
    <w:rsid w:val="0023588F"/>
    <w:rsid w:val="00235BBD"/>
    <w:rsid w:val="00235D06"/>
    <w:rsid w:val="00235F15"/>
    <w:rsid w:val="00236C0F"/>
    <w:rsid w:val="002375C7"/>
    <w:rsid w:val="00237860"/>
    <w:rsid w:val="00237CDA"/>
    <w:rsid w:val="002402D4"/>
    <w:rsid w:val="00240F4B"/>
    <w:rsid w:val="00241B8A"/>
    <w:rsid w:val="002426AB"/>
    <w:rsid w:val="002428C7"/>
    <w:rsid w:val="00242E18"/>
    <w:rsid w:val="00243034"/>
    <w:rsid w:val="00243336"/>
    <w:rsid w:val="00243A7A"/>
    <w:rsid w:val="00243B50"/>
    <w:rsid w:val="002442D1"/>
    <w:rsid w:val="002449E9"/>
    <w:rsid w:val="00245311"/>
    <w:rsid w:val="00245415"/>
    <w:rsid w:val="00245A54"/>
    <w:rsid w:val="00246524"/>
    <w:rsid w:val="00247019"/>
    <w:rsid w:val="00250906"/>
    <w:rsid w:val="00250DC3"/>
    <w:rsid w:val="00251354"/>
    <w:rsid w:val="0025148E"/>
    <w:rsid w:val="00251C01"/>
    <w:rsid w:val="00252466"/>
    <w:rsid w:val="002524AA"/>
    <w:rsid w:val="002529B4"/>
    <w:rsid w:val="0025351A"/>
    <w:rsid w:val="00253A27"/>
    <w:rsid w:val="00253BE9"/>
    <w:rsid w:val="00253CA0"/>
    <w:rsid w:val="0025404C"/>
    <w:rsid w:val="00254589"/>
    <w:rsid w:val="00254D5C"/>
    <w:rsid w:val="00254F6F"/>
    <w:rsid w:val="00255025"/>
    <w:rsid w:val="002558DF"/>
    <w:rsid w:val="00255D30"/>
    <w:rsid w:val="00256EDA"/>
    <w:rsid w:val="00256F91"/>
    <w:rsid w:val="002577DB"/>
    <w:rsid w:val="002600D4"/>
    <w:rsid w:val="00260748"/>
    <w:rsid w:val="002609F4"/>
    <w:rsid w:val="00260AF8"/>
    <w:rsid w:val="00260C0F"/>
    <w:rsid w:val="00260C8B"/>
    <w:rsid w:val="00260D80"/>
    <w:rsid w:val="00261763"/>
    <w:rsid w:val="00262415"/>
    <w:rsid w:val="00262CDE"/>
    <w:rsid w:val="00262DAE"/>
    <w:rsid w:val="002630AE"/>
    <w:rsid w:val="00263362"/>
    <w:rsid w:val="0026377A"/>
    <w:rsid w:val="00263F0D"/>
    <w:rsid w:val="0026441B"/>
    <w:rsid w:val="00264502"/>
    <w:rsid w:val="002649A7"/>
    <w:rsid w:val="00264B93"/>
    <w:rsid w:val="00264C7D"/>
    <w:rsid w:val="0026526B"/>
    <w:rsid w:val="002653FD"/>
    <w:rsid w:val="002658B9"/>
    <w:rsid w:val="002659AD"/>
    <w:rsid w:val="002659EC"/>
    <w:rsid w:val="00266541"/>
    <w:rsid w:val="002665B0"/>
    <w:rsid w:val="002665B1"/>
    <w:rsid w:val="00266964"/>
    <w:rsid w:val="00267643"/>
    <w:rsid w:val="00267C5D"/>
    <w:rsid w:val="0027025F"/>
    <w:rsid w:val="002703F0"/>
    <w:rsid w:val="002705F1"/>
    <w:rsid w:val="002709D2"/>
    <w:rsid w:val="00270DC8"/>
    <w:rsid w:val="002716B5"/>
    <w:rsid w:val="00271C85"/>
    <w:rsid w:val="002720B0"/>
    <w:rsid w:val="00272381"/>
    <w:rsid w:val="00272A1E"/>
    <w:rsid w:val="00272A29"/>
    <w:rsid w:val="00272DAD"/>
    <w:rsid w:val="002733EE"/>
    <w:rsid w:val="002733F9"/>
    <w:rsid w:val="0027354E"/>
    <w:rsid w:val="00273EA3"/>
    <w:rsid w:val="00273F07"/>
    <w:rsid w:val="002742AD"/>
    <w:rsid w:val="0027439F"/>
    <w:rsid w:val="00274917"/>
    <w:rsid w:val="00275102"/>
    <w:rsid w:val="002755F6"/>
    <w:rsid w:val="002758A9"/>
    <w:rsid w:val="00276056"/>
    <w:rsid w:val="0027667A"/>
    <w:rsid w:val="00276920"/>
    <w:rsid w:val="00276C18"/>
    <w:rsid w:val="00276D33"/>
    <w:rsid w:val="002779D5"/>
    <w:rsid w:val="0028012F"/>
    <w:rsid w:val="00280A40"/>
    <w:rsid w:val="0028156C"/>
    <w:rsid w:val="0028203F"/>
    <w:rsid w:val="002820E2"/>
    <w:rsid w:val="00282524"/>
    <w:rsid w:val="002827DE"/>
    <w:rsid w:val="0028299A"/>
    <w:rsid w:val="00282B3A"/>
    <w:rsid w:val="00282D82"/>
    <w:rsid w:val="00283099"/>
    <w:rsid w:val="002830B6"/>
    <w:rsid w:val="00283277"/>
    <w:rsid w:val="002835C8"/>
    <w:rsid w:val="00283F80"/>
    <w:rsid w:val="00284A09"/>
    <w:rsid w:val="00285026"/>
    <w:rsid w:val="00285E30"/>
    <w:rsid w:val="00285FEF"/>
    <w:rsid w:val="00286989"/>
    <w:rsid w:val="0028714D"/>
    <w:rsid w:val="002871CF"/>
    <w:rsid w:val="00287305"/>
    <w:rsid w:val="002879A7"/>
    <w:rsid w:val="00287C9F"/>
    <w:rsid w:val="002905C2"/>
    <w:rsid w:val="0029084E"/>
    <w:rsid w:val="00290DED"/>
    <w:rsid w:val="00291AB7"/>
    <w:rsid w:val="00291C61"/>
    <w:rsid w:val="00291DFB"/>
    <w:rsid w:val="00291E67"/>
    <w:rsid w:val="002923FD"/>
    <w:rsid w:val="0029266D"/>
    <w:rsid w:val="00292C1C"/>
    <w:rsid w:val="002933D2"/>
    <w:rsid w:val="00293520"/>
    <w:rsid w:val="0029355C"/>
    <w:rsid w:val="002937AB"/>
    <w:rsid w:val="002938C7"/>
    <w:rsid w:val="00294726"/>
    <w:rsid w:val="00294B48"/>
    <w:rsid w:val="00294D79"/>
    <w:rsid w:val="002955C8"/>
    <w:rsid w:val="002956EF"/>
    <w:rsid w:val="00295A64"/>
    <w:rsid w:val="00295B4D"/>
    <w:rsid w:val="00295BEC"/>
    <w:rsid w:val="00295C04"/>
    <w:rsid w:val="00295F58"/>
    <w:rsid w:val="0029668A"/>
    <w:rsid w:val="00296FC1"/>
    <w:rsid w:val="002970D1"/>
    <w:rsid w:val="002973FB"/>
    <w:rsid w:val="00297985"/>
    <w:rsid w:val="00297E7D"/>
    <w:rsid w:val="00297F66"/>
    <w:rsid w:val="002A02D9"/>
    <w:rsid w:val="002A0A22"/>
    <w:rsid w:val="002A0ADA"/>
    <w:rsid w:val="002A0D29"/>
    <w:rsid w:val="002A1005"/>
    <w:rsid w:val="002A1058"/>
    <w:rsid w:val="002A1609"/>
    <w:rsid w:val="002A19B2"/>
    <w:rsid w:val="002A1AD0"/>
    <w:rsid w:val="002A1B92"/>
    <w:rsid w:val="002A2032"/>
    <w:rsid w:val="002A2886"/>
    <w:rsid w:val="002A36E5"/>
    <w:rsid w:val="002A3ABA"/>
    <w:rsid w:val="002A3B7C"/>
    <w:rsid w:val="002A3BEB"/>
    <w:rsid w:val="002A4024"/>
    <w:rsid w:val="002A4884"/>
    <w:rsid w:val="002A4C27"/>
    <w:rsid w:val="002A53E9"/>
    <w:rsid w:val="002A5831"/>
    <w:rsid w:val="002A5B18"/>
    <w:rsid w:val="002A5BC8"/>
    <w:rsid w:val="002A621B"/>
    <w:rsid w:val="002A6EBE"/>
    <w:rsid w:val="002A710F"/>
    <w:rsid w:val="002B0414"/>
    <w:rsid w:val="002B0859"/>
    <w:rsid w:val="002B08CD"/>
    <w:rsid w:val="002B0F9F"/>
    <w:rsid w:val="002B1B52"/>
    <w:rsid w:val="002B1C4A"/>
    <w:rsid w:val="002B2476"/>
    <w:rsid w:val="002B2BE1"/>
    <w:rsid w:val="002B31F1"/>
    <w:rsid w:val="002B3609"/>
    <w:rsid w:val="002B3796"/>
    <w:rsid w:val="002B3913"/>
    <w:rsid w:val="002B4DB4"/>
    <w:rsid w:val="002B55AD"/>
    <w:rsid w:val="002B628A"/>
    <w:rsid w:val="002B643A"/>
    <w:rsid w:val="002B6678"/>
    <w:rsid w:val="002B679B"/>
    <w:rsid w:val="002B6BF2"/>
    <w:rsid w:val="002B6F21"/>
    <w:rsid w:val="002B7215"/>
    <w:rsid w:val="002B7A9D"/>
    <w:rsid w:val="002C0425"/>
    <w:rsid w:val="002C1122"/>
    <w:rsid w:val="002C1761"/>
    <w:rsid w:val="002C18B2"/>
    <w:rsid w:val="002C2A2F"/>
    <w:rsid w:val="002C2AB3"/>
    <w:rsid w:val="002C2AF8"/>
    <w:rsid w:val="002C2C21"/>
    <w:rsid w:val="002C2E12"/>
    <w:rsid w:val="002C356C"/>
    <w:rsid w:val="002C357C"/>
    <w:rsid w:val="002C4C2D"/>
    <w:rsid w:val="002C4F13"/>
    <w:rsid w:val="002C5207"/>
    <w:rsid w:val="002C5B1A"/>
    <w:rsid w:val="002C5B2D"/>
    <w:rsid w:val="002C5B7F"/>
    <w:rsid w:val="002C628B"/>
    <w:rsid w:val="002C6333"/>
    <w:rsid w:val="002C63A8"/>
    <w:rsid w:val="002C66C9"/>
    <w:rsid w:val="002C6E97"/>
    <w:rsid w:val="002C6EE9"/>
    <w:rsid w:val="002C760E"/>
    <w:rsid w:val="002C7C9B"/>
    <w:rsid w:val="002D0604"/>
    <w:rsid w:val="002D0E59"/>
    <w:rsid w:val="002D0FF1"/>
    <w:rsid w:val="002D1BB8"/>
    <w:rsid w:val="002D1D38"/>
    <w:rsid w:val="002D2667"/>
    <w:rsid w:val="002D2CDD"/>
    <w:rsid w:val="002D3156"/>
    <w:rsid w:val="002D36E6"/>
    <w:rsid w:val="002D465A"/>
    <w:rsid w:val="002D506E"/>
    <w:rsid w:val="002D5194"/>
    <w:rsid w:val="002D52D7"/>
    <w:rsid w:val="002D578B"/>
    <w:rsid w:val="002D5A55"/>
    <w:rsid w:val="002D63C1"/>
    <w:rsid w:val="002D65F7"/>
    <w:rsid w:val="002D66B6"/>
    <w:rsid w:val="002D6A9C"/>
    <w:rsid w:val="002D6C31"/>
    <w:rsid w:val="002D6C3B"/>
    <w:rsid w:val="002D76CC"/>
    <w:rsid w:val="002D77E1"/>
    <w:rsid w:val="002D7CD1"/>
    <w:rsid w:val="002E0BC2"/>
    <w:rsid w:val="002E1BC4"/>
    <w:rsid w:val="002E1C2C"/>
    <w:rsid w:val="002E1DFE"/>
    <w:rsid w:val="002E246B"/>
    <w:rsid w:val="002E25BE"/>
    <w:rsid w:val="002E2712"/>
    <w:rsid w:val="002E2D9C"/>
    <w:rsid w:val="002E4226"/>
    <w:rsid w:val="002E4492"/>
    <w:rsid w:val="002E46C0"/>
    <w:rsid w:val="002E57D0"/>
    <w:rsid w:val="002E5BE9"/>
    <w:rsid w:val="002E5FF0"/>
    <w:rsid w:val="002E6605"/>
    <w:rsid w:val="002E6A22"/>
    <w:rsid w:val="002E6B25"/>
    <w:rsid w:val="002E6E81"/>
    <w:rsid w:val="002E739A"/>
    <w:rsid w:val="002E7C20"/>
    <w:rsid w:val="002F07C7"/>
    <w:rsid w:val="002F0E34"/>
    <w:rsid w:val="002F0E65"/>
    <w:rsid w:val="002F101E"/>
    <w:rsid w:val="002F137C"/>
    <w:rsid w:val="002F188B"/>
    <w:rsid w:val="002F1B0F"/>
    <w:rsid w:val="002F1BDB"/>
    <w:rsid w:val="002F1E6D"/>
    <w:rsid w:val="002F2993"/>
    <w:rsid w:val="002F394C"/>
    <w:rsid w:val="002F3A30"/>
    <w:rsid w:val="002F3BEA"/>
    <w:rsid w:val="002F4604"/>
    <w:rsid w:val="002F4D21"/>
    <w:rsid w:val="002F5C81"/>
    <w:rsid w:val="002F6104"/>
    <w:rsid w:val="002F7049"/>
    <w:rsid w:val="002F778B"/>
    <w:rsid w:val="002F7D85"/>
    <w:rsid w:val="00300801"/>
    <w:rsid w:val="00300F1E"/>
    <w:rsid w:val="003010E0"/>
    <w:rsid w:val="00301145"/>
    <w:rsid w:val="0030154C"/>
    <w:rsid w:val="0030247D"/>
    <w:rsid w:val="00302F63"/>
    <w:rsid w:val="003037C1"/>
    <w:rsid w:val="00303CD2"/>
    <w:rsid w:val="003043C8"/>
    <w:rsid w:val="00304699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07B54"/>
    <w:rsid w:val="00310263"/>
    <w:rsid w:val="00310321"/>
    <w:rsid w:val="00310805"/>
    <w:rsid w:val="0031082B"/>
    <w:rsid w:val="0031278F"/>
    <w:rsid w:val="0031282D"/>
    <w:rsid w:val="003128A9"/>
    <w:rsid w:val="00312B57"/>
    <w:rsid w:val="00313110"/>
    <w:rsid w:val="00313958"/>
    <w:rsid w:val="00313ABE"/>
    <w:rsid w:val="00313E40"/>
    <w:rsid w:val="00314589"/>
    <w:rsid w:val="003145F7"/>
    <w:rsid w:val="0031560A"/>
    <w:rsid w:val="0031567D"/>
    <w:rsid w:val="003156C9"/>
    <w:rsid w:val="00315A18"/>
    <w:rsid w:val="00315CD8"/>
    <w:rsid w:val="00316544"/>
    <w:rsid w:val="00316CE6"/>
    <w:rsid w:val="00316CF1"/>
    <w:rsid w:val="00317556"/>
    <w:rsid w:val="0032036A"/>
    <w:rsid w:val="00320733"/>
    <w:rsid w:val="00320BFB"/>
    <w:rsid w:val="00320FF3"/>
    <w:rsid w:val="00322129"/>
    <w:rsid w:val="0032259F"/>
    <w:rsid w:val="00322938"/>
    <w:rsid w:val="003229E7"/>
    <w:rsid w:val="0032330D"/>
    <w:rsid w:val="00323E1B"/>
    <w:rsid w:val="00323E99"/>
    <w:rsid w:val="00325062"/>
    <w:rsid w:val="003251DB"/>
    <w:rsid w:val="00325AA5"/>
    <w:rsid w:val="00325B9D"/>
    <w:rsid w:val="0032600C"/>
    <w:rsid w:val="003262CC"/>
    <w:rsid w:val="0032659E"/>
    <w:rsid w:val="003268DE"/>
    <w:rsid w:val="00326B33"/>
    <w:rsid w:val="00327A39"/>
    <w:rsid w:val="00327E96"/>
    <w:rsid w:val="003303CB"/>
    <w:rsid w:val="003305A6"/>
    <w:rsid w:val="0033123A"/>
    <w:rsid w:val="00331312"/>
    <w:rsid w:val="00331D05"/>
    <w:rsid w:val="00331ED7"/>
    <w:rsid w:val="00334485"/>
    <w:rsid w:val="00334620"/>
    <w:rsid w:val="003347FE"/>
    <w:rsid w:val="003352F3"/>
    <w:rsid w:val="0033569B"/>
    <w:rsid w:val="00335AEA"/>
    <w:rsid w:val="00335B1C"/>
    <w:rsid w:val="00336172"/>
    <w:rsid w:val="003363BA"/>
    <w:rsid w:val="0033641A"/>
    <w:rsid w:val="003368D7"/>
    <w:rsid w:val="003373D4"/>
    <w:rsid w:val="00337A1A"/>
    <w:rsid w:val="00337C08"/>
    <w:rsid w:val="003401BB"/>
    <w:rsid w:val="00340B1F"/>
    <w:rsid w:val="00340F2D"/>
    <w:rsid w:val="003411B9"/>
    <w:rsid w:val="0034189B"/>
    <w:rsid w:val="003420F1"/>
    <w:rsid w:val="0034252F"/>
    <w:rsid w:val="00342AFD"/>
    <w:rsid w:val="00342EE3"/>
    <w:rsid w:val="00343127"/>
    <w:rsid w:val="003432A4"/>
    <w:rsid w:val="00343C01"/>
    <w:rsid w:val="00343F46"/>
    <w:rsid w:val="00344253"/>
    <w:rsid w:val="003442F0"/>
    <w:rsid w:val="0034453D"/>
    <w:rsid w:val="00344891"/>
    <w:rsid w:val="00345216"/>
    <w:rsid w:val="00345E1F"/>
    <w:rsid w:val="00345F8E"/>
    <w:rsid w:val="00346468"/>
    <w:rsid w:val="003464B1"/>
    <w:rsid w:val="003468DF"/>
    <w:rsid w:val="00346A05"/>
    <w:rsid w:val="00346D65"/>
    <w:rsid w:val="003471CB"/>
    <w:rsid w:val="00347C68"/>
    <w:rsid w:val="00350A89"/>
    <w:rsid w:val="003510FC"/>
    <w:rsid w:val="0035136B"/>
    <w:rsid w:val="00352BA1"/>
    <w:rsid w:val="00352E15"/>
    <w:rsid w:val="0035327E"/>
    <w:rsid w:val="00353284"/>
    <w:rsid w:val="00353553"/>
    <w:rsid w:val="003537AA"/>
    <w:rsid w:val="00353A1B"/>
    <w:rsid w:val="00353B65"/>
    <w:rsid w:val="00353BA0"/>
    <w:rsid w:val="00353EE2"/>
    <w:rsid w:val="003540AB"/>
    <w:rsid w:val="00354B59"/>
    <w:rsid w:val="00354E91"/>
    <w:rsid w:val="00355CE0"/>
    <w:rsid w:val="00356EB6"/>
    <w:rsid w:val="003579AE"/>
    <w:rsid w:val="00357B3B"/>
    <w:rsid w:val="0036000C"/>
    <w:rsid w:val="00360042"/>
    <w:rsid w:val="00360520"/>
    <w:rsid w:val="00361661"/>
    <w:rsid w:val="00361C37"/>
    <w:rsid w:val="00362C45"/>
    <w:rsid w:val="003633FC"/>
    <w:rsid w:val="00363C4B"/>
    <w:rsid w:val="00363E0B"/>
    <w:rsid w:val="00364197"/>
    <w:rsid w:val="00364AF4"/>
    <w:rsid w:val="00364B72"/>
    <w:rsid w:val="00364FF4"/>
    <w:rsid w:val="00365039"/>
    <w:rsid w:val="0036559A"/>
    <w:rsid w:val="003655C4"/>
    <w:rsid w:val="003659C6"/>
    <w:rsid w:val="00365E08"/>
    <w:rsid w:val="00366018"/>
    <w:rsid w:val="0036631E"/>
    <w:rsid w:val="00366F18"/>
    <w:rsid w:val="00366FD5"/>
    <w:rsid w:val="00367190"/>
    <w:rsid w:val="00367255"/>
    <w:rsid w:val="00367A8D"/>
    <w:rsid w:val="00367C3B"/>
    <w:rsid w:val="003700B4"/>
    <w:rsid w:val="0037064D"/>
    <w:rsid w:val="003708A1"/>
    <w:rsid w:val="003708DF"/>
    <w:rsid w:val="00370A56"/>
    <w:rsid w:val="00370EFA"/>
    <w:rsid w:val="00371149"/>
    <w:rsid w:val="00371A61"/>
    <w:rsid w:val="0037255C"/>
    <w:rsid w:val="003730FB"/>
    <w:rsid w:val="00373AD3"/>
    <w:rsid w:val="00373B31"/>
    <w:rsid w:val="00373E59"/>
    <w:rsid w:val="00374CF6"/>
    <w:rsid w:val="00374D20"/>
    <w:rsid w:val="00374D59"/>
    <w:rsid w:val="0037696C"/>
    <w:rsid w:val="00376AD6"/>
    <w:rsid w:val="00376AEA"/>
    <w:rsid w:val="003779D7"/>
    <w:rsid w:val="00377B51"/>
    <w:rsid w:val="00377DF7"/>
    <w:rsid w:val="00380971"/>
    <w:rsid w:val="003812DD"/>
    <w:rsid w:val="0038196B"/>
    <w:rsid w:val="00381E6C"/>
    <w:rsid w:val="00381E81"/>
    <w:rsid w:val="003826C2"/>
    <w:rsid w:val="00382939"/>
    <w:rsid w:val="00382DD0"/>
    <w:rsid w:val="0038368B"/>
    <w:rsid w:val="00384092"/>
    <w:rsid w:val="003841C0"/>
    <w:rsid w:val="00384369"/>
    <w:rsid w:val="003846C0"/>
    <w:rsid w:val="003846D0"/>
    <w:rsid w:val="00384BC4"/>
    <w:rsid w:val="00386AAF"/>
    <w:rsid w:val="00387DDA"/>
    <w:rsid w:val="00387FC9"/>
    <w:rsid w:val="00390648"/>
    <w:rsid w:val="00390FBD"/>
    <w:rsid w:val="003918EC"/>
    <w:rsid w:val="00391D62"/>
    <w:rsid w:val="003921D7"/>
    <w:rsid w:val="0039262F"/>
    <w:rsid w:val="00392C9F"/>
    <w:rsid w:val="00394182"/>
    <w:rsid w:val="003946E8"/>
    <w:rsid w:val="00394DD5"/>
    <w:rsid w:val="00395648"/>
    <w:rsid w:val="0039595C"/>
    <w:rsid w:val="003960A1"/>
    <w:rsid w:val="00396B15"/>
    <w:rsid w:val="00396B8E"/>
    <w:rsid w:val="00397451"/>
    <w:rsid w:val="00397578"/>
    <w:rsid w:val="0039765B"/>
    <w:rsid w:val="003978A9"/>
    <w:rsid w:val="00397913"/>
    <w:rsid w:val="00397ACE"/>
    <w:rsid w:val="003A0065"/>
    <w:rsid w:val="003A04A4"/>
    <w:rsid w:val="003A096E"/>
    <w:rsid w:val="003A100E"/>
    <w:rsid w:val="003A1212"/>
    <w:rsid w:val="003A1495"/>
    <w:rsid w:val="003A1CAF"/>
    <w:rsid w:val="003A2BA2"/>
    <w:rsid w:val="003A2F46"/>
    <w:rsid w:val="003A33F3"/>
    <w:rsid w:val="003A3A02"/>
    <w:rsid w:val="003A487E"/>
    <w:rsid w:val="003A4F7A"/>
    <w:rsid w:val="003A5B08"/>
    <w:rsid w:val="003A7104"/>
    <w:rsid w:val="003A716B"/>
    <w:rsid w:val="003A71D8"/>
    <w:rsid w:val="003A729A"/>
    <w:rsid w:val="003A729B"/>
    <w:rsid w:val="003A72CB"/>
    <w:rsid w:val="003A7580"/>
    <w:rsid w:val="003A7681"/>
    <w:rsid w:val="003A7F87"/>
    <w:rsid w:val="003B0C7E"/>
    <w:rsid w:val="003B0DDD"/>
    <w:rsid w:val="003B0F7F"/>
    <w:rsid w:val="003B1B91"/>
    <w:rsid w:val="003B2205"/>
    <w:rsid w:val="003B228C"/>
    <w:rsid w:val="003B2B27"/>
    <w:rsid w:val="003B2D88"/>
    <w:rsid w:val="003B3D00"/>
    <w:rsid w:val="003B43EC"/>
    <w:rsid w:val="003B46F6"/>
    <w:rsid w:val="003B4DB1"/>
    <w:rsid w:val="003B5044"/>
    <w:rsid w:val="003B530F"/>
    <w:rsid w:val="003B5396"/>
    <w:rsid w:val="003B56CA"/>
    <w:rsid w:val="003B59CF"/>
    <w:rsid w:val="003B5C18"/>
    <w:rsid w:val="003B63C2"/>
    <w:rsid w:val="003B67B6"/>
    <w:rsid w:val="003B6A80"/>
    <w:rsid w:val="003B71B8"/>
    <w:rsid w:val="003C03BD"/>
    <w:rsid w:val="003C03EE"/>
    <w:rsid w:val="003C0682"/>
    <w:rsid w:val="003C094D"/>
    <w:rsid w:val="003C1242"/>
    <w:rsid w:val="003C13C4"/>
    <w:rsid w:val="003C1BF7"/>
    <w:rsid w:val="003C28D6"/>
    <w:rsid w:val="003C2AC2"/>
    <w:rsid w:val="003C2CD3"/>
    <w:rsid w:val="003C37F9"/>
    <w:rsid w:val="003C3D7E"/>
    <w:rsid w:val="003C42D1"/>
    <w:rsid w:val="003C4332"/>
    <w:rsid w:val="003C4632"/>
    <w:rsid w:val="003C4CE8"/>
    <w:rsid w:val="003C571B"/>
    <w:rsid w:val="003C5A94"/>
    <w:rsid w:val="003C5B97"/>
    <w:rsid w:val="003C63F3"/>
    <w:rsid w:val="003C6EF2"/>
    <w:rsid w:val="003C7A7E"/>
    <w:rsid w:val="003D01C9"/>
    <w:rsid w:val="003D0991"/>
    <w:rsid w:val="003D0AE2"/>
    <w:rsid w:val="003D14C2"/>
    <w:rsid w:val="003D1CAD"/>
    <w:rsid w:val="003D208B"/>
    <w:rsid w:val="003D2BD2"/>
    <w:rsid w:val="003D2D4A"/>
    <w:rsid w:val="003D3117"/>
    <w:rsid w:val="003D3885"/>
    <w:rsid w:val="003D38BD"/>
    <w:rsid w:val="003D459C"/>
    <w:rsid w:val="003D4ED8"/>
    <w:rsid w:val="003D5251"/>
    <w:rsid w:val="003D661B"/>
    <w:rsid w:val="003D6DB7"/>
    <w:rsid w:val="003D7444"/>
    <w:rsid w:val="003D77E7"/>
    <w:rsid w:val="003D7A68"/>
    <w:rsid w:val="003D7B0F"/>
    <w:rsid w:val="003E0581"/>
    <w:rsid w:val="003E09CE"/>
    <w:rsid w:val="003E0D74"/>
    <w:rsid w:val="003E1364"/>
    <w:rsid w:val="003E19EE"/>
    <w:rsid w:val="003E2215"/>
    <w:rsid w:val="003E2295"/>
    <w:rsid w:val="003E2860"/>
    <w:rsid w:val="003E3878"/>
    <w:rsid w:val="003E38C2"/>
    <w:rsid w:val="003E3F5A"/>
    <w:rsid w:val="003E4138"/>
    <w:rsid w:val="003E494E"/>
    <w:rsid w:val="003E4A5A"/>
    <w:rsid w:val="003E5319"/>
    <w:rsid w:val="003E562A"/>
    <w:rsid w:val="003E5979"/>
    <w:rsid w:val="003E6AD2"/>
    <w:rsid w:val="003E72F2"/>
    <w:rsid w:val="003E7520"/>
    <w:rsid w:val="003F0AE0"/>
    <w:rsid w:val="003F0F14"/>
    <w:rsid w:val="003F1337"/>
    <w:rsid w:val="003F1AA2"/>
    <w:rsid w:val="003F215C"/>
    <w:rsid w:val="003F2278"/>
    <w:rsid w:val="003F2365"/>
    <w:rsid w:val="003F2411"/>
    <w:rsid w:val="003F2CDB"/>
    <w:rsid w:val="003F2FBE"/>
    <w:rsid w:val="003F382E"/>
    <w:rsid w:val="003F3AAD"/>
    <w:rsid w:val="003F3E82"/>
    <w:rsid w:val="003F4312"/>
    <w:rsid w:val="003F4405"/>
    <w:rsid w:val="003F4D9C"/>
    <w:rsid w:val="003F4FD4"/>
    <w:rsid w:val="003F53FB"/>
    <w:rsid w:val="003F5464"/>
    <w:rsid w:val="003F6D3F"/>
    <w:rsid w:val="003F728C"/>
    <w:rsid w:val="003F7A52"/>
    <w:rsid w:val="003F7B86"/>
    <w:rsid w:val="003F7FE4"/>
    <w:rsid w:val="00400966"/>
    <w:rsid w:val="00400B7C"/>
    <w:rsid w:val="00400D27"/>
    <w:rsid w:val="00400EBB"/>
    <w:rsid w:val="0040111B"/>
    <w:rsid w:val="00401614"/>
    <w:rsid w:val="0040170D"/>
    <w:rsid w:val="004027EE"/>
    <w:rsid w:val="00403589"/>
    <w:rsid w:val="0040460C"/>
    <w:rsid w:val="00404E73"/>
    <w:rsid w:val="00404FF3"/>
    <w:rsid w:val="004050D0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105E"/>
    <w:rsid w:val="00411122"/>
    <w:rsid w:val="0041114C"/>
    <w:rsid w:val="00411AB6"/>
    <w:rsid w:val="0041267E"/>
    <w:rsid w:val="004126E0"/>
    <w:rsid w:val="004138C6"/>
    <w:rsid w:val="004139E8"/>
    <w:rsid w:val="00413C03"/>
    <w:rsid w:val="00413D42"/>
    <w:rsid w:val="00413EA4"/>
    <w:rsid w:val="004145EE"/>
    <w:rsid w:val="0041479F"/>
    <w:rsid w:val="00414A4C"/>
    <w:rsid w:val="0041504B"/>
    <w:rsid w:val="00415100"/>
    <w:rsid w:val="00415313"/>
    <w:rsid w:val="00415848"/>
    <w:rsid w:val="00416E97"/>
    <w:rsid w:val="004170A9"/>
    <w:rsid w:val="004172A9"/>
    <w:rsid w:val="0041735C"/>
    <w:rsid w:val="004173C0"/>
    <w:rsid w:val="004177DE"/>
    <w:rsid w:val="00420221"/>
    <w:rsid w:val="00420AE4"/>
    <w:rsid w:val="0042134E"/>
    <w:rsid w:val="00421645"/>
    <w:rsid w:val="00421725"/>
    <w:rsid w:val="00422455"/>
    <w:rsid w:val="0042310D"/>
    <w:rsid w:val="00423129"/>
    <w:rsid w:val="00423205"/>
    <w:rsid w:val="00423E23"/>
    <w:rsid w:val="00423F7B"/>
    <w:rsid w:val="004242C6"/>
    <w:rsid w:val="00424597"/>
    <w:rsid w:val="004247C6"/>
    <w:rsid w:val="004249B6"/>
    <w:rsid w:val="00424C9D"/>
    <w:rsid w:val="00424D45"/>
    <w:rsid w:val="00425364"/>
    <w:rsid w:val="00425FE4"/>
    <w:rsid w:val="0042600F"/>
    <w:rsid w:val="00426144"/>
    <w:rsid w:val="00426413"/>
    <w:rsid w:val="00426BE9"/>
    <w:rsid w:val="0042752C"/>
    <w:rsid w:val="00427F2F"/>
    <w:rsid w:val="00430180"/>
    <w:rsid w:val="00430348"/>
    <w:rsid w:val="004311B3"/>
    <w:rsid w:val="00431B30"/>
    <w:rsid w:val="00431E86"/>
    <w:rsid w:val="00433856"/>
    <w:rsid w:val="00433C89"/>
    <w:rsid w:val="00433F83"/>
    <w:rsid w:val="00433FB5"/>
    <w:rsid w:val="00434492"/>
    <w:rsid w:val="00434696"/>
    <w:rsid w:val="00435205"/>
    <w:rsid w:val="00435DA0"/>
    <w:rsid w:val="00435DCF"/>
    <w:rsid w:val="0043659C"/>
    <w:rsid w:val="00436794"/>
    <w:rsid w:val="00436C0F"/>
    <w:rsid w:val="00437183"/>
    <w:rsid w:val="0043747D"/>
    <w:rsid w:val="004376FF"/>
    <w:rsid w:val="0043777A"/>
    <w:rsid w:val="00440096"/>
    <w:rsid w:val="0044081C"/>
    <w:rsid w:val="00440CBC"/>
    <w:rsid w:val="00440EDB"/>
    <w:rsid w:val="00440F0F"/>
    <w:rsid w:val="0044102B"/>
    <w:rsid w:val="0044189D"/>
    <w:rsid w:val="004418B4"/>
    <w:rsid w:val="00442304"/>
    <w:rsid w:val="004424ED"/>
    <w:rsid w:val="00442A9E"/>
    <w:rsid w:val="00443000"/>
    <w:rsid w:val="0044329B"/>
    <w:rsid w:val="0044338E"/>
    <w:rsid w:val="00443482"/>
    <w:rsid w:val="00443657"/>
    <w:rsid w:val="004439FD"/>
    <w:rsid w:val="00443B30"/>
    <w:rsid w:val="00443FC3"/>
    <w:rsid w:val="004444D9"/>
    <w:rsid w:val="00444521"/>
    <w:rsid w:val="004446C5"/>
    <w:rsid w:val="00444E2A"/>
    <w:rsid w:val="0044533F"/>
    <w:rsid w:val="004454DD"/>
    <w:rsid w:val="004455F6"/>
    <w:rsid w:val="00445B02"/>
    <w:rsid w:val="00445C6F"/>
    <w:rsid w:val="00446038"/>
    <w:rsid w:val="004463C6"/>
    <w:rsid w:val="0044731A"/>
    <w:rsid w:val="00447741"/>
    <w:rsid w:val="004478DE"/>
    <w:rsid w:val="004478EA"/>
    <w:rsid w:val="00447AE5"/>
    <w:rsid w:val="00447F04"/>
    <w:rsid w:val="004505D6"/>
    <w:rsid w:val="0045066B"/>
    <w:rsid w:val="00450BB3"/>
    <w:rsid w:val="00450FFB"/>
    <w:rsid w:val="00451F0B"/>
    <w:rsid w:val="004520F4"/>
    <w:rsid w:val="0045299D"/>
    <w:rsid w:val="00452B63"/>
    <w:rsid w:val="00453530"/>
    <w:rsid w:val="00453DD4"/>
    <w:rsid w:val="004544B6"/>
    <w:rsid w:val="00454905"/>
    <w:rsid w:val="00454A3D"/>
    <w:rsid w:val="0045510C"/>
    <w:rsid w:val="00455404"/>
    <w:rsid w:val="004556C1"/>
    <w:rsid w:val="004557A5"/>
    <w:rsid w:val="004557AE"/>
    <w:rsid w:val="0045593E"/>
    <w:rsid w:val="00455D38"/>
    <w:rsid w:val="0045666A"/>
    <w:rsid w:val="004569D8"/>
    <w:rsid w:val="00456A6F"/>
    <w:rsid w:val="00456B40"/>
    <w:rsid w:val="00456E61"/>
    <w:rsid w:val="004573A8"/>
    <w:rsid w:val="00457517"/>
    <w:rsid w:val="0045787A"/>
    <w:rsid w:val="004603CB"/>
    <w:rsid w:val="00460552"/>
    <w:rsid w:val="00460F73"/>
    <w:rsid w:val="0046126A"/>
    <w:rsid w:val="004617F8"/>
    <w:rsid w:val="00461C11"/>
    <w:rsid w:val="0046228D"/>
    <w:rsid w:val="004624B9"/>
    <w:rsid w:val="00462692"/>
    <w:rsid w:val="00462716"/>
    <w:rsid w:val="0046273E"/>
    <w:rsid w:val="00462CA6"/>
    <w:rsid w:val="00462D67"/>
    <w:rsid w:val="00462D79"/>
    <w:rsid w:val="00463977"/>
    <w:rsid w:val="0046424D"/>
    <w:rsid w:val="00464673"/>
    <w:rsid w:val="0046474C"/>
    <w:rsid w:val="00464ED1"/>
    <w:rsid w:val="00465079"/>
    <w:rsid w:val="00465421"/>
    <w:rsid w:val="00465659"/>
    <w:rsid w:val="00465FC3"/>
    <w:rsid w:val="004666CD"/>
    <w:rsid w:val="00466B5D"/>
    <w:rsid w:val="00467AA5"/>
    <w:rsid w:val="00467D74"/>
    <w:rsid w:val="004702BC"/>
    <w:rsid w:val="0047075D"/>
    <w:rsid w:val="0047077E"/>
    <w:rsid w:val="00471461"/>
    <w:rsid w:val="004716FF"/>
    <w:rsid w:val="00472C01"/>
    <w:rsid w:val="0047321B"/>
    <w:rsid w:val="00473EAA"/>
    <w:rsid w:val="00474390"/>
    <w:rsid w:val="0047520D"/>
    <w:rsid w:val="00475842"/>
    <w:rsid w:val="00475C46"/>
    <w:rsid w:val="00475F4C"/>
    <w:rsid w:val="00476008"/>
    <w:rsid w:val="00476026"/>
    <w:rsid w:val="00476221"/>
    <w:rsid w:val="00476234"/>
    <w:rsid w:val="004768C9"/>
    <w:rsid w:val="00476910"/>
    <w:rsid w:val="00476E5A"/>
    <w:rsid w:val="00476FDA"/>
    <w:rsid w:val="0047710C"/>
    <w:rsid w:val="00477574"/>
    <w:rsid w:val="00477E32"/>
    <w:rsid w:val="00480C5A"/>
    <w:rsid w:val="004811C1"/>
    <w:rsid w:val="00482093"/>
    <w:rsid w:val="0048214A"/>
    <w:rsid w:val="004829F4"/>
    <w:rsid w:val="00482A87"/>
    <w:rsid w:val="00482C48"/>
    <w:rsid w:val="00482FC9"/>
    <w:rsid w:val="00483572"/>
    <w:rsid w:val="00483710"/>
    <w:rsid w:val="00484751"/>
    <w:rsid w:val="00484C50"/>
    <w:rsid w:val="00484C5C"/>
    <w:rsid w:val="00485150"/>
    <w:rsid w:val="0048555E"/>
    <w:rsid w:val="00485F14"/>
    <w:rsid w:val="0048654F"/>
    <w:rsid w:val="004866E5"/>
    <w:rsid w:val="0048688E"/>
    <w:rsid w:val="00486ECF"/>
    <w:rsid w:val="00487093"/>
    <w:rsid w:val="00487B10"/>
    <w:rsid w:val="00487CC9"/>
    <w:rsid w:val="00490078"/>
    <w:rsid w:val="00491A62"/>
    <w:rsid w:val="00492815"/>
    <w:rsid w:val="004928F9"/>
    <w:rsid w:val="00492FEA"/>
    <w:rsid w:val="00493DCE"/>
    <w:rsid w:val="004944E6"/>
    <w:rsid w:val="00494B75"/>
    <w:rsid w:val="00494B87"/>
    <w:rsid w:val="00494F13"/>
    <w:rsid w:val="00495020"/>
    <w:rsid w:val="00495508"/>
    <w:rsid w:val="00496268"/>
    <w:rsid w:val="00496DF6"/>
    <w:rsid w:val="00497378"/>
    <w:rsid w:val="00497A07"/>
    <w:rsid w:val="00497EE5"/>
    <w:rsid w:val="004A03DD"/>
    <w:rsid w:val="004A0EA6"/>
    <w:rsid w:val="004A1A64"/>
    <w:rsid w:val="004A1CFE"/>
    <w:rsid w:val="004A363A"/>
    <w:rsid w:val="004A3CC0"/>
    <w:rsid w:val="004A4146"/>
    <w:rsid w:val="004A4733"/>
    <w:rsid w:val="004A543F"/>
    <w:rsid w:val="004A6264"/>
    <w:rsid w:val="004A6E6D"/>
    <w:rsid w:val="004A7278"/>
    <w:rsid w:val="004A73A9"/>
    <w:rsid w:val="004A7E61"/>
    <w:rsid w:val="004B0175"/>
    <w:rsid w:val="004B036F"/>
    <w:rsid w:val="004B05B0"/>
    <w:rsid w:val="004B06E7"/>
    <w:rsid w:val="004B1119"/>
    <w:rsid w:val="004B16E6"/>
    <w:rsid w:val="004B2E2C"/>
    <w:rsid w:val="004B3046"/>
    <w:rsid w:val="004B4A9C"/>
    <w:rsid w:val="004B5060"/>
    <w:rsid w:val="004B555F"/>
    <w:rsid w:val="004B5DE2"/>
    <w:rsid w:val="004B63BC"/>
    <w:rsid w:val="004B6ABC"/>
    <w:rsid w:val="004B7607"/>
    <w:rsid w:val="004B7EDE"/>
    <w:rsid w:val="004C0272"/>
    <w:rsid w:val="004C0337"/>
    <w:rsid w:val="004C06C8"/>
    <w:rsid w:val="004C26EB"/>
    <w:rsid w:val="004C2858"/>
    <w:rsid w:val="004C2F87"/>
    <w:rsid w:val="004C34B2"/>
    <w:rsid w:val="004C3968"/>
    <w:rsid w:val="004C4C7B"/>
    <w:rsid w:val="004C4CEA"/>
    <w:rsid w:val="004C4E60"/>
    <w:rsid w:val="004C4EE1"/>
    <w:rsid w:val="004C50CE"/>
    <w:rsid w:val="004C72CD"/>
    <w:rsid w:val="004C7502"/>
    <w:rsid w:val="004D0808"/>
    <w:rsid w:val="004D0AA3"/>
    <w:rsid w:val="004D0F61"/>
    <w:rsid w:val="004D2A1B"/>
    <w:rsid w:val="004D2BE9"/>
    <w:rsid w:val="004D2D46"/>
    <w:rsid w:val="004D406C"/>
    <w:rsid w:val="004D41F4"/>
    <w:rsid w:val="004D4491"/>
    <w:rsid w:val="004D45F6"/>
    <w:rsid w:val="004D482D"/>
    <w:rsid w:val="004D4BAA"/>
    <w:rsid w:val="004D5215"/>
    <w:rsid w:val="004D5AC2"/>
    <w:rsid w:val="004D66F7"/>
    <w:rsid w:val="004D6C12"/>
    <w:rsid w:val="004D6F4C"/>
    <w:rsid w:val="004D711F"/>
    <w:rsid w:val="004D7335"/>
    <w:rsid w:val="004D7522"/>
    <w:rsid w:val="004D754A"/>
    <w:rsid w:val="004D773D"/>
    <w:rsid w:val="004D7976"/>
    <w:rsid w:val="004E0A83"/>
    <w:rsid w:val="004E0AB5"/>
    <w:rsid w:val="004E0F63"/>
    <w:rsid w:val="004E1B4C"/>
    <w:rsid w:val="004E1FFC"/>
    <w:rsid w:val="004E269C"/>
    <w:rsid w:val="004E2BB3"/>
    <w:rsid w:val="004E2D37"/>
    <w:rsid w:val="004E2F94"/>
    <w:rsid w:val="004E32ED"/>
    <w:rsid w:val="004E334F"/>
    <w:rsid w:val="004E3781"/>
    <w:rsid w:val="004E3AA3"/>
    <w:rsid w:val="004E3D80"/>
    <w:rsid w:val="004E4148"/>
    <w:rsid w:val="004E461C"/>
    <w:rsid w:val="004E4920"/>
    <w:rsid w:val="004E4949"/>
    <w:rsid w:val="004E541F"/>
    <w:rsid w:val="004E672C"/>
    <w:rsid w:val="004E6815"/>
    <w:rsid w:val="004E6FE3"/>
    <w:rsid w:val="004E71B6"/>
    <w:rsid w:val="004E7295"/>
    <w:rsid w:val="004E7A68"/>
    <w:rsid w:val="004E7B63"/>
    <w:rsid w:val="004E7C3B"/>
    <w:rsid w:val="004F0BCA"/>
    <w:rsid w:val="004F0D67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208"/>
    <w:rsid w:val="004F585F"/>
    <w:rsid w:val="004F5F9D"/>
    <w:rsid w:val="004F5FAA"/>
    <w:rsid w:val="004F6339"/>
    <w:rsid w:val="004F67E4"/>
    <w:rsid w:val="004F68B0"/>
    <w:rsid w:val="004F6D5F"/>
    <w:rsid w:val="004F7341"/>
    <w:rsid w:val="004F73F1"/>
    <w:rsid w:val="004F75F2"/>
    <w:rsid w:val="00500859"/>
    <w:rsid w:val="0050150F"/>
    <w:rsid w:val="00501720"/>
    <w:rsid w:val="00501909"/>
    <w:rsid w:val="00501A65"/>
    <w:rsid w:val="00501AEA"/>
    <w:rsid w:val="005020F2"/>
    <w:rsid w:val="0050245E"/>
    <w:rsid w:val="00502F71"/>
    <w:rsid w:val="00503ABD"/>
    <w:rsid w:val="00503E9F"/>
    <w:rsid w:val="0050412A"/>
    <w:rsid w:val="005045BC"/>
    <w:rsid w:val="00504A8E"/>
    <w:rsid w:val="00505938"/>
    <w:rsid w:val="00505B0C"/>
    <w:rsid w:val="00506086"/>
    <w:rsid w:val="005060D1"/>
    <w:rsid w:val="005061CE"/>
    <w:rsid w:val="005062BA"/>
    <w:rsid w:val="0050636D"/>
    <w:rsid w:val="005064EA"/>
    <w:rsid w:val="00506950"/>
    <w:rsid w:val="00506F8A"/>
    <w:rsid w:val="00507099"/>
    <w:rsid w:val="00507FA1"/>
    <w:rsid w:val="0051036E"/>
    <w:rsid w:val="005103C0"/>
    <w:rsid w:val="005105A3"/>
    <w:rsid w:val="00510670"/>
    <w:rsid w:val="00511129"/>
    <w:rsid w:val="0051215C"/>
    <w:rsid w:val="0051225F"/>
    <w:rsid w:val="0051233A"/>
    <w:rsid w:val="00512408"/>
    <w:rsid w:val="0051270A"/>
    <w:rsid w:val="00512B52"/>
    <w:rsid w:val="00513380"/>
    <w:rsid w:val="005138B1"/>
    <w:rsid w:val="00513B9B"/>
    <w:rsid w:val="0051426E"/>
    <w:rsid w:val="0051517D"/>
    <w:rsid w:val="005151B8"/>
    <w:rsid w:val="005151C9"/>
    <w:rsid w:val="005152E4"/>
    <w:rsid w:val="005158E2"/>
    <w:rsid w:val="00515C4E"/>
    <w:rsid w:val="005163C7"/>
    <w:rsid w:val="00516AA6"/>
    <w:rsid w:val="00517D44"/>
    <w:rsid w:val="00517DD8"/>
    <w:rsid w:val="00520788"/>
    <w:rsid w:val="0052080B"/>
    <w:rsid w:val="00520A2E"/>
    <w:rsid w:val="0052121B"/>
    <w:rsid w:val="005214FD"/>
    <w:rsid w:val="00521511"/>
    <w:rsid w:val="0052153D"/>
    <w:rsid w:val="005215DB"/>
    <w:rsid w:val="005218AF"/>
    <w:rsid w:val="00521F1B"/>
    <w:rsid w:val="00521FDE"/>
    <w:rsid w:val="0052232B"/>
    <w:rsid w:val="005226DE"/>
    <w:rsid w:val="00522970"/>
    <w:rsid w:val="00523203"/>
    <w:rsid w:val="00523319"/>
    <w:rsid w:val="0052375A"/>
    <w:rsid w:val="00523B4F"/>
    <w:rsid w:val="00523E0F"/>
    <w:rsid w:val="005250C0"/>
    <w:rsid w:val="00525173"/>
    <w:rsid w:val="0052549C"/>
    <w:rsid w:val="0052556E"/>
    <w:rsid w:val="00525CFD"/>
    <w:rsid w:val="005263B0"/>
    <w:rsid w:val="0052660F"/>
    <w:rsid w:val="005268BA"/>
    <w:rsid w:val="00527A99"/>
    <w:rsid w:val="00530103"/>
    <w:rsid w:val="005301AF"/>
    <w:rsid w:val="00530316"/>
    <w:rsid w:val="00530638"/>
    <w:rsid w:val="00531078"/>
    <w:rsid w:val="005315EE"/>
    <w:rsid w:val="00531956"/>
    <w:rsid w:val="00531AD5"/>
    <w:rsid w:val="00531B14"/>
    <w:rsid w:val="00532034"/>
    <w:rsid w:val="0053250B"/>
    <w:rsid w:val="00532858"/>
    <w:rsid w:val="005328EB"/>
    <w:rsid w:val="00532EE7"/>
    <w:rsid w:val="005335E5"/>
    <w:rsid w:val="00533722"/>
    <w:rsid w:val="00533C0E"/>
    <w:rsid w:val="00533CFE"/>
    <w:rsid w:val="00534069"/>
    <w:rsid w:val="0053438C"/>
    <w:rsid w:val="00534E02"/>
    <w:rsid w:val="0053513F"/>
    <w:rsid w:val="00535DD3"/>
    <w:rsid w:val="00536C13"/>
    <w:rsid w:val="00536D26"/>
    <w:rsid w:val="00536D57"/>
    <w:rsid w:val="00536F75"/>
    <w:rsid w:val="0054081E"/>
    <w:rsid w:val="00541E23"/>
    <w:rsid w:val="005420F4"/>
    <w:rsid w:val="005425D8"/>
    <w:rsid w:val="0054272D"/>
    <w:rsid w:val="0054349B"/>
    <w:rsid w:val="005434AF"/>
    <w:rsid w:val="00543D5D"/>
    <w:rsid w:val="00544342"/>
    <w:rsid w:val="00544CCC"/>
    <w:rsid w:val="00545194"/>
    <w:rsid w:val="005453F8"/>
    <w:rsid w:val="005454EE"/>
    <w:rsid w:val="005455BB"/>
    <w:rsid w:val="0054618A"/>
    <w:rsid w:val="00546778"/>
    <w:rsid w:val="00546867"/>
    <w:rsid w:val="00547483"/>
    <w:rsid w:val="005478D6"/>
    <w:rsid w:val="00547B26"/>
    <w:rsid w:val="00550167"/>
    <w:rsid w:val="005502BB"/>
    <w:rsid w:val="00550D75"/>
    <w:rsid w:val="0055146A"/>
    <w:rsid w:val="0055185A"/>
    <w:rsid w:val="0055205B"/>
    <w:rsid w:val="0055258E"/>
    <w:rsid w:val="00552C34"/>
    <w:rsid w:val="00552CC4"/>
    <w:rsid w:val="0055346B"/>
    <w:rsid w:val="005534AF"/>
    <w:rsid w:val="005535A0"/>
    <w:rsid w:val="00554124"/>
    <w:rsid w:val="00554707"/>
    <w:rsid w:val="00554D0E"/>
    <w:rsid w:val="00555014"/>
    <w:rsid w:val="00555570"/>
    <w:rsid w:val="00555D88"/>
    <w:rsid w:val="00555F28"/>
    <w:rsid w:val="00556564"/>
    <w:rsid w:val="0055666E"/>
    <w:rsid w:val="00556882"/>
    <w:rsid w:val="00556957"/>
    <w:rsid w:val="00556D75"/>
    <w:rsid w:val="00557066"/>
    <w:rsid w:val="005571B4"/>
    <w:rsid w:val="005574AE"/>
    <w:rsid w:val="0055779E"/>
    <w:rsid w:val="005579F8"/>
    <w:rsid w:val="00557BD0"/>
    <w:rsid w:val="005607D2"/>
    <w:rsid w:val="005607DC"/>
    <w:rsid w:val="00560EA0"/>
    <w:rsid w:val="00561855"/>
    <w:rsid w:val="00561D0C"/>
    <w:rsid w:val="0056262D"/>
    <w:rsid w:val="005629D1"/>
    <w:rsid w:val="00562F04"/>
    <w:rsid w:val="005634A3"/>
    <w:rsid w:val="00563B76"/>
    <w:rsid w:val="00563BCC"/>
    <w:rsid w:val="00563D74"/>
    <w:rsid w:val="00564CB5"/>
    <w:rsid w:val="00564D80"/>
    <w:rsid w:val="00564E45"/>
    <w:rsid w:val="00564EC2"/>
    <w:rsid w:val="0056565A"/>
    <w:rsid w:val="00565D76"/>
    <w:rsid w:val="005660CD"/>
    <w:rsid w:val="00566680"/>
    <w:rsid w:val="00566AB1"/>
    <w:rsid w:val="00566B17"/>
    <w:rsid w:val="005679EE"/>
    <w:rsid w:val="00567A62"/>
    <w:rsid w:val="0057060E"/>
    <w:rsid w:val="005713D1"/>
    <w:rsid w:val="00571913"/>
    <w:rsid w:val="00571D40"/>
    <w:rsid w:val="00571EAA"/>
    <w:rsid w:val="005723DA"/>
    <w:rsid w:val="00572578"/>
    <w:rsid w:val="005725A0"/>
    <w:rsid w:val="00572984"/>
    <w:rsid w:val="00572C38"/>
    <w:rsid w:val="00572CE2"/>
    <w:rsid w:val="00573114"/>
    <w:rsid w:val="005733CB"/>
    <w:rsid w:val="00573519"/>
    <w:rsid w:val="00573544"/>
    <w:rsid w:val="00573556"/>
    <w:rsid w:val="00573788"/>
    <w:rsid w:val="00574240"/>
    <w:rsid w:val="005743AE"/>
    <w:rsid w:val="005743CF"/>
    <w:rsid w:val="00574403"/>
    <w:rsid w:val="0057456A"/>
    <w:rsid w:val="005749F0"/>
    <w:rsid w:val="00574D37"/>
    <w:rsid w:val="0057508E"/>
    <w:rsid w:val="00575B64"/>
    <w:rsid w:val="00575EF2"/>
    <w:rsid w:val="0057606A"/>
    <w:rsid w:val="00576142"/>
    <w:rsid w:val="00576641"/>
    <w:rsid w:val="0057788D"/>
    <w:rsid w:val="00577D08"/>
    <w:rsid w:val="005819E4"/>
    <w:rsid w:val="00581DCE"/>
    <w:rsid w:val="00582316"/>
    <w:rsid w:val="00583247"/>
    <w:rsid w:val="00583A03"/>
    <w:rsid w:val="00583F3F"/>
    <w:rsid w:val="00583FAA"/>
    <w:rsid w:val="0058406C"/>
    <w:rsid w:val="00584329"/>
    <w:rsid w:val="00584338"/>
    <w:rsid w:val="00584917"/>
    <w:rsid w:val="00584C45"/>
    <w:rsid w:val="00584C9D"/>
    <w:rsid w:val="0058528E"/>
    <w:rsid w:val="00585C78"/>
    <w:rsid w:val="00585DEB"/>
    <w:rsid w:val="00585F99"/>
    <w:rsid w:val="005861A6"/>
    <w:rsid w:val="0058667D"/>
    <w:rsid w:val="00586931"/>
    <w:rsid w:val="00586A1A"/>
    <w:rsid w:val="00586C9A"/>
    <w:rsid w:val="005873DB"/>
    <w:rsid w:val="00587AE4"/>
    <w:rsid w:val="0059015C"/>
    <w:rsid w:val="00590E7F"/>
    <w:rsid w:val="005910BA"/>
    <w:rsid w:val="00591159"/>
    <w:rsid w:val="005914B6"/>
    <w:rsid w:val="00591EC5"/>
    <w:rsid w:val="005922D7"/>
    <w:rsid w:val="00593163"/>
    <w:rsid w:val="005933FE"/>
    <w:rsid w:val="00593587"/>
    <w:rsid w:val="00593619"/>
    <w:rsid w:val="00593745"/>
    <w:rsid w:val="005941C3"/>
    <w:rsid w:val="00594638"/>
    <w:rsid w:val="00594654"/>
    <w:rsid w:val="00594869"/>
    <w:rsid w:val="0059552C"/>
    <w:rsid w:val="0059553F"/>
    <w:rsid w:val="00595FAC"/>
    <w:rsid w:val="0059614C"/>
    <w:rsid w:val="005962BF"/>
    <w:rsid w:val="00597A75"/>
    <w:rsid w:val="005A0B94"/>
    <w:rsid w:val="005A0F7B"/>
    <w:rsid w:val="005A147F"/>
    <w:rsid w:val="005A22BA"/>
    <w:rsid w:val="005A282B"/>
    <w:rsid w:val="005A299B"/>
    <w:rsid w:val="005A3834"/>
    <w:rsid w:val="005A3E19"/>
    <w:rsid w:val="005A45E8"/>
    <w:rsid w:val="005A4DEC"/>
    <w:rsid w:val="005A52D4"/>
    <w:rsid w:val="005A6B28"/>
    <w:rsid w:val="005A73B1"/>
    <w:rsid w:val="005A743C"/>
    <w:rsid w:val="005A7543"/>
    <w:rsid w:val="005A79DB"/>
    <w:rsid w:val="005A7CE7"/>
    <w:rsid w:val="005B074F"/>
    <w:rsid w:val="005B160A"/>
    <w:rsid w:val="005B1ED7"/>
    <w:rsid w:val="005B226E"/>
    <w:rsid w:val="005B26CA"/>
    <w:rsid w:val="005B27DA"/>
    <w:rsid w:val="005B2CDF"/>
    <w:rsid w:val="005B3799"/>
    <w:rsid w:val="005B37A4"/>
    <w:rsid w:val="005B394F"/>
    <w:rsid w:val="005B3A0E"/>
    <w:rsid w:val="005B4327"/>
    <w:rsid w:val="005B4842"/>
    <w:rsid w:val="005B4B32"/>
    <w:rsid w:val="005B5134"/>
    <w:rsid w:val="005B51A7"/>
    <w:rsid w:val="005B5606"/>
    <w:rsid w:val="005B5FB8"/>
    <w:rsid w:val="005B6759"/>
    <w:rsid w:val="005B6E71"/>
    <w:rsid w:val="005B76F2"/>
    <w:rsid w:val="005C08ED"/>
    <w:rsid w:val="005C0A02"/>
    <w:rsid w:val="005C0CC2"/>
    <w:rsid w:val="005C0DF2"/>
    <w:rsid w:val="005C123B"/>
    <w:rsid w:val="005C129F"/>
    <w:rsid w:val="005C13E2"/>
    <w:rsid w:val="005C1AC9"/>
    <w:rsid w:val="005C1FD1"/>
    <w:rsid w:val="005C22DE"/>
    <w:rsid w:val="005C385D"/>
    <w:rsid w:val="005C3BAA"/>
    <w:rsid w:val="005C3E3F"/>
    <w:rsid w:val="005C40B7"/>
    <w:rsid w:val="005C44FF"/>
    <w:rsid w:val="005C463E"/>
    <w:rsid w:val="005C4903"/>
    <w:rsid w:val="005C495C"/>
    <w:rsid w:val="005C53EF"/>
    <w:rsid w:val="005C5777"/>
    <w:rsid w:val="005C5835"/>
    <w:rsid w:val="005C58C2"/>
    <w:rsid w:val="005C5B04"/>
    <w:rsid w:val="005C66FF"/>
    <w:rsid w:val="005C679D"/>
    <w:rsid w:val="005C6C65"/>
    <w:rsid w:val="005C7246"/>
    <w:rsid w:val="005C756E"/>
    <w:rsid w:val="005C7793"/>
    <w:rsid w:val="005C7A4B"/>
    <w:rsid w:val="005C7F5C"/>
    <w:rsid w:val="005D006E"/>
    <w:rsid w:val="005D00B9"/>
    <w:rsid w:val="005D01D1"/>
    <w:rsid w:val="005D051D"/>
    <w:rsid w:val="005D07C1"/>
    <w:rsid w:val="005D07DD"/>
    <w:rsid w:val="005D0A7A"/>
    <w:rsid w:val="005D12D6"/>
    <w:rsid w:val="005D14CA"/>
    <w:rsid w:val="005D207D"/>
    <w:rsid w:val="005D2581"/>
    <w:rsid w:val="005D2CCF"/>
    <w:rsid w:val="005D4392"/>
    <w:rsid w:val="005D467A"/>
    <w:rsid w:val="005D4919"/>
    <w:rsid w:val="005D61FD"/>
    <w:rsid w:val="005D6AE8"/>
    <w:rsid w:val="005D6C0D"/>
    <w:rsid w:val="005D6FD9"/>
    <w:rsid w:val="005D72EC"/>
    <w:rsid w:val="005E0A95"/>
    <w:rsid w:val="005E0AD5"/>
    <w:rsid w:val="005E10DC"/>
    <w:rsid w:val="005E1BA3"/>
    <w:rsid w:val="005E1BBB"/>
    <w:rsid w:val="005E208E"/>
    <w:rsid w:val="005E2384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9E2"/>
    <w:rsid w:val="005E6D3E"/>
    <w:rsid w:val="005E7AE9"/>
    <w:rsid w:val="005F0345"/>
    <w:rsid w:val="005F0692"/>
    <w:rsid w:val="005F1503"/>
    <w:rsid w:val="005F1D07"/>
    <w:rsid w:val="005F1E08"/>
    <w:rsid w:val="005F283B"/>
    <w:rsid w:val="005F2D03"/>
    <w:rsid w:val="005F3D7B"/>
    <w:rsid w:val="005F44DC"/>
    <w:rsid w:val="005F48A7"/>
    <w:rsid w:val="005F4D66"/>
    <w:rsid w:val="005F5209"/>
    <w:rsid w:val="005F5AE8"/>
    <w:rsid w:val="005F5FA5"/>
    <w:rsid w:val="005F5FF7"/>
    <w:rsid w:val="005F6260"/>
    <w:rsid w:val="005F6445"/>
    <w:rsid w:val="005F6FEA"/>
    <w:rsid w:val="005F72F7"/>
    <w:rsid w:val="005F7D2A"/>
    <w:rsid w:val="005F7EE8"/>
    <w:rsid w:val="00600A70"/>
    <w:rsid w:val="00600ECE"/>
    <w:rsid w:val="00601148"/>
    <w:rsid w:val="00601F51"/>
    <w:rsid w:val="00602378"/>
    <w:rsid w:val="006031A3"/>
    <w:rsid w:val="00604160"/>
    <w:rsid w:val="006041DD"/>
    <w:rsid w:val="0060496F"/>
    <w:rsid w:val="00604D52"/>
    <w:rsid w:val="00604E5D"/>
    <w:rsid w:val="00605970"/>
    <w:rsid w:val="0060664C"/>
    <w:rsid w:val="00606B15"/>
    <w:rsid w:val="00606D4A"/>
    <w:rsid w:val="00607943"/>
    <w:rsid w:val="00610038"/>
    <w:rsid w:val="0061019D"/>
    <w:rsid w:val="00610655"/>
    <w:rsid w:val="00610941"/>
    <w:rsid w:val="00610965"/>
    <w:rsid w:val="00610C0A"/>
    <w:rsid w:val="00610C5B"/>
    <w:rsid w:val="00610D07"/>
    <w:rsid w:val="0061144F"/>
    <w:rsid w:val="00611645"/>
    <w:rsid w:val="00611884"/>
    <w:rsid w:val="00611922"/>
    <w:rsid w:val="0061208B"/>
    <w:rsid w:val="006120E8"/>
    <w:rsid w:val="00612301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0C1"/>
    <w:rsid w:val="00615A44"/>
    <w:rsid w:val="0061642D"/>
    <w:rsid w:val="006178D3"/>
    <w:rsid w:val="00617C64"/>
    <w:rsid w:val="00617F8A"/>
    <w:rsid w:val="00620377"/>
    <w:rsid w:val="00620843"/>
    <w:rsid w:val="00620C44"/>
    <w:rsid w:val="0062102C"/>
    <w:rsid w:val="00621B1C"/>
    <w:rsid w:val="00621CCE"/>
    <w:rsid w:val="00622AEB"/>
    <w:rsid w:val="00623483"/>
    <w:rsid w:val="006238C7"/>
    <w:rsid w:val="00623C8D"/>
    <w:rsid w:val="00623FD2"/>
    <w:rsid w:val="00624052"/>
    <w:rsid w:val="00624090"/>
    <w:rsid w:val="00624236"/>
    <w:rsid w:val="00624BFC"/>
    <w:rsid w:val="006257D4"/>
    <w:rsid w:val="0062624C"/>
    <w:rsid w:val="00626330"/>
    <w:rsid w:val="00626835"/>
    <w:rsid w:val="00626B07"/>
    <w:rsid w:val="00626D1A"/>
    <w:rsid w:val="006272EA"/>
    <w:rsid w:val="006276ED"/>
    <w:rsid w:val="00627E36"/>
    <w:rsid w:val="006304A8"/>
    <w:rsid w:val="00630FA6"/>
    <w:rsid w:val="00631696"/>
    <w:rsid w:val="00631865"/>
    <w:rsid w:val="00631A95"/>
    <w:rsid w:val="00631B87"/>
    <w:rsid w:val="00631F25"/>
    <w:rsid w:val="00631F95"/>
    <w:rsid w:val="0063239F"/>
    <w:rsid w:val="006325AE"/>
    <w:rsid w:val="0063291C"/>
    <w:rsid w:val="00632C3F"/>
    <w:rsid w:val="00632D30"/>
    <w:rsid w:val="006338D0"/>
    <w:rsid w:val="00633907"/>
    <w:rsid w:val="00633B72"/>
    <w:rsid w:val="00633EB5"/>
    <w:rsid w:val="00633F31"/>
    <w:rsid w:val="00634086"/>
    <w:rsid w:val="00634AEC"/>
    <w:rsid w:val="00635B9D"/>
    <w:rsid w:val="00635FE9"/>
    <w:rsid w:val="006363FF"/>
    <w:rsid w:val="00636947"/>
    <w:rsid w:val="00636B66"/>
    <w:rsid w:val="006371F5"/>
    <w:rsid w:val="0063759A"/>
    <w:rsid w:val="0063799C"/>
    <w:rsid w:val="00640DAE"/>
    <w:rsid w:val="00641126"/>
    <w:rsid w:val="00641730"/>
    <w:rsid w:val="00641800"/>
    <w:rsid w:val="006419DB"/>
    <w:rsid w:val="00641FA0"/>
    <w:rsid w:val="00642964"/>
    <w:rsid w:val="00643579"/>
    <w:rsid w:val="006439AA"/>
    <w:rsid w:val="00643A56"/>
    <w:rsid w:val="00643EB8"/>
    <w:rsid w:val="00643FA7"/>
    <w:rsid w:val="00644020"/>
    <w:rsid w:val="006455ED"/>
    <w:rsid w:val="006459EC"/>
    <w:rsid w:val="00645BA9"/>
    <w:rsid w:val="00646702"/>
    <w:rsid w:val="00646872"/>
    <w:rsid w:val="00646A45"/>
    <w:rsid w:val="00646BCE"/>
    <w:rsid w:val="00646BDE"/>
    <w:rsid w:val="00646C46"/>
    <w:rsid w:val="006504BB"/>
    <w:rsid w:val="00650B8E"/>
    <w:rsid w:val="0065122E"/>
    <w:rsid w:val="006516CD"/>
    <w:rsid w:val="006517C0"/>
    <w:rsid w:val="00651E44"/>
    <w:rsid w:val="00651F83"/>
    <w:rsid w:val="00652866"/>
    <w:rsid w:val="00652BC4"/>
    <w:rsid w:val="006535A7"/>
    <w:rsid w:val="00653681"/>
    <w:rsid w:val="00653D12"/>
    <w:rsid w:val="00654BB6"/>
    <w:rsid w:val="00654C3D"/>
    <w:rsid w:val="00655115"/>
    <w:rsid w:val="00655F67"/>
    <w:rsid w:val="0065621F"/>
    <w:rsid w:val="0065647A"/>
    <w:rsid w:val="00656FF3"/>
    <w:rsid w:val="00657361"/>
    <w:rsid w:val="006578D0"/>
    <w:rsid w:val="00660329"/>
    <w:rsid w:val="00660A8F"/>
    <w:rsid w:val="0066110B"/>
    <w:rsid w:val="00661350"/>
    <w:rsid w:val="00661985"/>
    <w:rsid w:val="0066259B"/>
    <w:rsid w:val="0066308E"/>
    <w:rsid w:val="00663996"/>
    <w:rsid w:val="00663BE8"/>
    <w:rsid w:val="00663F30"/>
    <w:rsid w:val="0066532E"/>
    <w:rsid w:val="00665510"/>
    <w:rsid w:val="0066563D"/>
    <w:rsid w:val="00665D8E"/>
    <w:rsid w:val="00666784"/>
    <w:rsid w:val="00666C3B"/>
    <w:rsid w:val="00666C6C"/>
    <w:rsid w:val="00666D21"/>
    <w:rsid w:val="00667261"/>
    <w:rsid w:val="00670A4A"/>
    <w:rsid w:val="00670CE2"/>
    <w:rsid w:val="006710E2"/>
    <w:rsid w:val="006711C7"/>
    <w:rsid w:val="00671696"/>
    <w:rsid w:val="0067176E"/>
    <w:rsid w:val="0067190C"/>
    <w:rsid w:val="006722D2"/>
    <w:rsid w:val="00672957"/>
    <w:rsid w:val="00672C68"/>
    <w:rsid w:val="00672C6E"/>
    <w:rsid w:val="00673068"/>
    <w:rsid w:val="00674016"/>
    <w:rsid w:val="006741BE"/>
    <w:rsid w:val="00674610"/>
    <w:rsid w:val="006747C9"/>
    <w:rsid w:val="00674A78"/>
    <w:rsid w:val="00674D81"/>
    <w:rsid w:val="00675572"/>
    <w:rsid w:val="00675868"/>
    <w:rsid w:val="00675917"/>
    <w:rsid w:val="00676263"/>
    <w:rsid w:val="00676FCD"/>
    <w:rsid w:val="006776D1"/>
    <w:rsid w:val="00677788"/>
    <w:rsid w:val="006777B7"/>
    <w:rsid w:val="00677B94"/>
    <w:rsid w:val="00677CF6"/>
    <w:rsid w:val="00680027"/>
    <w:rsid w:val="006802F3"/>
    <w:rsid w:val="00681409"/>
    <w:rsid w:val="00682462"/>
    <w:rsid w:val="00682513"/>
    <w:rsid w:val="0068339C"/>
    <w:rsid w:val="00683EA7"/>
    <w:rsid w:val="00683FEA"/>
    <w:rsid w:val="00684176"/>
    <w:rsid w:val="00684198"/>
    <w:rsid w:val="0068519E"/>
    <w:rsid w:val="006853B0"/>
    <w:rsid w:val="0068567F"/>
    <w:rsid w:val="006856D1"/>
    <w:rsid w:val="0068657C"/>
    <w:rsid w:val="006870B0"/>
    <w:rsid w:val="006871CC"/>
    <w:rsid w:val="00687594"/>
    <w:rsid w:val="006879E6"/>
    <w:rsid w:val="0069030C"/>
    <w:rsid w:val="006916D3"/>
    <w:rsid w:val="00691896"/>
    <w:rsid w:val="00691D19"/>
    <w:rsid w:val="00692381"/>
    <w:rsid w:val="00692D2E"/>
    <w:rsid w:val="0069318C"/>
    <w:rsid w:val="006938A5"/>
    <w:rsid w:val="00693921"/>
    <w:rsid w:val="00693A9A"/>
    <w:rsid w:val="00693F20"/>
    <w:rsid w:val="00694A90"/>
    <w:rsid w:val="00695287"/>
    <w:rsid w:val="00695D86"/>
    <w:rsid w:val="0069601D"/>
    <w:rsid w:val="0069700D"/>
    <w:rsid w:val="006979AE"/>
    <w:rsid w:val="006A03A9"/>
    <w:rsid w:val="006A078D"/>
    <w:rsid w:val="006A10B2"/>
    <w:rsid w:val="006A11C2"/>
    <w:rsid w:val="006A122A"/>
    <w:rsid w:val="006A1759"/>
    <w:rsid w:val="006A307A"/>
    <w:rsid w:val="006A312D"/>
    <w:rsid w:val="006A3233"/>
    <w:rsid w:val="006A34EA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BF"/>
    <w:rsid w:val="006B051A"/>
    <w:rsid w:val="006B0624"/>
    <w:rsid w:val="006B1990"/>
    <w:rsid w:val="006B2077"/>
    <w:rsid w:val="006B3A31"/>
    <w:rsid w:val="006B3D40"/>
    <w:rsid w:val="006B498F"/>
    <w:rsid w:val="006B6040"/>
    <w:rsid w:val="006B6307"/>
    <w:rsid w:val="006B6BDF"/>
    <w:rsid w:val="006B6E57"/>
    <w:rsid w:val="006B7807"/>
    <w:rsid w:val="006C10EB"/>
    <w:rsid w:val="006C293E"/>
    <w:rsid w:val="006C2A5C"/>
    <w:rsid w:val="006C2D2C"/>
    <w:rsid w:val="006C39E8"/>
    <w:rsid w:val="006C3D91"/>
    <w:rsid w:val="006C4405"/>
    <w:rsid w:val="006C57B5"/>
    <w:rsid w:val="006C62B2"/>
    <w:rsid w:val="006C62ED"/>
    <w:rsid w:val="006C648E"/>
    <w:rsid w:val="006C667A"/>
    <w:rsid w:val="006C6728"/>
    <w:rsid w:val="006C6731"/>
    <w:rsid w:val="006C6974"/>
    <w:rsid w:val="006C69A0"/>
    <w:rsid w:val="006C6AB9"/>
    <w:rsid w:val="006C6C3B"/>
    <w:rsid w:val="006C6E83"/>
    <w:rsid w:val="006C76DE"/>
    <w:rsid w:val="006C79EB"/>
    <w:rsid w:val="006C7A07"/>
    <w:rsid w:val="006D0701"/>
    <w:rsid w:val="006D0B9D"/>
    <w:rsid w:val="006D16B2"/>
    <w:rsid w:val="006D1B1C"/>
    <w:rsid w:val="006D21AE"/>
    <w:rsid w:val="006D23F0"/>
    <w:rsid w:val="006D26F9"/>
    <w:rsid w:val="006D2892"/>
    <w:rsid w:val="006D2A8D"/>
    <w:rsid w:val="006D2E03"/>
    <w:rsid w:val="006D419B"/>
    <w:rsid w:val="006D423A"/>
    <w:rsid w:val="006D4FAF"/>
    <w:rsid w:val="006D51BE"/>
    <w:rsid w:val="006D5E19"/>
    <w:rsid w:val="006D69B7"/>
    <w:rsid w:val="006D69F6"/>
    <w:rsid w:val="006D712E"/>
    <w:rsid w:val="006D7BCA"/>
    <w:rsid w:val="006E020D"/>
    <w:rsid w:val="006E0364"/>
    <w:rsid w:val="006E0928"/>
    <w:rsid w:val="006E0FFD"/>
    <w:rsid w:val="006E1392"/>
    <w:rsid w:val="006E1A93"/>
    <w:rsid w:val="006E1AEB"/>
    <w:rsid w:val="006E1BD6"/>
    <w:rsid w:val="006E2103"/>
    <w:rsid w:val="006E2696"/>
    <w:rsid w:val="006E3244"/>
    <w:rsid w:val="006E39DB"/>
    <w:rsid w:val="006E3D00"/>
    <w:rsid w:val="006E43C9"/>
    <w:rsid w:val="006E4FDB"/>
    <w:rsid w:val="006E53FA"/>
    <w:rsid w:val="006E5749"/>
    <w:rsid w:val="006E6268"/>
    <w:rsid w:val="006E6516"/>
    <w:rsid w:val="006E6773"/>
    <w:rsid w:val="006E6D6F"/>
    <w:rsid w:val="006E7207"/>
    <w:rsid w:val="006E7601"/>
    <w:rsid w:val="006F0190"/>
    <w:rsid w:val="006F0204"/>
    <w:rsid w:val="006F026B"/>
    <w:rsid w:val="006F0522"/>
    <w:rsid w:val="006F092A"/>
    <w:rsid w:val="006F0A2A"/>
    <w:rsid w:val="006F1281"/>
    <w:rsid w:val="006F166A"/>
    <w:rsid w:val="006F1826"/>
    <w:rsid w:val="006F241F"/>
    <w:rsid w:val="006F2B02"/>
    <w:rsid w:val="006F3048"/>
    <w:rsid w:val="006F31E9"/>
    <w:rsid w:val="006F38D6"/>
    <w:rsid w:val="006F39E7"/>
    <w:rsid w:val="006F4065"/>
    <w:rsid w:val="006F4E4C"/>
    <w:rsid w:val="006F61CC"/>
    <w:rsid w:val="006F716A"/>
    <w:rsid w:val="006F7FCC"/>
    <w:rsid w:val="0070029F"/>
    <w:rsid w:val="00700487"/>
    <w:rsid w:val="0070048B"/>
    <w:rsid w:val="007007D7"/>
    <w:rsid w:val="00700D69"/>
    <w:rsid w:val="00701C90"/>
    <w:rsid w:val="00702434"/>
    <w:rsid w:val="00702668"/>
    <w:rsid w:val="00702943"/>
    <w:rsid w:val="007039BF"/>
    <w:rsid w:val="00703AC9"/>
    <w:rsid w:val="007049C5"/>
    <w:rsid w:val="00705E11"/>
    <w:rsid w:val="00705FEE"/>
    <w:rsid w:val="007061B3"/>
    <w:rsid w:val="007061D5"/>
    <w:rsid w:val="00706B22"/>
    <w:rsid w:val="007073D3"/>
    <w:rsid w:val="00707409"/>
    <w:rsid w:val="00710495"/>
    <w:rsid w:val="00710853"/>
    <w:rsid w:val="007108CA"/>
    <w:rsid w:val="00710F36"/>
    <w:rsid w:val="00711CA3"/>
    <w:rsid w:val="0071217B"/>
    <w:rsid w:val="007126D0"/>
    <w:rsid w:val="0071396C"/>
    <w:rsid w:val="00714133"/>
    <w:rsid w:val="00714BF5"/>
    <w:rsid w:val="0071508C"/>
    <w:rsid w:val="00715243"/>
    <w:rsid w:val="007155E5"/>
    <w:rsid w:val="007159D7"/>
    <w:rsid w:val="00715A79"/>
    <w:rsid w:val="00715F70"/>
    <w:rsid w:val="00716150"/>
    <w:rsid w:val="007163F3"/>
    <w:rsid w:val="007167CF"/>
    <w:rsid w:val="007169BD"/>
    <w:rsid w:val="00716FB6"/>
    <w:rsid w:val="00717101"/>
    <w:rsid w:val="0071715A"/>
    <w:rsid w:val="00721476"/>
    <w:rsid w:val="00721967"/>
    <w:rsid w:val="00721A52"/>
    <w:rsid w:val="00721C19"/>
    <w:rsid w:val="00721FCB"/>
    <w:rsid w:val="007221E6"/>
    <w:rsid w:val="0072324E"/>
    <w:rsid w:val="00723966"/>
    <w:rsid w:val="00724556"/>
    <w:rsid w:val="00724640"/>
    <w:rsid w:val="00724928"/>
    <w:rsid w:val="00724A7E"/>
    <w:rsid w:val="00725515"/>
    <w:rsid w:val="0072558E"/>
    <w:rsid w:val="0072588E"/>
    <w:rsid w:val="00725B4A"/>
    <w:rsid w:val="00725DBA"/>
    <w:rsid w:val="00726B02"/>
    <w:rsid w:val="00726D03"/>
    <w:rsid w:val="00726D73"/>
    <w:rsid w:val="007270B4"/>
    <w:rsid w:val="00727314"/>
    <w:rsid w:val="00727351"/>
    <w:rsid w:val="0072742F"/>
    <w:rsid w:val="007278D4"/>
    <w:rsid w:val="007278E7"/>
    <w:rsid w:val="00727E67"/>
    <w:rsid w:val="007301AC"/>
    <w:rsid w:val="0073066B"/>
    <w:rsid w:val="00730D61"/>
    <w:rsid w:val="00730FDE"/>
    <w:rsid w:val="007311C6"/>
    <w:rsid w:val="007312AE"/>
    <w:rsid w:val="007318E5"/>
    <w:rsid w:val="00731F22"/>
    <w:rsid w:val="007322B8"/>
    <w:rsid w:val="007325DF"/>
    <w:rsid w:val="00732743"/>
    <w:rsid w:val="00732A2A"/>
    <w:rsid w:val="00732AE9"/>
    <w:rsid w:val="00733257"/>
    <w:rsid w:val="007333E2"/>
    <w:rsid w:val="00733C27"/>
    <w:rsid w:val="0073404E"/>
    <w:rsid w:val="007341C8"/>
    <w:rsid w:val="00734751"/>
    <w:rsid w:val="00734D76"/>
    <w:rsid w:val="00736388"/>
    <w:rsid w:val="0073668D"/>
    <w:rsid w:val="00736D13"/>
    <w:rsid w:val="00736F67"/>
    <w:rsid w:val="0073733A"/>
    <w:rsid w:val="0073735B"/>
    <w:rsid w:val="00737914"/>
    <w:rsid w:val="007403A9"/>
    <w:rsid w:val="00740F25"/>
    <w:rsid w:val="007413C6"/>
    <w:rsid w:val="00741639"/>
    <w:rsid w:val="007417AD"/>
    <w:rsid w:val="00741E00"/>
    <w:rsid w:val="00741FAC"/>
    <w:rsid w:val="00741FDD"/>
    <w:rsid w:val="00742072"/>
    <w:rsid w:val="00742161"/>
    <w:rsid w:val="007424DC"/>
    <w:rsid w:val="007426D2"/>
    <w:rsid w:val="0074271B"/>
    <w:rsid w:val="0074382C"/>
    <w:rsid w:val="00743C1C"/>
    <w:rsid w:val="0074430B"/>
    <w:rsid w:val="007449AF"/>
    <w:rsid w:val="00745081"/>
    <w:rsid w:val="00745406"/>
    <w:rsid w:val="0074551E"/>
    <w:rsid w:val="007458BB"/>
    <w:rsid w:val="00746415"/>
    <w:rsid w:val="00746492"/>
    <w:rsid w:val="00746821"/>
    <w:rsid w:val="00746B68"/>
    <w:rsid w:val="00747D69"/>
    <w:rsid w:val="00747E42"/>
    <w:rsid w:val="007511B5"/>
    <w:rsid w:val="007511FE"/>
    <w:rsid w:val="00751275"/>
    <w:rsid w:val="00751278"/>
    <w:rsid w:val="007513F9"/>
    <w:rsid w:val="0075152C"/>
    <w:rsid w:val="00751911"/>
    <w:rsid w:val="00752175"/>
    <w:rsid w:val="00752293"/>
    <w:rsid w:val="0075236E"/>
    <w:rsid w:val="00752B77"/>
    <w:rsid w:val="00753C6A"/>
    <w:rsid w:val="00754C0E"/>
    <w:rsid w:val="007554A6"/>
    <w:rsid w:val="0075558B"/>
    <w:rsid w:val="007558C6"/>
    <w:rsid w:val="00756D04"/>
    <w:rsid w:val="00756DC9"/>
    <w:rsid w:val="00756FB6"/>
    <w:rsid w:val="0075705E"/>
    <w:rsid w:val="00757CCC"/>
    <w:rsid w:val="00757EEA"/>
    <w:rsid w:val="00760334"/>
    <w:rsid w:val="007603A9"/>
    <w:rsid w:val="0076066A"/>
    <w:rsid w:val="00760C0F"/>
    <w:rsid w:val="00760CD1"/>
    <w:rsid w:val="00761E33"/>
    <w:rsid w:val="007627FF"/>
    <w:rsid w:val="007628C8"/>
    <w:rsid w:val="00762AED"/>
    <w:rsid w:val="00762C1A"/>
    <w:rsid w:val="00762EAE"/>
    <w:rsid w:val="0076338A"/>
    <w:rsid w:val="0076350B"/>
    <w:rsid w:val="007635C8"/>
    <w:rsid w:val="0076378C"/>
    <w:rsid w:val="00763DA2"/>
    <w:rsid w:val="00763E78"/>
    <w:rsid w:val="007644A0"/>
    <w:rsid w:val="007651C6"/>
    <w:rsid w:val="007653A3"/>
    <w:rsid w:val="007653DB"/>
    <w:rsid w:val="007656A2"/>
    <w:rsid w:val="0076571D"/>
    <w:rsid w:val="00765771"/>
    <w:rsid w:val="00765B03"/>
    <w:rsid w:val="0076603E"/>
    <w:rsid w:val="00766E2F"/>
    <w:rsid w:val="00766FD7"/>
    <w:rsid w:val="007671BE"/>
    <w:rsid w:val="0077035A"/>
    <w:rsid w:val="00770A4D"/>
    <w:rsid w:val="00770A76"/>
    <w:rsid w:val="00771DF9"/>
    <w:rsid w:val="007744D2"/>
    <w:rsid w:val="007746B1"/>
    <w:rsid w:val="00774A30"/>
    <w:rsid w:val="00774E40"/>
    <w:rsid w:val="00774EB7"/>
    <w:rsid w:val="00775507"/>
    <w:rsid w:val="00775C73"/>
    <w:rsid w:val="00775CE9"/>
    <w:rsid w:val="00776288"/>
    <w:rsid w:val="00776882"/>
    <w:rsid w:val="00776D93"/>
    <w:rsid w:val="00776EA7"/>
    <w:rsid w:val="00777738"/>
    <w:rsid w:val="007777E6"/>
    <w:rsid w:val="007801B7"/>
    <w:rsid w:val="007807CA"/>
    <w:rsid w:val="00780E45"/>
    <w:rsid w:val="00781A0F"/>
    <w:rsid w:val="0078219D"/>
    <w:rsid w:val="00782520"/>
    <w:rsid w:val="00782557"/>
    <w:rsid w:val="00782634"/>
    <w:rsid w:val="00782A4F"/>
    <w:rsid w:val="007831F4"/>
    <w:rsid w:val="0078348A"/>
    <w:rsid w:val="00783A97"/>
    <w:rsid w:val="00783C8F"/>
    <w:rsid w:val="00783D06"/>
    <w:rsid w:val="0078411D"/>
    <w:rsid w:val="007842C0"/>
    <w:rsid w:val="007847A8"/>
    <w:rsid w:val="00784C1B"/>
    <w:rsid w:val="00785AF6"/>
    <w:rsid w:val="00785FF7"/>
    <w:rsid w:val="007861DB"/>
    <w:rsid w:val="007864E8"/>
    <w:rsid w:val="0078667B"/>
    <w:rsid w:val="007866B6"/>
    <w:rsid w:val="007869B9"/>
    <w:rsid w:val="00786BD4"/>
    <w:rsid w:val="00786F97"/>
    <w:rsid w:val="00786FD6"/>
    <w:rsid w:val="007872FC"/>
    <w:rsid w:val="007874D1"/>
    <w:rsid w:val="0078783D"/>
    <w:rsid w:val="00787860"/>
    <w:rsid w:val="00790004"/>
    <w:rsid w:val="007903FA"/>
    <w:rsid w:val="0079126D"/>
    <w:rsid w:val="007916EF"/>
    <w:rsid w:val="00791E16"/>
    <w:rsid w:val="007920AE"/>
    <w:rsid w:val="007923F6"/>
    <w:rsid w:val="00792844"/>
    <w:rsid w:val="007935C7"/>
    <w:rsid w:val="00793722"/>
    <w:rsid w:val="00793D56"/>
    <w:rsid w:val="007941C2"/>
    <w:rsid w:val="00794506"/>
    <w:rsid w:val="00794BD7"/>
    <w:rsid w:val="007951D5"/>
    <w:rsid w:val="007951EA"/>
    <w:rsid w:val="00795426"/>
    <w:rsid w:val="0079629B"/>
    <w:rsid w:val="0079696C"/>
    <w:rsid w:val="00796977"/>
    <w:rsid w:val="00796A1E"/>
    <w:rsid w:val="00797532"/>
    <w:rsid w:val="0079756E"/>
    <w:rsid w:val="007977F3"/>
    <w:rsid w:val="007A00B7"/>
    <w:rsid w:val="007A0109"/>
    <w:rsid w:val="007A025C"/>
    <w:rsid w:val="007A0A44"/>
    <w:rsid w:val="007A0EB8"/>
    <w:rsid w:val="007A0F50"/>
    <w:rsid w:val="007A1372"/>
    <w:rsid w:val="007A154D"/>
    <w:rsid w:val="007A2168"/>
    <w:rsid w:val="007A23A7"/>
    <w:rsid w:val="007A251A"/>
    <w:rsid w:val="007A2B99"/>
    <w:rsid w:val="007A2DAC"/>
    <w:rsid w:val="007A33E3"/>
    <w:rsid w:val="007A3875"/>
    <w:rsid w:val="007A3CB8"/>
    <w:rsid w:val="007A4385"/>
    <w:rsid w:val="007A4991"/>
    <w:rsid w:val="007A552E"/>
    <w:rsid w:val="007A5FEB"/>
    <w:rsid w:val="007A61A5"/>
    <w:rsid w:val="007A6884"/>
    <w:rsid w:val="007A68E1"/>
    <w:rsid w:val="007A748A"/>
    <w:rsid w:val="007A772E"/>
    <w:rsid w:val="007B0243"/>
    <w:rsid w:val="007B0456"/>
    <w:rsid w:val="007B0623"/>
    <w:rsid w:val="007B1269"/>
    <w:rsid w:val="007B24A8"/>
    <w:rsid w:val="007B28CE"/>
    <w:rsid w:val="007B294A"/>
    <w:rsid w:val="007B2CE9"/>
    <w:rsid w:val="007B32E2"/>
    <w:rsid w:val="007B3DA7"/>
    <w:rsid w:val="007B4244"/>
    <w:rsid w:val="007B45F2"/>
    <w:rsid w:val="007B4606"/>
    <w:rsid w:val="007B5362"/>
    <w:rsid w:val="007B5378"/>
    <w:rsid w:val="007B53D0"/>
    <w:rsid w:val="007B59AE"/>
    <w:rsid w:val="007B5A12"/>
    <w:rsid w:val="007B62E1"/>
    <w:rsid w:val="007B65EF"/>
    <w:rsid w:val="007B68CD"/>
    <w:rsid w:val="007B708C"/>
    <w:rsid w:val="007B733B"/>
    <w:rsid w:val="007B7E3A"/>
    <w:rsid w:val="007C0B21"/>
    <w:rsid w:val="007C0EAC"/>
    <w:rsid w:val="007C17B3"/>
    <w:rsid w:val="007C1A95"/>
    <w:rsid w:val="007C1E9E"/>
    <w:rsid w:val="007C1F83"/>
    <w:rsid w:val="007C1F8B"/>
    <w:rsid w:val="007C1F94"/>
    <w:rsid w:val="007C21A5"/>
    <w:rsid w:val="007C24B7"/>
    <w:rsid w:val="007C3EC8"/>
    <w:rsid w:val="007C414F"/>
    <w:rsid w:val="007C4364"/>
    <w:rsid w:val="007C4DB5"/>
    <w:rsid w:val="007C6692"/>
    <w:rsid w:val="007C72C0"/>
    <w:rsid w:val="007D01A9"/>
    <w:rsid w:val="007D1079"/>
    <w:rsid w:val="007D126F"/>
    <w:rsid w:val="007D1380"/>
    <w:rsid w:val="007D18DD"/>
    <w:rsid w:val="007D19C9"/>
    <w:rsid w:val="007D1B2F"/>
    <w:rsid w:val="007D1E49"/>
    <w:rsid w:val="007D20BA"/>
    <w:rsid w:val="007D21A8"/>
    <w:rsid w:val="007D2F21"/>
    <w:rsid w:val="007D370E"/>
    <w:rsid w:val="007D3935"/>
    <w:rsid w:val="007D3A13"/>
    <w:rsid w:val="007D3E69"/>
    <w:rsid w:val="007D44EB"/>
    <w:rsid w:val="007D477A"/>
    <w:rsid w:val="007D5421"/>
    <w:rsid w:val="007D558A"/>
    <w:rsid w:val="007D61CC"/>
    <w:rsid w:val="007D6D9F"/>
    <w:rsid w:val="007D74B2"/>
    <w:rsid w:val="007D77F0"/>
    <w:rsid w:val="007E0761"/>
    <w:rsid w:val="007E0B1A"/>
    <w:rsid w:val="007E0D16"/>
    <w:rsid w:val="007E0F84"/>
    <w:rsid w:val="007E1665"/>
    <w:rsid w:val="007E16FC"/>
    <w:rsid w:val="007E1A92"/>
    <w:rsid w:val="007E1B6F"/>
    <w:rsid w:val="007E27FD"/>
    <w:rsid w:val="007E32C7"/>
    <w:rsid w:val="007E35A0"/>
    <w:rsid w:val="007E371C"/>
    <w:rsid w:val="007E4347"/>
    <w:rsid w:val="007E4E3A"/>
    <w:rsid w:val="007E505D"/>
    <w:rsid w:val="007E54EB"/>
    <w:rsid w:val="007E55D7"/>
    <w:rsid w:val="007E5B4C"/>
    <w:rsid w:val="007E6350"/>
    <w:rsid w:val="007E6853"/>
    <w:rsid w:val="007E6FC1"/>
    <w:rsid w:val="007E752E"/>
    <w:rsid w:val="007E7AFD"/>
    <w:rsid w:val="007E7BF6"/>
    <w:rsid w:val="007F0181"/>
    <w:rsid w:val="007F0647"/>
    <w:rsid w:val="007F184E"/>
    <w:rsid w:val="007F2047"/>
    <w:rsid w:val="007F257F"/>
    <w:rsid w:val="007F310B"/>
    <w:rsid w:val="007F326D"/>
    <w:rsid w:val="007F32F1"/>
    <w:rsid w:val="007F34B9"/>
    <w:rsid w:val="007F3721"/>
    <w:rsid w:val="007F5275"/>
    <w:rsid w:val="007F5926"/>
    <w:rsid w:val="007F60DC"/>
    <w:rsid w:val="007F624C"/>
    <w:rsid w:val="007F6F7C"/>
    <w:rsid w:val="007F78FF"/>
    <w:rsid w:val="007F7977"/>
    <w:rsid w:val="007F7B00"/>
    <w:rsid w:val="00800017"/>
    <w:rsid w:val="00800E81"/>
    <w:rsid w:val="008011D8"/>
    <w:rsid w:val="00801585"/>
    <w:rsid w:val="00801F3B"/>
    <w:rsid w:val="008020B8"/>
    <w:rsid w:val="00802765"/>
    <w:rsid w:val="0080288B"/>
    <w:rsid w:val="00802DD9"/>
    <w:rsid w:val="00802DE3"/>
    <w:rsid w:val="008036EF"/>
    <w:rsid w:val="00803725"/>
    <w:rsid w:val="00803BD2"/>
    <w:rsid w:val="008040CE"/>
    <w:rsid w:val="008041B9"/>
    <w:rsid w:val="0080479F"/>
    <w:rsid w:val="008050E9"/>
    <w:rsid w:val="00805392"/>
    <w:rsid w:val="008057EF"/>
    <w:rsid w:val="0080587D"/>
    <w:rsid w:val="00805958"/>
    <w:rsid w:val="00805B85"/>
    <w:rsid w:val="00806A25"/>
    <w:rsid w:val="00806A8F"/>
    <w:rsid w:val="00806FEC"/>
    <w:rsid w:val="0080709C"/>
    <w:rsid w:val="008071F3"/>
    <w:rsid w:val="00807E4B"/>
    <w:rsid w:val="00810069"/>
    <w:rsid w:val="0081057B"/>
    <w:rsid w:val="00810835"/>
    <w:rsid w:val="00811142"/>
    <w:rsid w:val="00811551"/>
    <w:rsid w:val="00811602"/>
    <w:rsid w:val="0081170A"/>
    <w:rsid w:val="00811D1F"/>
    <w:rsid w:val="00812355"/>
    <w:rsid w:val="008125B5"/>
    <w:rsid w:val="00813090"/>
    <w:rsid w:val="008130A6"/>
    <w:rsid w:val="00813A1A"/>
    <w:rsid w:val="00813E6C"/>
    <w:rsid w:val="00813FFD"/>
    <w:rsid w:val="008142D5"/>
    <w:rsid w:val="0081525B"/>
    <w:rsid w:val="00815A17"/>
    <w:rsid w:val="00815EDF"/>
    <w:rsid w:val="00816585"/>
    <w:rsid w:val="008200DE"/>
    <w:rsid w:val="008207CB"/>
    <w:rsid w:val="00820B3E"/>
    <w:rsid w:val="008211D9"/>
    <w:rsid w:val="0082130B"/>
    <w:rsid w:val="0082150F"/>
    <w:rsid w:val="00821878"/>
    <w:rsid w:val="00821883"/>
    <w:rsid w:val="00821FCB"/>
    <w:rsid w:val="008226CA"/>
    <w:rsid w:val="00822715"/>
    <w:rsid w:val="00822D17"/>
    <w:rsid w:val="00822DE7"/>
    <w:rsid w:val="00822E51"/>
    <w:rsid w:val="00822F1D"/>
    <w:rsid w:val="00823286"/>
    <w:rsid w:val="0082341B"/>
    <w:rsid w:val="00823685"/>
    <w:rsid w:val="00823849"/>
    <w:rsid w:val="00823890"/>
    <w:rsid w:val="008239AA"/>
    <w:rsid w:val="00824218"/>
    <w:rsid w:val="008243C3"/>
    <w:rsid w:val="00824560"/>
    <w:rsid w:val="00824639"/>
    <w:rsid w:val="00824A3C"/>
    <w:rsid w:val="00824F46"/>
    <w:rsid w:val="0082556A"/>
    <w:rsid w:val="008255AF"/>
    <w:rsid w:val="008255D8"/>
    <w:rsid w:val="00825886"/>
    <w:rsid w:val="0082688F"/>
    <w:rsid w:val="00826A8D"/>
    <w:rsid w:val="00826E0D"/>
    <w:rsid w:val="00826E66"/>
    <w:rsid w:val="008275FC"/>
    <w:rsid w:val="008279EC"/>
    <w:rsid w:val="00827F90"/>
    <w:rsid w:val="0083003F"/>
    <w:rsid w:val="008301AB"/>
    <w:rsid w:val="0083053B"/>
    <w:rsid w:val="00830ABE"/>
    <w:rsid w:val="008324C1"/>
    <w:rsid w:val="008333A8"/>
    <w:rsid w:val="00833566"/>
    <w:rsid w:val="008337CA"/>
    <w:rsid w:val="008349F0"/>
    <w:rsid w:val="00834AD6"/>
    <w:rsid w:val="00834BE9"/>
    <w:rsid w:val="0083535B"/>
    <w:rsid w:val="008353ED"/>
    <w:rsid w:val="008355B8"/>
    <w:rsid w:val="00835A97"/>
    <w:rsid w:val="00835D04"/>
    <w:rsid w:val="00835D21"/>
    <w:rsid w:val="008366D8"/>
    <w:rsid w:val="00836B7C"/>
    <w:rsid w:val="00837748"/>
    <w:rsid w:val="0083795F"/>
    <w:rsid w:val="00837CD7"/>
    <w:rsid w:val="008407E3"/>
    <w:rsid w:val="00840D21"/>
    <w:rsid w:val="00840FFE"/>
    <w:rsid w:val="0084150D"/>
    <w:rsid w:val="00841513"/>
    <w:rsid w:val="00841E3B"/>
    <w:rsid w:val="00841E4F"/>
    <w:rsid w:val="0084228C"/>
    <w:rsid w:val="0084230B"/>
    <w:rsid w:val="00842EFD"/>
    <w:rsid w:val="00843019"/>
    <w:rsid w:val="008436BE"/>
    <w:rsid w:val="00843AF9"/>
    <w:rsid w:val="008441B3"/>
    <w:rsid w:val="0084466F"/>
    <w:rsid w:val="008446AB"/>
    <w:rsid w:val="008447D1"/>
    <w:rsid w:val="00844ACC"/>
    <w:rsid w:val="00844D06"/>
    <w:rsid w:val="00844F5C"/>
    <w:rsid w:val="00844FF4"/>
    <w:rsid w:val="0084535E"/>
    <w:rsid w:val="0084561E"/>
    <w:rsid w:val="008458EB"/>
    <w:rsid w:val="00845D55"/>
    <w:rsid w:val="008466F0"/>
    <w:rsid w:val="00846DE6"/>
    <w:rsid w:val="00846F4D"/>
    <w:rsid w:val="00846F94"/>
    <w:rsid w:val="00847003"/>
    <w:rsid w:val="008472B9"/>
    <w:rsid w:val="008478AC"/>
    <w:rsid w:val="0084798F"/>
    <w:rsid w:val="00847F03"/>
    <w:rsid w:val="00850AA7"/>
    <w:rsid w:val="00850C3F"/>
    <w:rsid w:val="00851E4C"/>
    <w:rsid w:val="008525B4"/>
    <w:rsid w:val="00853011"/>
    <w:rsid w:val="00853723"/>
    <w:rsid w:val="00853A8C"/>
    <w:rsid w:val="00853F07"/>
    <w:rsid w:val="008545B3"/>
    <w:rsid w:val="00854692"/>
    <w:rsid w:val="00854BD5"/>
    <w:rsid w:val="00855264"/>
    <w:rsid w:val="00855680"/>
    <w:rsid w:val="008559B9"/>
    <w:rsid w:val="008561A5"/>
    <w:rsid w:val="00856259"/>
    <w:rsid w:val="00856604"/>
    <w:rsid w:val="00856A4B"/>
    <w:rsid w:val="00856D71"/>
    <w:rsid w:val="00857346"/>
    <w:rsid w:val="0085750D"/>
    <w:rsid w:val="0085793A"/>
    <w:rsid w:val="00857A84"/>
    <w:rsid w:val="008606F9"/>
    <w:rsid w:val="00860773"/>
    <w:rsid w:val="008607A4"/>
    <w:rsid w:val="008609C5"/>
    <w:rsid w:val="0086189F"/>
    <w:rsid w:val="0086194B"/>
    <w:rsid w:val="00861AAD"/>
    <w:rsid w:val="00861CF2"/>
    <w:rsid w:val="00861F80"/>
    <w:rsid w:val="008620F8"/>
    <w:rsid w:val="008622DF"/>
    <w:rsid w:val="008623F5"/>
    <w:rsid w:val="008624FD"/>
    <w:rsid w:val="00862999"/>
    <w:rsid w:val="00862B64"/>
    <w:rsid w:val="00863981"/>
    <w:rsid w:val="0086403E"/>
    <w:rsid w:val="00864049"/>
    <w:rsid w:val="0086408B"/>
    <w:rsid w:val="00864195"/>
    <w:rsid w:val="00864402"/>
    <w:rsid w:val="008644F0"/>
    <w:rsid w:val="008647FA"/>
    <w:rsid w:val="00865033"/>
    <w:rsid w:val="008653C4"/>
    <w:rsid w:val="0086547A"/>
    <w:rsid w:val="0086599A"/>
    <w:rsid w:val="00866F65"/>
    <w:rsid w:val="00870881"/>
    <w:rsid w:val="00870A21"/>
    <w:rsid w:val="00870DF9"/>
    <w:rsid w:val="008716F3"/>
    <w:rsid w:val="00871AC0"/>
    <w:rsid w:val="008720E6"/>
    <w:rsid w:val="008725D6"/>
    <w:rsid w:val="00873902"/>
    <w:rsid w:val="00873974"/>
    <w:rsid w:val="00873B12"/>
    <w:rsid w:val="00873FC2"/>
    <w:rsid w:val="00874602"/>
    <w:rsid w:val="008747C3"/>
    <w:rsid w:val="00874F94"/>
    <w:rsid w:val="008759D6"/>
    <w:rsid w:val="00876529"/>
    <w:rsid w:val="00876912"/>
    <w:rsid w:val="0087755D"/>
    <w:rsid w:val="00877793"/>
    <w:rsid w:val="008779C2"/>
    <w:rsid w:val="00877AFA"/>
    <w:rsid w:val="00877BFF"/>
    <w:rsid w:val="00877CFE"/>
    <w:rsid w:val="0088034C"/>
    <w:rsid w:val="00880A80"/>
    <w:rsid w:val="00880B03"/>
    <w:rsid w:val="00880E5B"/>
    <w:rsid w:val="00880F98"/>
    <w:rsid w:val="00881208"/>
    <w:rsid w:val="00881AE4"/>
    <w:rsid w:val="00881D8B"/>
    <w:rsid w:val="00881DE1"/>
    <w:rsid w:val="0088250B"/>
    <w:rsid w:val="0088290C"/>
    <w:rsid w:val="00882925"/>
    <w:rsid w:val="00882C69"/>
    <w:rsid w:val="00883311"/>
    <w:rsid w:val="00883856"/>
    <w:rsid w:val="0088430B"/>
    <w:rsid w:val="00884376"/>
    <w:rsid w:val="00884FFE"/>
    <w:rsid w:val="00885CB8"/>
    <w:rsid w:val="008862E3"/>
    <w:rsid w:val="00886B0E"/>
    <w:rsid w:val="008873E5"/>
    <w:rsid w:val="008879B0"/>
    <w:rsid w:val="00890261"/>
    <w:rsid w:val="00890439"/>
    <w:rsid w:val="00890626"/>
    <w:rsid w:val="00890A08"/>
    <w:rsid w:val="00890A47"/>
    <w:rsid w:val="00890F1B"/>
    <w:rsid w:val="00890F38"/>
    <w:rsid w:val="008910CC"/>
    <w:rsid w:val="00891431"/>
    <w:rsid w:val="00891525"/>
    <w:rsid w:val="008917C7"/>
    <w:rsid w:val="00892A1F"/>
    <w:rsid w:val="00892BA3"/>
    <w:rsid w:val="00892BD0"/>
    <w:rsid w:val="00892F9C"/>
    <w:rsid w:val="00893618"/>
    <w:rsid w:val="00893732"/>
    <w:rsid w:val="00893F84"/>
    <w:rsid w:val="00894180"/>
    <w:rsid w:val="00894C7F"/>
    <w:rsid w:val="00894EF6"/>
    <w:rsid w:val="00895371"/>
    <w:rsid w:val="00895682"/>
    <w:rsid w:val="00895BF0"/>
    <w:rsid w:val="00895FBE"/>
    <w:rsid w:val="0089626F"/>
    <w:rsid w:val="008A0535"/>
    <w:rsid w:val="008A0615"/>
    <w:rsid w:val="008A0AA8"/>
    <w:rsid w:val="008A0D0C"/>
    <w:rsid w:val="008A1136"/>
    <w:rsid w:val="008A1589"/>
    <w:rsid w:val="008A1BA3"/>
    <w:rsid w:val="008A1BAB"/>
    <w:rsid w:val="008A1C6C"/>
    <w:rsid w:val="008A1D8D"/>
    <w:rsid w:val="008A37D2"/>
    <w:rsid w:val="008A3BFF"/>
    <w:rsid w:val="008A41DC"/>
    <w:rsid w:val="008A42F4"/>
    <w:rsid w:val="008A4C6E"/>
    <w:rsid w:val="008A4CC0"/>
    <w:rsid w:val="008A4CFA"/>
    <w:rsid w:val="008A50EA"/>
    <w:rsid w:val="008A519B"/>
    <w:rsid w:val="008A58E5"/>
    <w:rsid w:val="008A6747"/>
    <w:rsid w:val="008A6C09"/>
    <w:rsid w:val="008A7082"/>
    <w:rsid w:val="008A728A"/>
    <w:rsid w:val="008A72B1"/>
    <w:rsid w:val="008A72DE"/>
    <w:rsid w:val="008A7757"/>
    <w:rsid w:val="008A7B3C"/>
    <w:rsid w:val="008A7FD8"/>
    <w:rsid w:val="008B0016"/>
    <w:rsid w:val="008B0491"/>
    <w:rsid w:val="008B065A"/>
    <w:rsid w:val="008B0DB0"/>
    <w:rsid w:val="008B16E4"/>
    <w:rsid w:val="008B230A"/>
    <w:rsid w:val="008B249C"/>
    <w:rsid w:val="008B2728"/>
    <w:rsid w:val="008B2F34"/>
    <w:rsid w:val="008B30A4"/>
    <w:rsid w:val="008B3156"/>
    <w:rsid w:val="008B3345"/>
    <w:rsid w:val="008B3A5D"/>
    <w:rsid w:val="008B4505"/>
    <w:rsid w:val="008B4778"/>
    <w:rsid w:val="008B4A78"/>
    <w:rsid w:val="008B4C13"/>
    <w:rsid w:val="008B4E38"/>
    <w:rsid w:val="008B4FF6"/>
    <w:rsid w:val="008B55B3"/>
    <w:rsid w:val="008B58D0"/>
    <w:rsid w:val="008B77FF"/>
    <w:rsid w:val="008C0127"/>
    <w:rsid w:val="008C01ED"/>
    <w:rsid w:val="008C0244"/>
    <w:rsid w:val="008C0E93"/>
    <w:rsid w:val="008C100B"/>
    <w:rsid w:val="008C1214"/>
    <w:rsid w:val="008C150E"/>
    <w:rsid w:val="008C165D"/>
    <w:rsid w:val="008C18F4"/>
    <w:rsid w:val="008C31F6"/>
    <w:rsid w:val="008C32EE"/>
    <w:rsid w:val="008C367E"/>
    <w:rsid w:val="008C3880"/>
    <w:rsid w:val="008C3CDA"/>
    <w:rsid w:val="008C3F41"/>
    <w:rsid w:val="008C3FDE"/>
    <w:rsid w:val="008C4D9C"/>
    <w:rsid w:val="008C4E11"/>
    <w:rsid w:val="008C53CC"/>
    <w:rsid w:val="008C620B"/>
    <w:rsid w:val="008C70B0"/>
    <w:rsid w:val="008C753B"/>
    <w:rsid w:val="008C7780"/>
    <w:rsid w:val="008D012E"/>
    <w:rsid w:val="008D0DC5"/>
    <w:rsid w:val="008D1DE4"/>
    <w:rsid w:val="008D1F1D"/>
    <w:rsid w:val="008D2278"/>
    <w:rsid w:val="008D3765"/>
    <w:rsid w:val="008D44B5"/>
    <w:rsid w:val="008D474D"/>
    <w:rsid w:val="008D4E8C"/>
    <w:rsid w:val="008D5D83"/>
    <w:rsid w:val="008D6724"/>
    <w:rsid w:val="008D6E6A"/>
    <w:rsid w:val="008D6ED5"/>
    <w:rsid w:val="008D6EDD"/>
    <w:rsid w:val="008D7210"/>
    <w:rsid w:val="008D722A"/>
    <w:rsid w:val="008D7FE1"/>
    <w:rsid w:val="008E002C"/>
    <w:rsid w:val="008E0CD0"/>
    <w:rsid w:val="008E1D23"/>
    <w:rsid w:val="008E2402"/>
    <w:rsid w:val="008E2476"/>
    <w:rsid w:val="008E29BD"/>
    <w:rsid w:val="008E2A0D"/>
    <w:rsid w:val="008E2D04"/>
    <w:rsid w:val="008E3AF7"/>
    <w:rsid w:val="008E3FC7"/>
    <w:rsid w:val="008E43A8"/>
    <w:rsid w:val="008E4700"/>
    <w:rsid w:val="008E494F"/>
    <w:rsid w:val="008E4B1D"/>
    <w:rsid w:val="008E4CDD"/>
    <w:rsid w:val="008E7725"/>
    <w:rsid w:val="008E792C"/>
    <w:rsid w:val="008F0225"/>
    <w:rsid w:val="008F02D0"/>
    <w:rsid w:val="008F16D5"/>
    <w:rsid w:val="008F1A32"/>
    <w:rsid w:val="008F2636"/>
    <w:rsid w:val="008F2C8F"/>
    <w:rsid w:val="008F2E9E"/>
    <w:rsid w:val="008F36E9"/>
    <w:rsid w:val="008F38B2"/>
    <w:rsid w:val="008F3C1E"/>
    <w:rsid w:val="008F48B4"/>
    <w:rsid w:val="008F4B14"/>
    <w:rsid w:val="008F5E26"/>
    <w:rsid w:val="008F634C"/>
    <w:rsid w:val="008F63C7"/>
    <w:rsid w:val="008F764C"/>
    <w:rsid w:val="008F771B"/>
    <w:rsid w:val="008F7948"/>
    <w:rsid w:val="008F7D1E"/>
    <w:rsid w:val="009017C2"/>
    <w:rsid w:val="009024F0"/>
    <w:rsid w:val="00902542"/>
    <w:rsid w:val="00902F15"/>
    <w:rsid w:val="0090309C"/>
    <w:rsid w:val="0090348A"/>
    <w:rsid w:val="009037A6"/>
    <w:rsid w:val="00903EE9"/>
    <w:rsid w:val="00904202"/>
    <w:rsid w:val="009043C2"/>
    <w:rsid w:val="00904427"/>
    <w:rsid w:val="009050DB"/>
    <w:rsid w:val="00907CB5"/>
    <w:rsid w:val="0091035C"/>
    <w:rsid w:val="00910712"/>
    <w:rsid w:val="00910886"/>
    <w:rsid w:val="00910DE4"/>
    <w:rsid w:val="00911D19"/>
    <w:rsid w:val="009124F5"/>
    <w:rsid w:val="0091283A"/>
    <w:rsid w:val="00912C77"/>
    <w:rsid w:val="00912FC4"/>
    <w:rsid w:val="009139EF"/>
    <w:rsid w:val="00913C0A"/>
    <w:rsid w:val="00913E27"/>
    <w:rsid w:val="0091421A"/>
    <w:rsid w:val="00914BA0"/>
    <w:rsid w:val="00914C66"/>
    <w:rsid w:val="0091500F"/>
    <w:rsid w:val="0091541C"/>
    <w:rsid w:val="009155B2"/>
    <w:rsid w:val="00915FE6"/>
    <w:rsid w:val="009162C4"/>
    <w:rsid w:val="00916300"/>
    <w:rsid w:val="0091653A"/>
    <w:rsid w:val="00917175"/>
    <w:rsid w:val="0091741E"/>
    <w:rsid w:val="0091764D"/>
    <w:rsid w:val="00917A19"/>
    <w:rsid w:val="00917B15"/>
    <w:rsid w:val="00917D91"/>
    <w:rsid w:val="00917DAC"/>
    <w:rsid w:val="00920220"/>
    <w:rsid w:val="009204CC"/>
    <w:rsid w:val="00920C86"/>
    <w:rsid w:val="00920F06"/>
    <w:rsid w:val="009212E7"/>
    <w:rsid w:val="00921AB6"/>
    <w:rsid w:val="00921C0B"/>
    <w:rsid w:val="00922599"/>
    <w:rsid w:val="009228CF"/>
    <w:rsid w:val="00922E9A"/>
    <w:rsid w:val="00923302"/>
    <w:rsid w:val="009235BA"/>
    <w:rsid w:val="00923902"/>
    <w:rsid w:val="00923EBE"/>
    <w:rsid w:val="009248B3"/>
    <w:rsid w:val="009248F2"/>
    <w:rsid w:val="00925E85"/>
    <w:rsid w:val="00925EAB"/>
    <w:rsid w:val="00926896"/>
    <w:rsid w:val="0092696D"/>
    <w:rsid w:val="00927254"/>
    <w:rsid w:val="0092754C"/>
    <w:rsid w:val="00930050"/>
    <w:rsid w:val="009300EE"/>
    <w:rsid w:val="0093014B"/>
    <w:rsid w:val="00930157"/>
    <w:rsid w:val="009307B6"/>
    <w:rsid w:val="0093095E"/>
    <w:rsid w:val="00930E8E"/>
    <w:rsid w:val="00930ED2"/>
    <w:rsid w:val="0093187B"/>
    <w:rsid w:val="009320BA"/>
    <w:rsid w:val="00932832"/>
    <w:rsid w:val="00932A7B"/>
    <w:rsid w:val="00932DB2"/>
    <w:rsid w:val="00932E4E"/>
    <w:rsid w:val="00933037"/>
    <w:rsid w:val="00933526"/>
    <w:rsid w:val="009342EA"/>
    <w:rsid w:val="009356D0"/>
    <w:rsid w:val="00935882"/>
    <w:rsid w:val="009373E2"/>
    <w:rsid w:val="0093763C"/>
    <w:rsid w:val="00940AFF"/>
    <w:rsid w:val="00940B2A"/>
    <w:rsid w:val="00940E1D"/>
    <w:rsid w:val="00941D65"/>
    <w:rsid w:val="009427B4"/>
    <w:rsid w:val="00942A28"/>
    <w:rsid w:val="00942AC1"/>
    <w:rsid w:val="00943208"/>
    <w:rsid w:val="00943BD2"/>
    <w:rsid w:val="00943C4E"/>
    <w:rsid w:val="00943E5D"/>
    <w:rsid w:val="00944042"/>
    <w:rsid w:val="009444B3"/>
    <w:rsid w:val="00944AB3"/>
    <w:rsid w:val="00944AD7"/>
    <w:rsid w:val="00944D32"/>
    <w:rsid w:val="00945547"/>
    <w:rsid w:val="0094620D"/>
    <w:rsid w:val="00946330"/>
    <w:rsid w:val="00946367"/>
    <w:rsid w:val="009470AF"/>
    <w:rsid w:val="00947A8E"/>
    <w:rsid w:val="00947B04"/>
    <w:rsid w:val="009508E9"/>
    <w:rsid w:val="0095167A"/>
    <w:rsid w:val="00951AD2"/>
    <w:rsid w:val="0095278E"/>
    <w:rsid w:val="00952CB4"/>
    <w:rsid w:val="00952FC9"/>
    <w:rsid w:val="00953201"/>
    <w:rsid w:val="00953998"/>
    <w:rsid w:val="00953A50"/>
    <w:rsid w:val="00953F63"/>
    <w:rsid w:val="00953FB2"/>
    <w:rsid w:val="0095434C"/>
    <w:rsid w:val="009555AD"/>
    <w:rsid w:val="00955723"/>
    <w:rsid w:val="009558BF"/>
    <w:rsid w:val="00955A8B"/>
    <w:rsid w:val="00955DCD"/>
    <w:rsid w:val="0095654A"/>
    <w:rsid w:val="00956DAD"/>
    <w:rsid w:val="00956E15"/>
    <w:rsid w:val="009570F4"/>
    <w:rsid w:val="0095715F"/>
    <w:rsid w:val="00957362"/>
    <w:rsid w:val="00957511"/>
    <w:rsid w:val="00957905"/>
    <w:rsid w:val="00957F94"/>
    <w:rsid w:val="00960463"/>
    <w:rsid w:val="00962E34"/>
    <w:rsid w:val="009630FC"/>
    <w:rsid w:val="00963302"/>
    <w:rsid w:val="00963721"/>
    <w:rsid w:val="00963A2C"/>
    <w:rsid w:val="00963B94"/>
    <w:rsid w:val="0096410B"/>
    <w:rsid w:val="009645DB"/>
    <w:rsid w:val="00964BA4"/>
    <w:rsid w:val="00964BD4"/>
    <w:rsid w:val="00964CC8"/>
    <w:rsid w:val="00964CF9"/>
    <w:rsid w:val="0096599C"/>
    <w:rsid w:val="009660C0"/>
    <w:rsid w:val="00966D25"/>
    <w:rsid w:val="00966FC1"/>
    <w:rsid w:val="009671D8"/>
    <w:rsid w:val="009671F1"/>
    <w:rsid w:val="00967357"/>
    <w:rsid w:val="0096767D"/>
    <w:rsid w:val="00970094"/>
    <w:rsid w:val="00970656"/>
    <w:rsid w:val="009706C9"/>
    <w:rsid w:val="00970F99"/>
    <w:rsid w:val="00972319"/>
    <w:rsid w:val="009724BD"/>
    <w:rsid w:val="00972CE9"/>
    <w:rsid w:val="00974390"/>
    <w:rsid w:val="009745C5"/>
    <w:rsid w:val="00975024"/>
    <w:rsid w:val="009750DD"/>
    <w:rsid w:val="00975644"/>
    <w:rsid w:val="009763AB"/>
    <w:rsid w:val="00976688"/>
    <w:rsid w:val="00976CB8"/>
    <w:rsid w:val="0097716F"/>
    <w:rsid w:val="0097794D"/>
    <w:rsid w:val="00977AFF"/>
    <w:rsid w:val="0098135E"/>
    <w:rsid w:val="009819C9"/>
    <w:rsid w:val="00981A0E"/>
    <w:rsid w:val="00981A5E"/>
    <w:rsid w:val="00981F1A"/>
    <w:rsid w:val="00982479"/>
    <w:rsid w:val="00982803"/>
    <w:rsid w:val="00982F6E"/>
    <w:rsid w:val="00982FA4"/>
    <w:rsid w:val="0098369D"/>
    <w:rsid w:val="0098377C"/>
    <w:rsid w:val="00983B5B"/>
    <w:rsid w:val="00983CE1"/>
    <w:rsid w:val="00983EAF"/>
    <w:rsid w:val="00984633"/>
    <w:rsid w:val="009856E6"/>
    <w:rsid w:val="0098592F"/>
    <w:rsid w:val="00985D00"/>
    <w:rsid w:val="00985FD0"/>
    <w:rsid w:val="009861D1"/>
    <w:rsid w:val="0098708B"/>
    <w:rsid w:val="00987390"/>
    <w:rsid w:val="00987703"/>
    <w:rsid w:val="00987BD2"/>
    <w:rsid w:val="00990399"/>
    <w:rsid w:val="00991303"/>
    <w:rsid w:val="00991820"/>
    <w:rsid w:val="00991C23"/>
    <w:rsid w:val="00991D56"/>
    <w:rsid w:val="00992016"/>
    <w:rsid w:val="00992AE2"/>
    <w:rsid w:val="00992DB2"/>
    <w:rsid w:val="00992F61"/>
    <w:rsid w:val="00993141"/>
    <w:rsid w:val="00993C3B"/>
    <w:rsid w:val="0099433E"/>
    <w:rsid w:val="009943BF"/>
    <w:rsid w:val="0099456D"/>
    <w:rsid w:val="00994999"/>
    <w:rsid w:val="00994F2A"/>
    <w:rsid w:val="0099501A"/>
    <w:rsid w:val="00995379"/>
    <w:rsid w:val="00995AB1"/>
    <w:rsid w:val="00996D2C"/>
    <w:rsid w:val="00996DDB"/>
    <w:rsid w:val="00996FA8"/>
    <w:rsid w:val="009975F9"/>
    <w:rsid w:val="00997A13"/>
    <w:rsid w:val="00997BB6"/>
    <w:rsid w:val="00997C80"/>
    <w:rsid w:val="009A1A5A"/>
    <w:rsid w:val="009A1B3A"/>
    <w:rsid w:val="009A2060"/>
    <w:rsid w:val="009A218E"/>
    <w:rsid w:val="009A2ABB"/>
    <w:rsid w:val="009A39FE"/>
    <w:rsid w:val="009A3AD2"/>
    <w:rsid w:val="009A3D8E"/>
    <w:rsid w:val="009A4ECC"/>
    <w:rsid w:val="009A59E2"/>
    <w:rsid w:val="009A5C28"/>
    <w:rsid w:val="009A5E94"/>
    <w:rsid w:val="009A71C6"/>
    <w:rsid w:val="009A752F"/>
    <w:rsid w:val="009A7F64"/>
    <w:rsid w:val="009B0381"/>
    <w:rsid w:val="009B0C6D"/>
    <w:rsid w:val="009B14DE"/>
    <w:rsid w:val="009B2296"/>
    <w:rsid w:val="009B2840"/>
    <w:rsid w:val="009B2C26"/>
    <w:rsid w:val="009B2DC8"/>
    <w:rsid w:val="009B3128"/>
    <w:rsid w:val="009B3444"/>
    <w:rsid w:val="009B43E4"/>
    <w:rsid w:val="009B5628"/>
    <w:rsid w:val="009B58A6"/>
    <w:rsid w:val="009B6D4D"/>
    <w:rsid w:val="009B6E8D"/>
    <w:rsid w:val="009B7564"/>
    <w:rsid w:val="009B7590"/>
    <w:rsid w:val="009C044E"/>
    <w:rsid w:val="009C09D9"/>
    <w:rsid w:val="009C1063"/>
    <w:rsid w:val="009C24D4"/>
    <w:rsid w:val="009C362E"/>
    <w:rsid w:val="009C3671"/>
    <w:rsid w:val="009C3917"/>
    <w:rsid w:val="009C3B42"/>
    <w:rsid w:val="009C3CF7"/>
    <w:rsid w:val="009C4327"/>
    <w:rsid w:val="009C4A9D"/>
    <w:rsid w:val="009C4D42"/>
    <w:rsid w:val="009C4D78"/>
    <w:rsid w:val="009C53EA"/>
    <w:rsid w:val="009C5553"/>
    <w:rsid w:val="009C56BA"/>
    <w:rsid w:val="009C5E4C"/>
    <w:rsid w:val="009C61D1"/>
    <w:rsid w:val="009C61EF"/>
    <w:rsid w:val="009C744D"/>
    <w:rsid w:val="009C74F2"/>
    <w:rsid w:val="009D023C"/>
    <w:rsid w:val="009D02A7"/>
    <w:rsid w:val="009D02B9"/>
    <w:rsid w:val="009D098E"/>
    <w:rsid w:val="009D0CE8"/>
    <w:rsid w:val="009D0EE1"/>
    <w:rsid w:val="009D1305"/>
    <w:rsid w:val="009D161A"/>
    <w:rsid w:val="009D1650"/>
    <w:rsid w:val="009D1662"/>
    <w:rsid w:val="009D1968"/>
    <w:rsid w:val="009D1A43"/>
    <w:rsid w:val="009D205D"/>
    <w:rsid w:val="009D28F4"/>
    <w:rsid w:val="009D2D65"/>
    <w:rsid w:val="009D381B"/>
    <w:rsid w:val="009D4689"/>
    <w:rsid w:val="009D49C7"/>
    <w:rsid w:val="009D5603"/>
    <w:rsid w:val="009D63F1"/>
    <w:rsid w:val="009D6664"/>
    <w:rsid w:val="009D6994"/>
    <w:rsid w:val="009D6CB8"/>
    <w:rsid w:val="009D7111"/>
    <w:rsid w:val="009D76EE"/>
    <w:rsid w:val="009D777C"/>
    <w:rsid w:val="009D79FD"/>
    <w:rsid w:val="009D7A4E"/>
    <w:rsid w:val="009E021E"/>
    <w:rsid w:val="009E0D84"/>
    <w:rsid w:val="009E0F94"/>
    <w:rsid w:val="009E1086"/>
    <w:rsid w:val="009E17FE"/>
    <w:rsid w:val="009E1C19"/>
    <w:rsid w:val="009E20E9"/>
    <w:rsid w:val="009E239E"/>
    <w:rsid w:val="009E23FF"/>
    <w:rsid w:val="009E24CB"/>
    <w:rsid w:val="009E2707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4BE"/>
    <w:rsid w:val="009E67E3"/>
    <w:rsid w:val="009E6AC0"/>
    <w:rsid w:val="009E73CC"/>
    <w:rsid w:val="009E780B"/>
    <w:rsid w:val="009E7D37"/>
    <w:rsid w:val="009E7ED8"/>
    <w:rsid w:val="009F0159"/>
    <w:rsid w:val="009F1304"/>
    <w:rsid w:val="009F1306"/>
    <w:rsid w:val="009F1497"/>
    <w:rsid w:val="009F173B"/>
    <w:rsid w:val="009F1E30"/>
    <w:rsid w:val="009F21DC"/>
    <w:rsid w:val="009F2CD5"/>
    <w:rsid w:val="009F2DCD"/>
    <w:rsid w:val="009F392F"/>
    <w:rsid w:val="009F3C93"/>
    <w:rsid w:val="009F3EAB"/>
    <w:rsid w:val="009F403C"/>
    <w:rsid w:val="009F4345"/>
    <w:rsid w:val="009F47A5"/>
    <w:rsid w:val="009F4C10"/>
    <w:rsid w:val="009F4F69"/>
    <w:rsid w:val="009F51F2"/>
    <w:rsid w:val="009F522A"/>
    <w:rsid w:val="009F5838"/>
    <w:rsid w:val="009F5C6C"/>
    <w:rsid w:val="009F5CAB"/>
    <w:rsid w:val="009F647A"/>
    <w:rsid w:val="009F6531"/>
    <w:rsid w:val="009F6610"/>
    <w:rsid w:val="009F66E3"/>
    <w:rsid w:val="009F68B4"/>
    <w:rsid w:val="009F6BE2"/>
    <w:rsid w:val="009F6D07"/>
    <w:rsid w:val="009F70CD"/>
    <w:rsid w:val="009F72B0"/>
    <w:rsid w:val="00A0025D"/>
    <w:rsid w:val="00A002E9"/>
    <w:rsid w:val="00A01569"/>
    <w:rsid w:val="00A015CE"/>
    <w:rsid w:val="00A020D5"/>
    <w:rsid w:val="00A020FE"/>
    <w:rsid w:val="00A02165"/>
    <w:rsid w:val="00A02271"/>
    <w:rsid w:val="00A02825"/>
    <w:rsid w:val="00A02D27"/>
    <w:rsid w:val="00A02DE5"/>
    <w:rsid w:val="00A035CA"/>
    <w:rsid w:val="00A03F63"/>
    <w:rsid w:val="00A04622"/>
    <w:rsid w:val="00A04670"/>
    <w:rsid w:val="00A04BB6"/>
    <w:rsid w:val="00A05116"/>
    <w:rsid w:val="00A05A0C"/>
    <w:rsid w:val="00A05AFF"/>
    <w:rsid w:val="00A05DAE"/>
    <w:rsid w:val="00A07D2E"/>
    <w:rsid w:val="00A07D91"/>
    <w:rsid w:val="00A07DA2"/>
    <w:rsid w:val="00A101CD"/>
    <w:rsid w:val="00A103F8"/>
    <w:rsid w:val="00A10689"/>
    <w:rsid w:val="00A10A49"/>
    <w:rsid w:val="00A10B43"/>
    <w:rsid w:val="00A11191"/>
    <w:rsid w:val="00A1153B"/>
    <w:rsid w:val="00A11841"/>
    <w:rsid w:val="00A11C33"/>
    <w:rsid w:val="00A11FEC"/>
    <w:rsid w:val="00A125B6"/>
    <w:rsid w:val="00A12B41"/>
    <w:rsid w:val="00A12D0F"/>
    <w:rsid w:val="00A13494"/>
    <w:rsid w:val="00A13935"/>
    <w:rsid w:val="00A13B82"/>
    <w:rsid w:val="00A13C9B"/>
    <w:rsid w:val="00A140E4"/>
    <w:rsid w:val="00A1428F"/>
    <w:rsid w:val="00A142C7"/>
    <w:rsid w:val="00A145A0"/>
    <w:rsid w:val="00A157CC"/>
    <w:rsid w:val="00A15BC7"/>
    <w:rsid w:val="00A161B5"/>
    <w:rsid w:val="00A164FF"/>
    <w:rsid w:val="00A166B0"/>
    <w:rsid w:val="00A16E62"/>
    <w:rsid w:val="00A17591"/>
    <w:rsid w:val="00A17DFB"/>
    <w:rsid w:val="00A17E6E"/>
    <w:rsid w:val="00A20D25"/>
    <w:rsid w:val="00A210B1"/>
    <w:rsid w:val="00A2161A"/>
    <w:rsid w:val="00A21E5D"/>
    <w:rsid w:val="00A2231C"/>
    <w:rsid w:val="00A22649"/>
    <w:rsid w:val="00A235B3"/>
    <w:rsid w:val="00A23A9D"/>
    <w:rsid w:val="00A2411B"/>
    <w:rsid w:val="00A24345"/>
    <w:rsid w:val="00A243B9"/>
    <w:rsid w:val="00A243C7"/>
    <w:rsid w:val="00A24D6F"/>
    <w:rsid w:val="00A25674"/>
    <w:rsid w:val="00A25924"/>
    <w:rsid w:val="00A25CA1"/>
    <w:rsid w:val="00A26DA1"/>
    <w:rsid w:val="00A270E6"/>
    <w:rsid w:val="00A271B7"/>
    <w:rsid w:val="00A274B8"/>
    <w:rsid w:val="00A279D5"/>
    <w:rsid w:val="00A27C90"/>
    <w:rsid w:val="00A30694"/>
    <w:rsid w:val="00A30C32"/>
    <w:rsid w:val="00A30F53"/>
    <w:rsid w:val="00A31926"/>
    <w:rsid w:val="00A32807"/>
    <w:rsid w:val="00A32BEE"/>
    <w:rsid w:val="00A32C3F"/>
    <w:rsid w:val="00A33015"/>
    <w:rsid w:val="00A339AF"/>
    <w:rsid w:val="00A33E09"/>
    <w:rsid w:val="00A3400E"/>
    <w:rsid w:val="00A3428A"/>
    <w:rsid w:val="00A34475"/>
    <w:rsid w:val="00A3481A"/>
    <w:rsid w:val="00A35390"/>
    <w:rsid w:val="00A36BB4"/>
    <w:rsid w:val="00A36DE9"/>
    <w:rsid w:val="00A36F68"/>
    <w:rsid w:val="00A37F8C"/>
    <w:rsid w:val="00A40699"/>
    <w:rsid w:val="00A40793"/>
    <w:rsid w:val="00A407AC"/>
    <w:rsid w:val="00A408BA"/>
    <w:rsid w:val="00A409D4"/>
    <w:rsid w:val="00A40C52"/>
    <w:rsid w:val="00A40E5F"/>
    <w:rsid w:val="00A415BA"/>
    <w:rsid w:val="00A41866"/>
    <w:rsid w:val="00A41EB4"/>
    <w:rsid w:val="00A42475"/>
    <w:rsid w:val="00A4291E"/>
    <w:rsid w:val="00A42DC7"/>
    <w:rsid w:val="00A42F48"/>
    <w:rsid w:val="00A438C7"/>
    <w:rsid w:val="00A43AA5"/>
    <w:rsid w:val="00A43B3E"/>
    <w:rsid w:val="00A44793"/>
    <w:rsid w:val="00A44AED"/>
    <w:rsid w:val="00A44CF1"/>
    <w:rsid w:val="00A44EDA"/>
    <w:rsid w:val="00A4529C"/>
    <w:rsid w:val="00A45526"/>
    <w:rsid w:val="00A45748"/>
    <w:rsid w:val="00A45A72"/>
    <w:rsid w:val="00A46065"/>
    <w:rsid w:val="00A47226"/>
    <w:rsid w:val="00A47328"/>
    <w:rsid w:val="00A47518"/>
    <w:rsid w:val="00A50561"/>
    <w:rsid w:val="00A50574"/>
    <w:rsid w:val="00A50ADF"/>
    <w:rsid w:val="00A50FA9"/>
    <w:rsid w:val="00A51891"/>
    <w:rsid w:val="00A5238C"/>
    <w:rsid w:val="00A525FB"/>
    <w:rsid w:val="00A52ABB"/>
    <w:rsid w:val="00A5355E"/>
    <w:rsid w:val="00A537BA"/>
    <w:rsid w:val="00A53906"/>
    <w:rsid w:val="00A53987"/>
    <w:rsid w:val="00A539C0"/>
    <w:rsid w:val="00A53C98"/>
    <w:rsid w:val="00A53D25"/>
    <w:rsid w:val="00A541C5"/>
    <w:rsid w:val="00A5434F"/>
    <w:rsid w:val="00A5500B"/>
    <w:rsid w:val="00A5505A"/>
    <w:rsid w:val="00A551D9"/>
    <w:rsid w:val="00A55A8B"/>
    <w:rsid w:val="00A55AB1"/>
    <w:rsid w:val="00A5611C"/>
    <w:rsid w:val="00A562DD"/>
    <w:rsid w:val="00A56467"/>
    <w:rsid w:val="00A56B53"/>
    <w:rsid w:val="00A56F45"/>
    <w:rsid w:val="00A57198"/>
    <w:rsid w:val="00A6089E"/>
    <w:rsid w:val="00A60EA2"/>
    <w:rsid w:val="00A633DB"/>
    <w:rsid w:val="00A635BD"/>
    <w:rsid w:val="00A63A01"/>
    <w:rsid w:val="00A646E2"/>
    <w:rsid w:val="00A65BE6"/>
    <w:rsid w:val="00A65CA9"/>
    <w:rsid w:val="00A65D3C"/>
    <w:rsid w:val="00A671A1"/>
    <w:rsid w:val="00A6774B"/>
    <w:rsid w:val="00A679E4"/>
    <w:rsid w:val="00A67A06"/>
    <w:rsid w:val="00A67A52"/>
    <w:rsid w:val="00A67F35"/>
    <w:rsid w:val="00A70250"/>
    <w:rsid w:val="00A7048C"/>
    <w:rsid w:val="00A721E2"/>
    <w:rsid w:val="00A72789"/>
    <w:rsid w:val="00A72D29"/>
    <w:rsid w:val="00A7348C"/>
    <w:rsid w:val="00A73615"/>
    <w:rsid w:val="00A739D0"/>
    <w:rsid w:val="00A7452D"/>
    <w:rsid w:val="00A74D2A"/>
    <w:rsid w:val="00A75304"/>
    <w:rsid w:val="00A759F9"/>
    <w:rsid w:val="00A75FBF"/>
    <w:rsid w:val="00A761D7"/>
    <w:rsid w:val="00A76BA3"/>
    <w:rsid w:val="00A77262"/>
    <w:rsid w:val="00A773BC"/>
    <w:rsid w:val="00A773C9"/>
    <w:rsid w:val="00A7741B"/>
    <w:rsid w:val="00A77A23"/>
    <w:rsid w:val="00A77E1D"/>
    <w:rsid w:val="00A8084E"/>
    <w:rsid w:val="00A82D1F"/>
    <w:rsid w:val="00A841C1"/>
    <w:rsid w:val="00A84314"/>
    <w:rsid w:val="00A847D1"/>
    <w:rsid w:val="00A8497B"/>
    <w:rsid w:val="00A85170"/>
    <w:rsid w:val="00A85F55"/>
    <w:rsid w:val="00A86C7D"/>
    <w:rsid w:val="00A86CDF"/>
    <w:rsid w:val="00A87147"/>
    <w:rsid w:val="00A8743A"/>
    <w:rsid w:val="00A878F4"/>
    <w:rsid w:val="00A90409"/>
    <w:rsid w:val="00A905E6"/>
    <w:rsid w:val="00A9070C"/>
    <w:rsid w:val="00A90DB9"/>
    <w:rsid w:val="00A90DCC"/>
    <w:rsid w:val="00A92435"/>
    <w:rsid w:val="00A92D38"/>
    <w:rsid w:val="00A93279"/>
    <w:rsid w:val="00A93319"/>
    <w:rsid w:val="00A94446"/>
    <w:rsid w:val="00A944F0"/>
    <w:rsid w:val="00A94941"/>
    <w:rsid w:val="00A94D6C"/>
    <w:rsid w:val="00A9516B"/>
    <w:rsid w:val="00A956CF"/>
    <w:rsid w:val="00A957EA"/>
    <w:rsid w:val="00A95FBC"/>
    <w:rsid w:val="00A96ED1"/>
    <w:rsid w:val="00AA0BDE"/>
    <w:rsid w:val="00AA0DFD"/>
    <w:rsid w:val="00AA0E87"/>
    <w:rsid w:val="00AA1385"/>
    <w:rsid w:val="00AA1717"/>
    <w:rsid w:val="00AA176B"/>
    <w:rsid w:val="00AA2CF9"/>
    <w:rsid w:val="00AA3671"/>
    <w:rsid w:val="00AA37DF"/>
    <w:rsid w:val="00AA3FF7"/>
    <w:rsid w:val="00AA42C4"/>
    <w:rsid w:val="00AA4518"/>
    <w:rsid w:val="00AA45ED"/>
    <w:rsid w:val="00AA549C"/>
    <w:rsid w:val="00AA5605"/>
    <w:rsid w:val="00AA5B90"/>
    <w:rsid w:val="00AA68BA"/>
    <w:rsid w:val="00AA691A"/>
    <w:rsid w:val="00AA69B7"/>
    <w:rsid w:val="00AA6A1F"/>
    <w:rsid w:val="00AA6A81"/>
    <w:rsid w:val="00AA73BB"/>
    <w:rsid w:val="00AB086A"/>
    <w:rsid w:val="00AB0972"/>
    <w:rsid w:val="00AB0DCF"/>
    <w:rsid w:val="00AB2723"/>
    <w:rsid w:val="00AB28E0"/>
    <w:rsid w:val="00AB2A11"/>
    <w:rsid w:val="00AB2D02"/>
    <w:rsid w:val="00AB311E"/>
    <w:rsid w:val="00AB3297"/>
    <w:rsid w:val="00AB3304"/>
    <w:rsid w:val="00AB3478"/>
    <w:rsid w:val="00AB40D5"/>
    <w:rsid w:val="00AB44A2"/>
    <w:rsid w:val="00AB4CDA"/>
    <w:rsid w:val="00AB5B3E"/>
    <w:rsid w:val="00AB6135"/>
    <w:rsid w:val="00AB616D"/>
    <w:rsid w:val="00AB628B"/>
    <w:rsid w:val="00AB6C23"/>
    <w:rsid w:val="00AB6E7E"/>
    <w:rsid w:val="00AB7685"/>
    <w:rsid w:val="00AC0022"/>
    <w:rsid w:val="00AC0047"/>
    <w:rsid w:val="00AC03B5"/>
    <w:rsid w:val="00AC03EE"/>
    <w:rsid w:val="00AC08AE"/>
    <w:rsid w:val="00AC0C2E"/>
    <w:rsid w:val="00AC1168"/>
    <w:rsid w:val="00AC12F7"/>
    <w:rsid w:val="00AC1476"/>
    <w:rsid w:val="00AC17EE"/>
    <w:rsid w:val="00AC2176"/>
    <w:rsid w:val="00AC25CB"/>
    <w:rsid w:val="00AC2BCF"/>
    <w:rsid w:val="00AC3065"/>
    <w:rsid w:val="00AC38C0"/>
    <w:rsid w:val="00AC40FF"/>
    <w:rsid w:val="00AC4279"/>
    <w:rsid w:val="00AC44E9"/>
    <w:rsid w:val="00AC5228"/>
    <w:rsid w:val="00AC5A2E"/>
    <w:rsid w:val="00AC63B9"/>
    <w:rsid w:val="00AC7E1F"/>
    <w:rsid w:val="00AD03AE"/>
    <w:rsid w:val="00AD0452"/>
    <w:rsid w:val="00AD089E"/>
    <w:rsid w:val="00AD13FD"/>
    <w:rsid w:val="00AD14E6"/>
    <w:rsid w:val="00AD1683"/>
    <w:rsid w:val="00AD16E9"/>
    <w:rsid w:val="00AD171D"/>
    <w:rsid w:val="00AD1854"/>
    <w:rsid w:val="00AD1C2F"/>
    <w:rsid w:val="00AD1C41"/>
    <w:rsid w:val="00AD2190"/>
    <w:rsid w:val="00AD28FF"/>
    <w:rsid w:val="00AD2917"/>
    <w:rsid w:val="00AD2F27"/>
    <w:rsid w:val="00AD30B2"/>
    <w:rsid w:val="00AD3D3B"/>
    <w:rsid w:val="00AD4E10"/>
    <w:rsid w:val="00AD4E46"/>
    <w:rsid w:val="00AD518D"/>
    <w:rsid w:val="00AD578E"/>
    <w:rsid w:val="00AD6DAE"/>
    <w:rsid w:val="00AD7389"/>
    <w:rsid w:val="00AE0485"/>
    <w:rsid w:val="00AE0597"/>
    <w:rsid w:val="00AE059D"/>
    <w:rsid w:val="00AE06D0"/>
    <w:rsid w:val="00AE07BC"/>
    <w:rsid w:val="00AE0C53"/>
    <w:rsid w:val="00AE0CE7"/>
    <w:rsid w:val="00AE1EAE"/>
    <w:rsid w:val="00AE1FE1"/>
    <w:rsid w:val="00AE211F"/>
    <w:rsid w:val="00AE212F"/>
    <w:rsid w:val="00AE238D"/>
    <w:rsid w:val="00AE2720"/>
    <w:rsid w:val="00AE385E"/>
    <w:rsid w:val="00AE3F56"/>
    <w:rsid w:val="00AE3F8D"/>
    <w:rsid w:val="00AE4355"/>
    <w:rsid w:val="00AE4859"/>
    <w:rsid w:val="00AE4F25"/>
    <w:rsid w:val="00AE5283"/>
    <w:rsid w:val="00AE56D0"/>
    <w:rsid w:val="00AE5763"/>
    <w:rsid w:val="00AE57D7"/>
    <w:rsid w:val="00AE58D4"/>
    <w:rsid w:val="00AE59FF"/>
    <w:rsid w:val="00AE6C5C"/>
    <w:rsid w:val="00AE7B5A"/>
    <w:rsid w:val="00AF0203"/>
    <w:rsid w:val="00AF06DB"/>
    <w:rsid w:val="00AF090A"/>
    <w:rsid w:val="00AF0DC8"/>
    <w:rsid w:val="00AF1162"/>
    <w:rsid w:val="00AF1D9F"/>
    <w:rsid w:val="00AF1E3A"/>
    <w:rsid w:val="00AF269C"/>
    <w:rsid w:val="00AF28CD"/>
    <w:rsid w:val="00AF3019"/>
    <w:rsid w:val="00AF3982"/>
    <w:rsid w:val="00AF3CE9"/>
    <w:rsid w:val="00AF3E6B"/>
    <w:rsid w:val="00AF4708"/>
    <w:rsid w:val="00AF4729"/>
    <w:rsid w:val="00AF4AC7"/>
    <w:rsid w:val="00AF4CC3"/>
    <w:rsid w:val="00AF53F7"/>
    <w:rsid w:val="00AF6311"/>
    <w:rsid w:val="00AF6818"/>
    <w:rsid w:val="00AF6A60"/>
    <w:rsid w:val="00AF6ED8"/>
    <w:rsid w:val="00AF73F8"/>
    <w:rsid w:val="00AF7641"/>
    <w:rsid w:val="00B003B8"/>
    <w:rsid w:val="00B004E5"/>
    <w:rsid w:val="00B00E5F"/>
    <w:rsid w:val="00B00F1B"/>
    <w:rsid w:val="00B01523"/>
    <w:rsid w:val="00B0185B"/>
    <w:rsid w:val="00B02098"/>
    <w:rsid w:val="00B021C4"/>
    <w:rsid w:val="00B0228D"/>
    <w:rsid w:val="00B029FA"/>
    <w:rsid w:val="00B02A7B"/>
    <w:rsid w:val="00B02AA8"/>
    <w:rsid w:val="00B02F04"/>
    <w:rsid w:val="00B030DA"/>
    <w:rsid w:val="00B03189"/>
    <w:rsid w:val="00B0361C"/>
    <w:rsid w:val="00B0616F"/>
    <w:rsid w:val="00B0620A"/>
    <w:rsid w:val="00B06706"/>
    <w:rsid w:val="00B0676A"/>
    <w:rsid w:val="00B069DC"/>
    <w:rsid w:val="00B06EFD"/>
    <w:rsid w:val="00B06F23"/>
    <w:rsid w:val="00B07341"/>
    <w:rsid w:val="00B07AA7"/>
    <w:rsid w:val="00B07B8C"/>
    <w:rsid w:val="00B07FBB"/>
    <w:rsid w:val="00B107CD"/>
    <w:rsid w:val="00B10825"/>
    <w:rsid w:val="00B12353"/>
    <w:rsid w:val="00B12514"/>
    <w:rsid w:val="00B1280C"/>
    <w:rsid w:val="00B12A92"/>
    <w:rsid w:val="00B13405"/>
    <w:rsid w:val="00B14CF7"/>
    <w:rsid w:val="00B153F8"/>
    <w:rsid w:val="00B15CAD"/>
    <w:rsid w:val="00B15DB6"/>
    <w:rsid w:val="00B15EBC"/>
    <w:rsid w:val="00B162E0"/>
    <w:rsid w:val="00B165C4"/>
    <w:rsid w:val="00B173C6"/>
    <w:rsid w:val="00B17722"/>
    <w:rsid w:val="00B1779A"/>
    <w:rsid w:val="00B17D07"/>
    <w:rsid w:val="00B201A4"/>
    <w:rsid w:val="00B20B23"/>
    <w:rsid w:val="00B2138D"/>
    <w:rsid w:val="00B2254D"/>
    <w:rsid w:val="00B22830"/>
    <w:rsid w:val="00B22E32"/>
    <w:rsid w:val="00B23052"/>
    <w:rsid w:val="00B2360A"/>
    <w:rsid w:val="00B237F7"/>
    <w:rsid w:val="00B23B55"/>
    <w:rsid w:val="00B23D7C"/>
    <w:rsid w:val="00B23DC6"/>
    <w:rsid w:val="00B23FD4"/>
    <w:rsid w:val="00B24519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DE7"/>
    <w:rsid w:val="00B30F83"/>
    <w:rsid w:val="00B31608"/>
    <w:rsid w:val="00B31917"/>
    <w:rsid w:val="00B3259B"/>
    <w:rsid w:val="00B32926"/>
    <w:rsid w:val="00B32FC8"/>
    <w:rsid w:val="00B3316A"/>
    <w:rsid w:val="00B335B3"/>
    <w:rsid w:val="00B33B6F"/>
    <w:rsid w:val="00B33DF8"/>
    <w:rsid w:val="00B34384"/>
    <w:rsid w:val="00B34491"/>
    <w:rsid w:val="00B3469B"/>
    <w:rsid w:val="00B34C2D"/>
    <w:rsid w:val="00B34C80"/>
    <w:rsid w:val="00B3555F"/>
    <w:rsid w:val="00B357DF"/>
    <w:rsid w:val="00B363CB"/>
    <w:rsid w:val="00B364AC"/>
    <w:rsid w:val="00B372FF"/>
    <w:rsid w:val="00B3755E"/>
    <w:rsid w:val="00B37572"/>
    <w:rsid w:val="00B405C3"/>
    <w:rsid w:val="00B41296"/>
    <w:rsid w:val="00B41494"/>
    <w:rsid w:val="00B4188A"/>
    <w:rsid w:val="00B418D2"/>
    <w:rsid w:val="00B41CC5"/>
    <w:rsid w:val="00B41EDB"/>
    <w:rsid w:val="00B42238"/>
    <w:rsid w:val="00B422B0"/>
    <w:rsid w:val="00B431C0"/>
    <w:rsid w:val="00B43DA1"/>
    <w:rsid w:val="00B43E24"/>
    <w:rsid w:val="00B43F11"/>
    <w:rsid w:val="00B446EB"/>
    <w:rsid w:val="00B44797"/>
    <w:rsid w:val="00B447C1"/>
    <w:rsid w:val="00B44F71"/>
    <w:rsid w:val="00B450D2"/>
    <w:rsid w:val="00B45544"/>
    <w:rsid w:val="00B45793"/>
    <w:rsid w:val="00B45E3B"/>
    <w:rsid w:val="00B45FCB"/>
    <w:rsid w:val="00B462D2"/>
    <w:rsid w:val="00B46302"/>
    <w:rsid w:val="00B46C64"/>
    <w:rsid w:val="00B46F32"/>
    <w:rsid w:val="00B471E8"/>
    <w:rsid w:val="00B47BB5"/>
    <w:rsid w:val="00B47BF6"/>
    <w:rsid w:val="00B47DDC"/>
    <w:rsid w:val="00B5030A"/>
    <w:rsid w:val="00B505B9"/>
    <w:rsid w:val="00B507D7"/>
    <w:rsid w:val="00B5118F"/>
    <w:rsid w:val="00B513A5"/>
    <w:rsid w:val="00B5203C"/>
    <w:rsid w:val="00B52330"/>
    <w:rsid w:val="00B538CB"/>
    <w:rsid w:val="00B53B5D"/>
    <w:rsid w:val="00B53C15"/>
    <w:rsid w:val="00B53C1B"/>
    <w:rsid w:val="00B53CD5"/>
    <w:rsid w:val="00B54022"/>
    <w:rsid w:val="00B54AC9"/>
    <w:rsid w:val="00B55854"/>
    <w:rsid w:val="00B55B82"/>
    <w:rsid w:val="00B55C72"/>
    <w:rsid w:val="00B5623D"/>
    <w:rsid w:val="00B56367"/>
    <w:rsid w:val="00B56559"/>
    <w:rsid w:val="00B56D95"/>
    <w:rsid w:val="00B5704A"/>
    <w:rsid w:val="00B5745A"/>
    <w:rsid w:val="00B57572"/>
    <w:rsid w:val="00B6010F"/>
    <w:rsid w:val="00B6020B"/>
    <w:rsid w:val="00B60327"/>
    <w:rsid w:val="00B606BF"/>
    <w:rsid w:val="00B61A44"/>
    <w:rsid w:val="00B61ECC"/>
    <w:rsid w:val="00B62467"/>
    <w:rsid w:val="00B62B65"/>
    <w:rsid w:val="00B63151"/>
    <w:rsid w:val="00B631F2"/>
    <w:rsid w:val="00B63C36"/>
    <w:rsid w:val="00B64102"/>
    <w:rsid w:val="00B64309"/>
    <w:rsid w:val="00B651E9"/>
    <w:rsid w:val="00B65236"/>
    <w:rsid w:val="00B65307"/>
    <w:rsid w:val="00B654AC"/>
    <w:rsid w:val="00B65F1C"/>
    <w:rsid w:val="00B66165"/>
    <w:rsid w:val="00B71429"/>
    <w:rsid w:val="00B717DF"/>
    <w:rsid w:val="00B7220E"/>
    <w:rsid w:val="00B72322"/>
    <w:rsid w:val="00B72BEE"/>
    <w:rsid w:val="00B72FE9"/>
    <w:rsid w:val="00B7307C"/>
    <w:rsid w:val="00B73E22"/>
    <w:rsid w:val="00B73FE7"/>
    <w:rsid w:val="00B74483"/>
    <w:rsid w:val="00B74BB0"/>
    <w:rsid w:val="00B7524E"/>
    <w:rsid w:val="00B75401"/>
    <w:rsid w:val="00B75D1E"/>
    <w:rsid w:val="00B7615A"/>
    <w:rsid w:val="00B7620D"/>
    <w:rsid w:val="00B768B7"/>
    <w:rsid w:val="00B768EC"/>
    <w:rsid w:val="00B76977"/>
    <w:rsid w:val="00B8046F"/>
    <w:rsid w:val="00B8100A"/>
    <w:rsid w:val="00B810D0"/>
    <w:rsid w:val="00B815A5"/>
    <w:rsid w:val="00B82556"/>
    <w:rsid w:val="00B827CA"/>
    <w:rsid w:val="00B829E0"/>
    <w:rsid w:val="00B82CCB"/>
    <w:rsid w:val="00B83032"/>
    <w:rsid w:val="00B833A9"/>
    <w:rsid w:val="00B83993"/>
    <w:rsid w:val="00B83B02"/>
    <w:rsid w:val="00B83CE3"/>
    <w:rsid w:val="00B83F25"/>
    <w:rsid w:val="00B83F39"/>
    <w:rsid w:val="00B848AB"/>
    <w:rsid w:val="00B85085"/>
    <w:rsid w:val="00B858B3"/>
    <w:rsid w:val="00B85EC2"/>
    <w:rsid w:val="00B861B5"/>
    <w:rsid w:val="00B867DD"/>
    <w:rsid w:val="00B86AC2"/>
    <w:rsid w:val="00B86C13"/>
    <w:rsid w:val="00B875C5"/>
    <w:rsid w:val="00B90148"/>
    <w:rsid w:val="00B911CB"/>
    <w:rsid w:val="00B9123F"/>
    <w:rsid w:val="00B917E8"/>
    <w:rsid w:val="00B91A67"/>
    <w:rsid w:val="00B92315"/>
    <w:rsid w:val="00B92648"/>
    <w:rsid w:val="00B92B82"/>
    <w:rsid w:val="00B92DC6"/>
    <w:rsid w:val="00B92E71"/>
    <w:rsid w:val="00B93A5B"/>
    <w:rsid w:val="00B9482D"/>
    <w:rsid w:val="00B948CB"/>
    <w:rsid w:val="00B949BE"/>
    <w:rsid w:val="00B94C81"/>
    <w:rsid w:val="00B94E1E"/>
    <w:rsid w:val="00B9513F"/>
    <w:rsid w:val="00B95E78"/>
    <w:rsid w:val="00B96230"/>
    <w:rsid w:val="00B96984"/>
    <w:rsid w:val="00B9748B"/>
    <w:rsid w:val="00B9781D"/>
    <w:rsid w:val="00B97A96"/>
    <w:rsid w:val="00B97E71"/>
    <w:rsid w:val="00BA162F"/>
    <w:rsid w:val="00BA26F4"/>
    <w:rsid w:val="00BA2987"/>
    <w:rsid w:val="00BA2B03"/>
    <w:rsid w:val="00BA2D86"/>
    <w:rsid w:val="00BA2EF5"/>
    <w:rsid w:val="00BA30DA"/>
    <w:rsid w:val="00BA31CA"/>
    <w:rsid w:val="00BA327A"/>
    <w:rsid w:val="00BA39A6"/>
    <w:rsid w:val="00BA39B6"/>
    <w:rsid w:val="00BA39C3"/>
    <w:rsid w:val="00BA3BEF"/>
    <w:rsid w:val="00BA3FEB"/>
    <w:rsid w:val="00BA4848"/>
    <w:rsid w:val="00BA5191"/>
    <w:rsid w:val="00BA5A0F"/>
    <w:rsid w:val="00BA603D"/>
    <w:rsid w:val="00BA6056"/>
    <w:rsid w:val="00BA6684"/>
    <w:rsid w:val="00BA7504"/>
    <w:rsid w:val="00BA7B72"/>
    <w:rsid w:val="00BB00E0"/>
    <w:rsid w:val="00BB062E"/>
    <w:rsid w:val="00BB0B6B"/>
    <w:rsid w:val="00BB0CEE"/>
    <w:rsid w:val="00BB1079"/>
    <w:rsid w:val="00BB10B0"/>
    <w:rsid w:val="00BB1307"/>
    <w:rsid w:val="00BB1969"/>
    <w:rsid w:val="00BB1E37"/>
    <w:rsid w:val="00BB2138"/>
    <w:rsid w:val="00BB27F0"/>
    <w:rsid w:val="00BB31FD"/>
    <w:rsid w:val="00BB362C"/>
    <w:rsid w:val="00BB404B"/>
    <w:rsid w:val="00BB459F"/>
    <w:rsid w:val="00BB595B"/>
    <w:rsid w:val="00BB60EE"/>
    <w:rsid w:val="00BB625B"/>
    <w:rsid w:val="00BB62FD"/>
    <w:rsid w:val="00BB63AE"/>
    <w:rsid w:val="00BB655A"/>
    <w:rsid w:val="00BB6958"/>
    <w:rsid w:val="00BB6B33"/>
    <w:rsid w:val="00BB6EF2"/>
    <w:rsid w:val="00BB6FB0"/>
    <w:rsid w:val="00BB7186"/>
    <w:rsid w:val="00BB74D2"/>
    <w:rsid w:val="00BB7879"/>
    <w:rsid w:val="00BB7C46"/>
    <w:rsid w:val="00BC01E7"/>
    <w:rsid w:val="00BC02E4"/>
    <w:rsid w:val="00BC0540"/>
    <w:rsid w:val="00BC154B"/>
    <w:rsid w:val="00BC15A4"/>
    <w:rsid w:val="00BC1981"/>
    <w:rsid w:val="00BC23F7"/>
    <w:rsid w:val="00BC2DC6"/>
    <w:rsid w:val="00BC3941"/>
    <w:rsid w:val="00BC3D34"/>
    <w:rsid w:val="00BC3EF5"/>
    <w:rsid w:val="00BC5161"/>
    <w:rsid w:val="00BC5AF7"/>
    <w:rsid w:val="00BC5E6F"/>
    <w:rsid w:val="00BC607D"/>
    <w:rsid w:val="00BC6216"/>
    <w:rsid w:val="00BC676B"/>
    <w:rsid w:val="00BC6BD1"/>
    <w:rsid w:val="00BC708D"/>
    <w:rsid w:val="00BC7264"/>
    <w:rsid w:val="00BC7815"/>
    <w:rsid w:val="00BD0D30"/>
    <w:rsid w:val="00BD14D3"/>
    <w:rsid w:val="00BD1BFA"/>
    <w:rsid w:val="00BD24FF"/>
    <w:rsid w:val="00BD26E9"/>
    <w:rsid w:val="00BD2B31"/>
    <w:rsid w:val="00BD336A"/>
    <w:rsid w:val="00BD33D8"/>
    <w:rsid w:val="00BD4251"/>
    <w:rsid w:val="00BD428A"/>
    <w:rsid w:val="00BD42B5"/>
    <w:rsid w:val="00BD49B6"/>
    <w:rsid w:val="00BD4E19"/>
    <w:rsid w:val="00BD5081"/>
    <w:rsid w:val="00BD5E46"/>
    <w:rsid w:val="00BD5F14"/>
    <w:rsid w:val="00BD639E"/>
    <w:rsid w:val="00BD668D"/>
    <w:rsid w:val="00BD698F"/>
    <w:rsid w:val="00BD72B0"/>
    <w:rsid w:val="00BD7E9E"/>
    <w:rsid w:val="00BD7F03"/>
    <w:rsid w:val="00BE0031"/>
    <w:rsid w:val="00BE0411"/>
    <w:rsid w:val="00BE1081"/>
    <w:rsid w:val="00BE1763"/>
    <w:rsid w:val="00BE1FAB"/>
    <w:rsid w:val="00BE20FE"/>
    <w:rsid w:val="00BE26CA"/>
    <w:rsid w:val="00BE28B7"/>
    <w:rsid w:val="00BE2914"/>
    <w:rsid w:val="00BE2969"/>
    <w:rsid w:val="00BE2A82"/>
    <w:rsid w:val="00BE378D"/>
    <w:rsid w:val="00BE3BE1"/>
    <w:rsid w:val="00BE3BEF"/>
    <w:rsid w:val="00BE47AF"/>
    <w:rsid w:val="00BE483B"/>
    <w:rsid w:val="00BE4870"/>
    <w:rsid w:val="00BE4EBC"/>
    <w:rsid w:val="00BE5259"/>
    <w:rsid w:val="00BE5277"/>
    <w:rsid w:val="00BE5F52"/>
    <w:rsid w:val="00BE5F5D"/>
    <w:rsid w:val="00BE6858"/>
    <w:rsid w:val="00BE6DAA"/>
    <w:rsid w:val="00BE6FA9"/>
    <w:rsid w:val="00BF00C4"/>
    <w:rsid w:val="00BF0CEE"/>
    <w:rsid w:val="00BF1128"/>
    <w:rsid w:val="00BF1B1A"/>
    <w:rsid w:val="00BF1FBA"/>
    <w:rsid w:val="00BF20FA"/>
    <w:rsid w:val="00BF25E2"/>
    <w:rsid w:val="00BF290B"/>
    <w:rsid w:val="00BF32A3"/>
    <w:rsid w:val="00BF35F8"/>
    <w:rsid w:val="00BF3C87"/>
    <w:rsid w:val="00BF43FF"/>
    <w:rsid w:val="00BF45C9"/>
    <w:rsid w:val="00BF4A9F"/>
    <w:rsid w:val="00BF4CBC"/>
    <w:rsid w:val="00BF4CDA"/>
    <w:rsid w:val="00BF595A"/>
    <w:rsid w:val="00BF6304"/>
    <w:rsid w:val="00BF661D"/>
    <w:rsid w:val="00BF69C7"/>
    <w:rsid w:val="00BF6DD5"/>
    <w:rsid w:val="00BF7019"/>
    <w:rsid w:val="00BF71BE"/>
    <w:rsid w:val="00BF7AA3"/>
    <w:rsid w:val="00BF7D4D"/>
    <w:rsid w:val="00C001CF"/>
    <w:rsid w:val="00C00964"/>
    <w:rsid w:val="00C00DCD"/>
    <w:rsid w:val="00C01340"/>
    <w:rsid w:val="00C01EF4"/>
    <w:rsid w:val="00C0280F"/>
    <w:rsid w:val="00C02BE8"/>
    <w:rsid w:val="00C02FDC"/>
    <w:rsid w:val="00C03271"/>
    <w:rsid w:val="00C03402"/>
    <w:rsid w:val="00C0349A"/>
    <w:rsid w:val="00C036D9"/>
    <w:rsid w:val="00C03919"/>
    <w:rsid w:val="00C039BF"/>
    <w:rsid w:val="00C03C44"/>
    <w:rsid w:val="00C04341"/>
    <w:rsid w:val="00C04956"/>
    <w:rsid w:val="00C04BB7"/>
    <w:rsid w:val="00C05668"/>
    <w:rsid w:val="00C06154"/>
    <w:rsid w:val="00C063DC"/>
    <w:rsid w:val="00C0645E"/>
    <w:rsid w:val="00C0657F"/>
    <w:rsid w:val="00C065E5"/>
    <w:rsid w:val="00C06931"/>
    <w:rsid w:val="00C07137"/>
    <w:rsid w:val="00C071FF"/>
    <w:rsid w:val="00C0735E"/>
    <w:rsid w:val="00C073C0"/>
    <w:rsid w:val="00C07706"/>
    <w:rsid w:val="00C07B10"/>
    <w:rsid w:val="00C07F68"/>
    <w:rsid w:val="00C108DC"/>
    <w:rsid w:val="00C11176"/>
    <w:rsid w:val="00C11230"/>
    <w:rsid w:val="00C11326"/>
    <w:rsid w:val="00C11487"/>
    <w:rsid w:val="00C11701"/>
    <w:rsid w:val="00C11F2B"/>
    <w:rsid w:val="00C12031"/>
    <w:rsid w:val="00C12756"/>
    <w:rsid w:val="00C129FF"/>
    <w:rsid w:val="00C12B79"/>
    <w:rsid w:val="00C1336E"/>
    <w:rsid w:val="00C13ABB"/>
    <w:rsid w:val="00C13C72"/>
    <w:rsid w:val="00C13EA2"/>
    <w:rsid w:val="00C14811"/>
    <w:rsid w:val="00C14F39"/>
    <w:rsid w:val="00C15AED"/>
    <w:rsid w:val="00C15EB6"/>
    <w:rsid w:val="00C164B5"/>
    <w:rsid w:val="00C169D0"/>
    <w:rsid w:val="00C16B86"/>
    <w:rsid w:val="00C16CCE"/>
    <w:rsid w:val="00C16D62"/>
    <w:rsid w:val="00C172C4"/>
    <w:rsid w:val="00C17678"/>
    <w:rsid w:val="00C17C77"/>
    <w:rsid w:val="00C20F61"/>
    <w:rsid w:val="00C21616"/>
    <w:rsid w:val="00C2202A"/>
    <w:rsid w:val="00C22D25"/>
    <w:rsid w:val="00C231B2"/>
    <w:rsid w:val="00C237B0"/>
    <w:rsid w:val="00C24939"/>
    <w:rsid w:val="00C2576B"/>
    <w:rsid w:val="00C26337"/>
    <w:rsid w:val="00C26569"/>
    <w:rsid w:val="00C26FBC"/>
    <w:rsid w:val="00C273E0"/>
    <w:rsid w:val="00C27758"/>
    <w:rsid w:val="00C27D58"/>
    <w:rsid w:val="00C30F7B"/>
    <w:rsid w:val="00C31B27"/>
    <w:rsid w:val="00C325F6"/>
    <w:rsid w:val="00C328DA"/>
    <w:rsid w:val="00C32F44"/>
    <w:rsid w:val="00C33A64"/>
    <w:rsid w:val="00C33E65"/>
    <w:rsid w:val="00C33FD6"/>
    <w:rsid w:val="00C342A4"/>
    <w:rsid w:val="00C34721"/>
    <w:rsid w:val="00C34CD8"/>
    <w:rsid w:val="00C352C6"/>
    <w:rsid w:val="00C364F6"/>
    <w:rsid w:val="00C369C7"/>
    <w:rsid w:val="00C36C9B"/>
    <w:rsid w:val="00C36E2D"/>
    <w:rsid w:val="00C371B3"/>
    <w:rsid w:val="00C3721D"/>
    <w:rsid w:val="00C37228"/>
    <w:rsid w:val="00C375B6"/>
    <w:rsid w:val="00C379CE"/>
    <w:rsid w:val="00C402F1"/>
    <w:rsid w:val="00C4070F"/>
    <w:rsid w:val="00C411CE"/>
    <w:rsid w:val="00C41876"/>
    <w:rsid w:val="00C41DCE"/>
    <w:rsid w:val="00C41FD9"/>
    <w:rsid w:val="00C42ED2"/>
    <w:rsid w:val="00C431C3"/>
    <w:rsid w:val="00C43845"/>
    <w:rsid w:val="00C443A6"/>
    <w:rsid w:val="00C44AC3"/>
    <w:rsid w:val="00C45592"/>
    <w:rsid w:val="00C45B0C"/>
    <w:rsid w:val="00C45F08"/>
    <w:rsid w:val="00C4623B"/>
    <w:rsid w:val="00C46710"/>
    <w:rsid w:val="00C475AA"/>
    <w:rsid w:val="00C47664"/>
    <w:rsid w:val="00C47836"/>
    <w:rsid w:val="00C47906"/>
    <w:rsid w:val="00C50614"/>
    <w:rsid w:val="00C510E9"/>
    <w:rsid w:val="00C519C2"/>
    <w:rsid w:val="00C52099"/>
    <w:rsid w:val="00C52514"/>
    <w:rsid w:val="00C5383D"/>
    <w:rsid w:val="00C54383"/>
    <w:rsid w:val="00C54B01"/>
    <w:rsid w:val="00C55167"/>
    <w:rsid w:val="00C554AB"/>
    <w:rsid w:val="00C554F7"/>
    <w:rsid w:val="00C557C3"/>
    <w:rsid w:val="00C55D34"/>
    <w:rsid w:val="00C5625D"/>
    <w:rsid w:val="00C5691A"/>
    <w:rsid w:val="00C569B7"/>
    <w:rsid w:val="00C569F7"/>
    <w:rsid w:val="00C57645"/>
    <w:rsid w:val="00C603FB"/>
    <w:rsid w:val="00C60481"/>
    <w:rsid w:val="00C60760"/>
    <w:rsid w:val="00C61231"/>
    <w:rsid w:val="00C614C3"/>
    <w:rsid w:val="00C619B6"/>
    <w:rsid w:val="00C61BEF"/>
    <w:rsid w:val="00C62EA1"/>
    <w:rsid w:val="00C63075"/>
    <w:rsid w:val="00C63323"/>
    <w:rsid w:val="00C635A9"/>
    <w:rsid w:val="00C635B5"/>
    <w:rsid w:val="00C6385A"/>
    <w:rsid w:val="00C65763"/>
    <w:rsid w:val="00C65DE5"/>
    <w:rsid w:val="00C66007"/>
    <w:rsid w:val="00C660EC"/>
    <w:rsid w:val="00C662C1"/>
    <w:rsid w:val="00C668A2"/>
    <w:rsid w:val="00C67629"/>
    <w:rsid w:val="00C67684"/>
    <w:rsid w:val="00C67750"/>
    <w:rsid w:val="00C67874"/>
    <w:rsid w:val="00C67D05"/>
    <w:rsid w:val="00C67FD7"/>
    <w:rsid w:val="00C7058D"/>
    <w:rsid w:val="00C7116A"/>
    <w:rsid w:val="00C712B1"/>
    <w:rsid w:val="00C71769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6C23"/>
    <w:rsid w:val="00C772C4"/>
    <w:rsid w:val="00C7734A"/>
    <w:rsid w:val="00C802F8"/>
    <w:rsid w:val="00C80CD5"/>
    <w:rsid w:val="00C8124A"/>
    <w:rsid w:val="00C818CB"/>
    <w:rsid w:val="00C81F1A"/>
    <w:rsid w:val="00C824C1"/>
    <w:rsid w:val="00C82509"/>
    <w:rsid w:val="00C82A86"/>
    <w:rsid w:val="00C82EDC"/>
    <w:rsid w:val="00C83B25"/>
    <w:rsid w:val="00C83CA8"/>
    <w:rsid w:val="00C83DC0"/>
    <w:rsid w:val="00C84370"/>
    <w:rsid w:val="00C8444A"/>
    <w:rsid w:val="00C84496"/>
    <w:rsid w:val="00C844B2"/>
    <w:rsid w:val="00C8456B"/>
    <w:rsid w:val="00C84C93"/>
    <w:rsid w:val="00C84F67"/>
    <w:rsid w:val="00C85095"/>
    <w:rsid w:val="00C8543D"/>
    <w:rsid w:val="00C85840"/>
    <w:rsid w:val="00C858AA"/>
    <w:rsid w:val="00C86615"/>
    <w:rsid w:val="00C86787"/>
    <w:rsid w:val="00C875CB"/>
    <w:rsid w:val="00C90273"/>
    <w:rsid w:val="00C90790"/>
    <w:rsid w:val="00C90934"/>
    <w:rsid w:val="00C90CFF"/>
    <w:rsid w:val="00C91467"/>
    <w:rsid w:val="00C91D03"/>
    <w:rsid w:val="00C91D31"/>
    <w:rsid w:val="00C92EAB"/>
    <w:rsid w:val="00C93168"/>
    <w:rsid w:val="00C947B0"/>
    <w:rsid w:val="00C94F36"/>
    <w:rsid w:val="00C9511A"/>
    <w:rsid w:val="00C9549E"/>
    <w:rsid w:val="00C9598A"/>
    <w:rsid w:val="00C963D2"/>
    <w:rsid w:val="00C96B28"/>
    <w:rsid w:val="00C9726E"/>
    <w:rsid w:val="00C973D9"/>
    <w:rsid w:val="00CA04FE"/>
    <w:rsid w:val="00CA06D2"/>
    <w:rsid w:val="00CA0B79"/>
    <w:rsid w:val="00CA0DF8"/>
    <w:rsid w:val="00CA104E"/>
    <w:rsid w:val="00CA18C6"/>
    <w:rsid w:val="00CA1B87"/>
    <w:rsid w:val="00CA2084"/>
    <w:rsid w:val="00CA2871"/>
    <w:rsid w:val="00CA2A35"/>
    <w:rsid w:val="00CA358D"/>
    <w:rsid w:val="00CA397A"/>
    <w:rsid w:val="00CA432E"/>
    <w:rsid w:val="00CA4474"/>
    <w:rsid w:val="00CA45DF"/>
    <w:rsid w:val="00CA4EC2"/>
    <w:rsid w:val="00CA4F9B"/>
    <w:rsid w:val="00CA5153"/>
    <w:rsid w:val="00CA519D"/>
    <w:rsid w:val="00CA5289"/>
    <w:rsid w:val="00CA562A"/>
    <w:rsid w:val="00CA59C5"/>
    <w:rsid w:val="00CA5A1E"/>
    <w:rsid w:val="00CA614F"/>
    <w:rsid w:val="00CA6B1F"/>
    <w:rsid w:val="00CA6F28"/>
    <w:rsid w:val="00CA73D0"/>
    <w:rsid w:val="00CA7E7C"/>
    <w:rsid w:val="00CA7EB8"/>
    <w:rsid w:val="00CA7F42"/>
    <w:rsid w:val="00CB05A5"/>
    <w:rsid w:val="00CB10C7"/>
    <w:rsid w:val="00CB116C"/>
    <w:rsid w:val="00CB22A5"/>
    <w:rsid w:val="00CB2ED1"/>
    <w:rsid w:val="00CB2F61"/>
    <w:rsid w:val="00CB3011"/>
    <w:rsid w:val="00CB32AB"/>
    <w:rsid w:val="00CB39D2"/>
    <w:rsid w:val="00CB3B69"/>
    <w:rsid w:val="00CB3B9D"/>
    <w:rsid w:val="00CB3D62"/>
    <w:rsid w:val="00CB4EAE"/>
    <w:rsid w:val="00CB52D8"/>
    <w:rsid w:val="00CB55A0"/>
    <w:rsid w:val="00CB6CB0"/>
    <w:rsid w:val="00CB7576"/>
    <w:rsid w:val="00CB783F"/>
    <w:rsid w:val="00CB789D"/>
    <w:rsid w:val="00CB7A48"/>
    <w:rsid w:val="00CC0E94"/>
    <w:rsid w:val="00CC0EEE"/>
    <w:rsid w:val="00CC14A7"/>
    <w:rsid w:val="00CC19A6"/>
    <w:rsid w:val="00CC1F4A"/>
    <w:rsid w:val="00CC21CF"/>
    <w:rsid w:val="00CC26FB"/>
    <w:rsid w:val="00CC29DD"/>
    <w:rsid w:val="00CC2B85"/>
    <w:rsid w:val="00CC3480"/>
    <w:rsid w:val="00CC366B"/>
    <w:rsid w:val="00CC3722"/>
    <w:rsid w:val="00CC3B0D"/>
    <w:rsid w:val="00CC4B46"/>
    <w:rsid w:val="00CC573C"/>
    <w:rsid w:val="00CC5B60"/>
    <w:rsid w:val="00CC750E"/>
    <w:rsid w:val="00CC765B"/>
    <w:rsid w:val="00CD0212"/>
    <w:rsid w:val="00CD07A9"/>
    <w:rsid w:val="00CD0BD1"/>
    <w:rsid w:val="00CD10CD"/>
    <w:rsid w:val="00CD14A0"/>
    <w:rsid w:val="00CD2392"/>
    <w:rsid w:val="00CD2A96"/>
    <w:rsid w:val="00CD2C81"/>
    <w:rsid w:val="00CD2EDC"/>
    <w:rsid w:val="00CD3964"/>
    <w:rsid w:val="00CD4A74"/>
    <w:rsid w:val="00CD4D4A"/>
    <w:rsid w:val="00CD524B"/>
    <w:rsid w:val="00CD5476"/>
    <w:rsid w:val="00CD5F2B"/>
    <w:rsid w:val="00CD63ED"/>
    <w:rsid w:val="00CD78B2"/>
    <w:rsid w:val="00CE067C"/>
    <w:rsid w:val="00CE0901"/>
    <w:rsid w:val="00CE0D3E"/>
    <w:rsid w:val="00CE13AC"/>
    <w:rsid w:val="00CE19A3"/>
    <w:rsid w:val="00CE1B54"/>
    <w:rsid w:val="00CE25E9"/>
    <w:rsid w:val="00CE27B1"/>
    <w:rsid w:val="00CE2E3A"/>
    <w:rsid w:val="00CE2FDE"/>
    <w:rsid w:val="00CE45ED"/>
    <w:rsid w:val="00CE493E"/>
    <w:rsid w:val="00CE4F1B"/>
    <w:rsid w:val="00CE577D"/>
    <w:rsid w:val="00CE5CAE"/>
    <w:rsid w:val="00CE5CE4"/>
    <w:rsid w:val="00CE67A3"/>
    <w:rsid w:val="00CE6977"/>
    <w:rsid w:val="00CE70D7"/>
    <w:rsid w:val="00CE7A97"/>
    <w:rsid w:val="00CE7ADE"/>
    <w:rsid w:val="00CE7EB5"/>
    <w:rsid w:val="00CE7EEF"/>
    <w:rsid w:val="00CE7FFD"/>
    <w:rsid w:val="00CF01F3"/>
    <w:rsid w:val="00CF05A9"/>
    <w:rsid w:val="00CF10C4"/>
    <w:rsid w:val="00CF1426"/>
    <w:rsid w:val="00CF16A0"/>
    <w:rsid w:val="00CF188C"/>
    <w:rsid w:val="00CF19B1"/>
    <w:rsid w:val="00CF1B0A"/>
    <w:rsid w:val="00CF1D88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50A9"/>
    <w:rsid w:val="00CF5419"/>
    <w:rsid w:val="00CF5611"/>
    <w:rsid w:val="00CF5DD1"/>
    <w:rsid w:val="00CF648C"/>
    <w:rsid w:val="00CF64F6"/>
    <w:rsid w:val="00CF6B59"/>
    <w:rsid w:val="00CF6C17"/>
    <w:rsid w:val="00CF6D56"/>
    <w:rsid w:val="00CF77F7"/>
    <w:rsid w:val="00CF7B5C"/>
    <w:rsid w:val="00D00185"/>
    <w:rsid w:val="00D01044"/>
    <w:rsid w:val="00D01430"/>
    <w:rsid w:val="00D01697"/>
    <w:rsid w:val="00D017D1"/>
    <w:rsid w:val="00D0190D"/>
    <w:rsid w:val="00D01B3B"/>
    <w:rsid w:val="00D024F5"/>
    <w:rsid w:val="00D02767"/>
    <w:rsid w:val="00D02EFE"/>
    <w:rsid w:val="00D02FE4"/>
    <w:rsid w:val="00D03179"/>
    <w:rsid w:val="00D03286"/>
    <w:rsid w:val="00D0337D"/>
    <w:rsid w:val="00D035BC"/>
    <w:rsid w:val="00D03623"/>
    <w:rsid w:val="00D03DB2"/>
    <w:rsid w:val="00D03DBF"/>
    <w:rsid w:val="00D04241"/>
    <w:rsid w:val="00D04296"/>
    <w:rsid w:val="00D04497"/>
    <w:rsid w:val="00D048A7"/>
    <w:rsid w:val="00D04EB3"/>
    <w:rsid w:val="00D05054"/>
    <w:rsid w:val="00D0512C"/>
    <w:rsid w:val="00D0525A"/>
    <w:rsid w:val="00D0573D"/>
    <w:rsid w:val="00D060A7"/>
    <w:rsid w:val="00D061EF"/>
    <w:rsid w:val="00D065F6"/>
    <w:rsid w:val="00D06851"/>
    <w:rsid w:val="00D068BB"/>
    <w:rsid w:val="00D0698B"/>
    <w:rsid w:val="00D06A40"/>
    <w:rsid w:val="00D06E61"/>
    <w:rsid w:val="00D06F00"/>
    <w:rsid w:val="00D070F6"/>
    <w:rsid w:val="00D10141"/>
    <w:rsid w:val="00D10576"/>
    <w:rsid w:val="00D105B5"/>
    <w:rsid w:val="00D10AE0"/>
    <w:rsid w:val="00D10B27"/>
    <w:rsid w:val="00D10B6C"/>
    <w:rsid w:val="00D10CF0"/>
    <w:rsid w:val="00D10F13"/>
    <w:rsid w:val="00D11D9B"/>
    <w:rsid w:val="00D11E84"/>
    <w:rsid w:val="00D12352"/>
    <w:rsid w:val="00D123A2"/>
    <w:rsid w:val="00D12699"/>
    <w:rsid w:val="00D12C94"/>
    <w:rsid w:val="00D13481"/>
    <w:rsid w:val="00D13702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3E8"/>
    <w:rsid w:val="00D16734"/>
    <w:rsid w:val="00D1755C"/>
    <w:rsid w:val="00D20C95"/>
    <w:rsid w:val="00D20FB6"/>
    <w:rsid w:val="00D21816"/>
    <w:rsid w:val="00D219F5"/>
    <w:rsid w:val="00D21C8C"/>
    <w:rsid w:val="00D223DC"/>
    <w:rsid w:val="00D227F1"/>
    <w:rsid w:val="00D22894"/>
    <w:rsid w:val="00D22C6C"/>
    <w:rsid w:val="00D237D2"/>
    <w:rsid w:val="00D238AC"/>
    <w:rsid w:val="00D23E11"/>
    <w:rsid w:val="00D24355"/>
    <w:rsid w:val="00D247EA"/>
    <w:rsid w:val="00D250F4"/>
    <w:rsid w:val="00D25488"/>
    <w:rsid w:val="00D269FD"/>
    <w:rsid w:val="00D26E36"/>
    <w:rsid w:val="00D27261"/>
    <w:rsid w:val="00D272DB"/>
    <w:rsid w:val="00D3003E"/>
    <w:rsid w:val="00D30815"/>
    <w:rsid w:val="00D31099"/>
    <w:rsid w:val="00D31A32"/>
    <w:rsid w:val="00D31F68"/>
    <w:rsid w:val="00D335C2"/>
    <w:rsid w:val="00D343A4"/>
    <w:rsid w:val="00D344E8"/>
    <w:rsid w:val="00D34C93"/>
    <w:rsid w:val="00D354BF"/>
    <w:rsid w:val="00D356CA"/>
    <w:rsid w:val="00D35855"/>
    <w:rsid w:val="00D35AD2"/>
    <w:rsid w:val="00D37267"/>
    <w:rsid w:val="00D376B6"/>
    <w:rsid w:val="00D37A9B"/>
    <w:rsid w:val="00D37F92"/>
    <w:rsid w:val="00D40A1F"/>
    <w:rsid w:val="00D40A2E"/>
    <w:rsid w:val="00D41173"/>
    <w:rsid w:val="00D411B2"/>
    <w:rsid w:val="00D43312"/>
    <w:rsid w:val="00D43BF4"/>
    <w:rsid w:val="00D43C12"/>
    <w:rsid w:val="00D44553"/>
    <w:rsid w:val="00D445A2"/>
    <w:rsid w:val="00D445F8"/>
    <w:rsid w:val="00D44A22"/>
    <w:rsid w:val="00D44D24"/>
    <w:rsid w:val="00D44D74"/>
    <w:rsid w:val="00D44E31"/>
    <w:rsid w:val="00D4534A"/>
    <w:rsid w:val="00D45713"/>
    <w:rsid w:val="00D45977"/>
    <w:rsid w:val="00D45B26"/>
    <w:rsid w:val="00D46A40"/>
    <w:rsid w:val="00D46CDC"/>
    <w:rsid w:val="00D46E7F"/>
    <w:rsid w:val="00D470E5"/>
    <w:rsid w:val="00D47811"/>
    <w:rsid w:val="00D47A22"/>
    <w:rsid w:val="00D47C0F"/>
    <w:rsid w:val="00D50009"/>
    <w:rsid w:val="00D5033D"/>
    <w:rsid w:val="00D503A2"/>
    <w:rsid w:val="00D503BB"/>
    <w:rsid w:val="00D51521"/>
    <w:rsid w:val="00D519A1"/>
    <w:rsid w:val="00D51AF7"/>
    <w:rsid w:val="00D51D56"/>
    <w:rsid w:val="00D5265A"/>
    <w:rsid w:val="00D52878"/>
    <w:rsid w:val="00D530FA"/>
    <w:rsid w:val="00D535A5"/>
    <w:rsid w:val="00D53DCB"/>
    <w:rsid w:val="00D53FAF"/>
    <w:rsid w:val="00D540E4"/>
    <w:rsid w:val="00D54215"/>
    <w:rsid w:val="00D543E3"/>
    <w:rsid w:val="00D548AA"/>
    <w:rsid w:val="00D558BD"/>
    <w:rsid w:val="00D55ACF"/>
    <w:rsid w:val="00D55B11"/>
    <w:rsid w:val="00D566C9"/>
    <w:rsid w:val="00D56873"/>
    <w:rsid w:val="00D56D2E"/>
    <w:rsid w:val="00D56DEA"/>
    <w:rsid w:val="00D56E50"/>
    <w:rsid w:val="00D56EDC"/>
    <w:rsid w:val="00D57117"/>
    <w:rsid w:val="00D571AF"/>
    <w:rsid w:val="00D57581"/>
    <w:rsid w:val="00D57987"/>
    <w:rsid w:val="00D57F8B"/>
    <w:rsid w:val="00D60021"/>
    <w:rsid w:val="00D60144"/>
    <w:rsid w:val="00D601C4"/>
    <w:rsid w:val="00D60344"/>
    <w:rsid w:val="00D615FA"/>
    <w:rsid w:val="00D620F0"/>
    <w:rsid w:val="00D62569"/>
    <w:rsid w:val="00D62688"/>
    <w:rsid w:val="00D6285B"/>
    <w:rsid w:val="00D62F7B"/>
    <w:rsid w:val="00D62FF8"/>
    <w:rsid w:val="00D6360B"/>
    <w:rsid w:val="00D63630"/>
    <w:rsid w:val="00D6454B"/>
    <w:rsid w:val="00D64793"/>
    <w:rsid w:val="00D65423"/>
    <w:rsid w:val="00D65E1A"/>
    <w:rsid w:val="00D660BD"/>
    <w:rsid w:val="00D66231"/>
    <w:rsid w:val="00D66239"/>
    <w:rsid w:val="00D66925"/>
    <w:rsid w:val="00D6715D"/>
    <w:rsid w:val="00D67286"/>
    <w:rsid w:val="00D678CD"/>
    <w:rsid w:val="00D6796C"/>
    <w:rsid w:val="00D704EA"/>
    <w:rsid w:val="00D708D7"/>
    <w:rsid w:val="00D70B5F"/>
    <w:rsid w:val="00D70C5C"/>
    <w:rsid w:val="00D70F5E"/>
    <w:rsid w:val="00D718FA"/>
    <w:rsid w:val="00D72F58"/>
    <w:rsid w:val="00D73B64"/>
    <w:rsid w:val="00D73CAC"/>
    <w:rsid w:val="00D73EE7"/>
    <w:rsid w:val="00D73FA2"/>
    <w:rsid w:val="00D7416C"/>
    <w:rsid w:val="00D767B7"/>
    <w:rsid w:val="00D7691C"/>
    <w:rsid w:val="00D769A8"/>
    <w:rsid w:val="00D76A24"/>
    <w:rsid w:val="00D76F10"/>
    <w:rsid w:val="00D80506"/>
    <w:rsid w:val="00D80658"/>
    <w:rsid w:val="00D80B87"/>
    <w:rsid w:val="00D81032"/>
    <w:rsid w:val="00D811C4"/>
    <w:rsid w:val="00D81362"/>
    <w:rsid w:val="00D81985"/>
    <w:rsid w:val="00D83201"/>
    <w:rsid w:val="00D83483"/>
    <w:rsid w:val="00D83C18"/>
    <w:rsid w:val="00D83CEB"/>
    <w:rsid w:val="00D84833"/>
    <w:rsid w:val="00D84EA6"/>
    <w:rsid w:val="00D85047"/>
    <w:rsid w:val="00D8511E"/>
    <w:rsid w:val="00D85615"/>
    <w:rsid w:val="00D85C74"/>
    <w:rsid w:val="00D863AF"/>
    <w:rsid w:val="00D870A2"/>
    <w:rsid w:val="00D87809"/>
    <w:rsid w:val="00D9029E"/>
    <w:rsid w:val="00D9037D"/>
    <w:rsid w:val="00D90692"/>
    <w:rsid w:val="00D90CE8"/>
    <w:rsid w:val="00D928CC"/>
    <w:rsid w:val="00D92F41"/>
    <w:rsid w:val="00D93C63"/>
    <w:rsid w:val="00D9471F"/>
    <w:rsid w:val="00D95329"/>
    <w:rsid w:val="00D9597C"/>
    <w:rsid w:val="00D95ED3"/>
    <w:rsid w:val="00D96370"/>
    <w:rsid w:val="00D969F3"/>
    <w:rsid w:val="00D9700A"/>
    <w:rsid w:val="00D97487"/>
    <w:rsid w:val="00D97FE5"/>
    <w:rsid w:val="00DA02DB"/>
    <w:rsid w:val="00DA1BA6"/>
    <w:rsid w:val="00DA1CD8"/>
    <w:rsid w:val="00DA1D41"/>
    <w:rsid w:val="00DA1E47"/>
    <w:rsid w:val="00DA1EBB"/>
    <w:rsid w:val="00DA217C"/>
    <w:rsid w:val="00DA22B2"/>
    <w:rsid w:val="00DA23F3"/>
    <w:rsid w:val="00DA325E"/>
    <w:rsid w:val="00DA35F7"/>
    <w:rsid w:val="00DA3B1D"/>
    <w:rsid w:val="00DA3F97"/>
    <w:rsid w:val="00DA3F9A"/>
    <w:rsid w:val="00DA4388"/>
    <w:rsid w:val="00DA45CE"/>
    <w:rsid w:val="00DA50C9"/>
    <w:rsid w:val="00DA5680"/>
    <w:rsid w:val="00DA58F7"/>
    <w:rsid w:val="00DA5C57"/>
    <w:rsid w:val="00DA6DF9"/>
    <w:rsid w:val="00DA70D3"/>
    <w:rsid w:val="00DA7604"/>
    <w:rsid w:val="00DA7625"/>
    <w:rsid w:val="00DB0C4A"/>
    <w:rsid w:val="00DB148F"/>
    <w:rsid w:val="00DB1735"/>
    <w:rsid w:val="00DB206A"/>
    <w:rsid w:val="00DB2926"/>
    <w:rsid w:val="00DB2EF9"/>
    <w:rsid w:val="00DB3012"/>
    <w:rsid w:val="00DB3B10"/>
    <w:rsid w:val="00DB4853"/>
    <w:rsid w:val="00DB4D74"/>
    <w:rsid w:val="00DB5F94"/>
    <w:rsid w:val="00DB713C"/>
    <w:rsid w:val="00DB7392"/>
    <w:rsid w:val="00DC153B"/>
    <w:rsid w:val="00DC2AF7"/>
    <w:rsid w:val="00DC2DB3"/>
    <w:rsid w:val="00DC3262"/>
    <w:rsid w:val="00DC38A7"/>
    <w:rsid w:val="00DC3C8F"/>
    <w:rsid w:val="00DC43C4"/>
    <w:rsid w:val="00DC45F0"/>
    <w:rsid w:val="00DC4C2C"/>
    <w:rsid w:val="00DC51F9"/>
    <w:rsid w:val="00DC5225"/>
    <w:rsid w:val="00DC585D"/>
    <w:rsid w:val="00DC7682"/>
    <w:rsid w:val="00DC7705"/>
    <w:rsid w:val="00DC79EC"/>
    <w:rsid w:val="00DC7EC4"/>
    <w:rsid w:val="00DD0D3D"/>
    <w:rsid w:val="00DD167F"/>
    <w:rsid w:val="00DD2773"/>
    <w:rsid w:val="00DD3523"/>
    <w:rsid w:val="00DD37B6"/>
    <w:rsid w:val="00DD3AE9"/>
    <w:rsid w:val="00DD3CE3"/>
    <w:rsid w:val="00DD43F7"/>
    <w:rsid w:val="00DD49DB"/>
    <w:rsid w:val="00DD4B71"/>
    <w:rsid w:val="00DD4C42"/>
    <w:rsid w:val="00DD5961"/>
    <w:rsid w:val="00DD5A63"/>
    <w:rsid w:val="00DD69F4"/>
    <w:rsid w:val="00DD6BE1"/>
    <w:rsid w:val="00DD6CBE"/>
    <w:rsid w:val="00DD72C0"/>
    <w:rsid w:val="00DD732C"/>
    <w:rsid w:val="00DD7332"/>
    <w:rsid w:val="00DD76DB"/>
    <w:rsid w:val="00DE041C"/>
    <w:rsid w:val="00DE0515"/>
    <w:rsid w:val="00DE08A3"/>
    <w:rsid w:val="00DE0BB7"/>
    <w:rsid w:val="00DE0C14"/>
    <w:rsid w:val="00DE18B0"/>
    <w:rsid w:val="00DE1953"/>
    <w:rsid w:val="00DE1B14"/>
    <w:rsid w:val="00DE2B5D"/>
    <w:rsid w:val="00DE33CA"/>
    <w:rsid w:val="00DE3693"/>
    <w:rsid w:val="00DE38C9"/>
    <w:rsid w:val="00DE464C"/>
    <w:rsid w:val="00DE4CC3"/>
    <w:rsid w:val="00DE5056"/>
    <w:rsid w:val="00DE5133"/>
    <w:rsid w:val="00DE5BAB"/>
    <w:rsid w:val="00DE62CD"/>
    <w:rsid w:val="00DE6BB2"/>
    <w:rsid w:val="00DE6D12"/>
    <w:rsid w:val="00DE747D"/>
    <w:rsid w:val="00DE7E70"/>
    <w:rsid w:val="00DF082C"/>
    <w:rsid w:val="00DF0A90"/>
    <w:rsid w:val="00DF0DBB"/>
    <w:rsid w:val="00DF0E53"/>
    <w:rsid w:val="00DF1895"/>
    <w:rsid w:val="00DF18BE"/>
    <w:rsid w:val="00DF19C3"/>
    <w:rsid w:val="00DF23E9"/>
    <w:rsid w:val="00DF24DF"/>
    <w:rsid w:val="00DF315B"/>
    <w:rsid w:val="00DF343E"/>
    <w:rsid w:val="00DF3571"/>
    <w:rsid w:val="00DF3AA9"/>
    <w:rsid w:val="00DF3D6C"/>
    <w:rsid w:val="00DF4258"/>
    <w:rsid w:val="00DF437D"/>
    <w:rsid w:val="00DF4483"/>
    <w:rsid w:val="00DF4DB1"/>
    <w:rsid w:val="00DF517B"/>
    <w:rsid w:val="00DF53EB"/>
    <w:rsid w:val="00DF553E"/>
    <w:rsid w:val="00DF6233"/>
    <w:rsid w:val="00DF640E"/>
    <w:rsid w:val="00DF6E5C"/>
    <w:rsid w:val="00DF7E7A"/>
    <w:rsid w:val="00E00309"/>
    <w:rsid w:val="00E0092B"/>
    <w:rsid w:val="00E00E8A"/>
    <w:rsid w:val="00E01195"/>
    <w:rsid w:val="00E01A02"/>
    <w:rsid w:val="00E02747"/>
    <w:rsid w:val="00E02AA2"/>
    <w:rsid w:val="00E02F56"/>
    <w:rsid w:val="00E0303D"/>
    <w:rsid w:val="00E0379B"/>
    <w:rsid w:val="00E03AE4"/>
    <w:rsid w:val="00E0491B"/>
    <w:rsid w:val="00E0550D"/>
    <w:rsid w:val="00E05791"/>
    <w:rsid w:val="00E0635E"/>
    <w:rsid w:val="00E064CC"/>
    <w:rsid w:val="00E068E5"/>
    <w:rsid w:val="00E0714D"/>
    <w:rsid w:val="00E074F9"/>
    <w:rsid w:val="00E07632"/>
    <w:rsid w:val="00E07B88"/>
    <w:rsid w:val="00E10104"/>
    <w:rsid w:val="00E103B7"/>
    <w:rsid w:val="00E10422"/>
    <w:rsid w:val="00E1074C"/>
    <w:rsid w:val="00E1159B"/>
    <w:rsid w:val="00E11773"/>
    <w:rsid w:val="00E11C8D"/>
    <w:rsid w:val="00E1210F"/>
    <w:rsid w:val="00E1246E"/>
    <w:rsid w:val="00E128E8"/>
    <w:rsid w:val="00E1310F"/>
    <w:rsid w:val="00E137B3"/>
    <w:rsid w:val="00E13EFE"/>
    <w:rsid w:val="00E14E39"/>
    <w:rsid w:val="00E15328"/>
    <w:rsid w:val="00E15622"/>
    <w:rsid w:val="00E15CD8"/>
    <w:rsid w:val="00E16243"/>
    <w:rsid w:val="00E16E0A"/>
    <w:rsid w:val="00E17D88"/>
    <w:rsid w:val="00E20842"/>
    <w:rsid w:val="00E20936"/>
    <w:rsid w:val="00E211CB"/>
    <w:rsid w:val="00E21423"/>
    <w:rsid w:val="00E21DFD"/>
    <w:rsid w:val="00E21EF9"/>
    <w:rsid w:val="00E22245"/>
    <w:rsid w:val="00E228B1"/>
    <w:rsid w:val="00E22D6C"/>
    <w:rsid w:val="00E22F2B"/>
    <w:rsid w:val="00E23181"/>
    <w:rsid w:val="00E23318"/>
    <w:rsid w:val="00E23604"/>
    <w:rsid w:val="00E236F8"/>
    <w:rsid w:val="00E23757"/>
    <w:rsid w:val="00E23ABB"/>
    <w:rsid w:val="00E2402A"/>
    <w:rsid w:val="00E248F0"/>
    <w:rsid w:val="00E25F52"/>
    <w:rsid w:val="00E26703"/>
    <w:rsid w:val="00E2688A"/>
    <w:rsid w:val="00E276FA"/>
    <w:rsid w:val="00E27D27"/>
    <w:rsid w:val="00E306B6"/>
    <w:rsid w:val="00E30C79"/>
    <w:rsid w:val="00E311FD"/>
    <w:rsid w:val="00E31D4E"/>
    <w:rsid w:val="00E325C2"/>
    <w:rsid w:val="00E32A1C"/>
    <w:rsid w:val="00E32CA8"/>
    <w:rsid w:val="00E3371B"/>
    <w:rsid w:val="00E3380D"/>
    <w:rsid w:val="00E33BC2"/>
    <w:rsid w:val="00E33F12"/>
    <w:rsid w:val="00E34666"/>
    <w:rsid w:val="00E35560"/>
    <w:rsid w:val="00E35EBD"/>
    <w:rsid w:val="00E35FD6"/>
    <w:rsid w:val="00E360BF"/>
    <w:rsid w:val="00E36F1D"/>
    <w:rsid w:val="00E3742D"/>
    <w:rsid w:val="00E375FA"/>
    <w:rsid w:val="00E376D8"/>
    <w:rsid w:val="00E37A67"/>
    <w:rsid w:val="00E4019F"/>
    <w:rsid w:val="00E402F5"/>
    <w:rsid w:val="00E409F1"/>
    <w:rsid w:val="00E40A48"/>
    <w:rsid w:val="00E40DA5"/>
    <w:rsid w:val="00E40E24"/>
    <w:rsid w:val="00E418B8"/>
    <w:rsid w:val="00E418C8"/>
    <w:rsid w:val="00E41B9F"/>
    <w:rsid w:val="00E41CA4"/>
    <w:rsid w:val="00E4227C"/>
    <w:rsid w:val="00E422EA"/>
    <w:rsid w:val="00E42A8A"/>
    <w:rsid w:val="00E42CC7"/>
    <w:rsid w:val="00E42EA6"/>
    <w:rsid w:val="00E435D2"/>
    <w:rsid w:val="00E4366B"/>
    <w:rsid w:val="00E43674"/>
    <w:rsid w:val="00E4368C"/>
    <w:rsid w:val="00E43AF7"/>
    <w:rsid w:val="00E44152"/>
    <w:rsid w:val="00E44162"/>
    <w:rsid w:val="00E44284"/>
    <w:rsid w:val="00E452FD"/>
    <w:rsid w:val="00E453B7"/>
    <w:rsid w:val="00E4677C"/>
    <w:rsid w:val="00E46AB5"/>
    <w:rsid w:val="00E46B8C"/>
    <w:rsid w:val="00E47092"/>
    <w:rsid w:val="00E4723C"/>
    <w:rsid w:val="00E476F0"/>
    <w:rsid w:val="00E5009A"/>
    <w:rsid w:val="00E50A75"/>
    <w:rsid w:val="00E51480"/>
    <w:rsid w:val="00E518C6"/>
    <w:rsid w:val="00E52802"/>
    <w:rsid w:val="00E52CCB"/>
    <w:rsid w:val="00E53331"/>
    <w:rsid w:val="00E53446"/>
    <w:rsid w:val="00E536F2"/>
    <w:rsid w:val="00E53C83"/>
    <w:rsid w:val="00E53CBF"/>
    <w:rsid w:val="00E55388"/>
    <w:rsid w:val="00E55FAB"/>
    <w:rsid w:val="00E5666A"/>
    <w:rsid w:val="00E56866"/>
    <w:rsid w:val="00E5696C"/>
    <w:rsid w:val="00E56AC3"/>
    <w:rsid w:val="00E56CD1"/>
    <w:rsid w:val="00E570C7"/>
    <w:rsid w:val="00E571CC"/>
    <w:rsid w:val="00E5746E"/>
    <w:rsid w:val="00E574F1"/>
    <w:rsid w:val="00E57676"/>
    <w:rsid w:val="00E579E5"/>
    <w:rsid w:val="00E57BC3"/>
    <w:rsid w:val="00E6047C"/>
    <w:rsid w:val="00E606FB"/>
    <w:rsid w:val="00E6118A"/>
    <w:rsid w:val="00E617A0"/>
    <w:rsid w:val="00E61B58"/>
    <w:rsid w:val="00E61F06"/>
    <w:rsid w:val="00E62082"/>
    <w:rsid w:val="00E629D8"/>
    <w:rsid w:val="00E62D17"/>
    <w:rsid w:val="00E6385A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216"/>
    <w:rsid w:val="00E6725A"/>
    <w:rsid w:val="00E67409"/>
    <w:rsid w:val="00E6795D"/>
    <w:rsid w:val="00E705C2"/>
    <w:rsid w:val="00E706B0"/>
    <w:rsid w:val="00E70EE6"/>
    <w:rsid w:val="00E714FD"/>
    <w:rsid w:val="00E736AC"/>
    <w:rsid w:val="00E736AF"/>
    <w:rsid w:val="00E73B4F"/>
    <w:rsid w:val="00E7440E"/>
    <w:rsid w:val="00E74DFD"/>
    <w:rsid w:val="00E754A8"/>
    <w:rsid w:val="00E758F7"/>
    <w:rsid w:val="00E773CF"/>
    <w:rsid w:val="00E77F85"/>
    <w:rsid w:val="00E808C5"/>
    <w:rsid w:val="00E8132B"/>
    <w:rsid w:val="00E81A58"/>
    <w:rsid w:val="00E81E34"/>
    <w:rsid w:val="00E8261C"/>
    <w:rsid w:val="00E82866"/>
    <w:rsid w:val="00E83570"/>
    <w:rsid w:val="00E841DF"/>
    <w:rsid w:val="00E85458"/>
    <w:rsid w:val="00E8547A"/>
    <w:rsid w:val="00E858EC"/>
    <w:rsid w:val="00E85B69"/>
    <w:rsid w:val="00E864DF"/>
    <w:rsid w:val="00E868D4"/>
    <w:rsid w:val="00E8709C"/>
    <w:rsid w:val="00E87392"/>
    <w:rsid w:val="00E87E34"/>
    <w:rsid w:val="00E903B8"/>
    <w:rsid w:val="00E905D1"/>
    <w:rsid w:val="00E91256"/>
    <w:rsid w:val="00E918DA"/>
    <w:rsid w:val="00E92104"/>
    <w:rsid w:val="00E92ADF"/>
    <w:rsid w:val="00E92D2B"/>
    <w:rsid w:val="00E930A1"/>
    <w:rsid w:val="00E93324"/>
    <w:rsid w:val="00E936CF"/>
    <w:rsid w:val="00E94910"/>
    <w:rsid w:val="00E94C4C"/>
    <w:rsid w:val="00E94F52"/>
    <w:rsid w:val="00E94FA6"/>
    <w:rsid w:val="00E95286"/>
    <w:rsid w:val="00E954A4"/>
    <w:rsid w:val="00E95989"/>
    <w:rsid w:val="00E95B15"/>
    <w:rsid w:val="00E95C5E"/>
    <w:rsid w:val="00E968DE"/>
    <w:rsid w:val="00E96B93"/>
    <w:rsid w:val="00E96C9B"/>
    <w:rsid w:val="00E96C9D"/>
    <w:rsid w:val="00EA01A3"/>
    <w:rsid w:val="00EA06A4"/>
    <w:rsid w:val="00EA0D4A"/>
    <w:rsid w:val="00EA0F55"/>
    <w:rsid w:val="00EA1A01"/>
    <w:rsid w:val="00EA22F2"/>
    <w:rsid w:val="00EA38F2"/>
    <w:rsid w:val="00EA3A93"/>
    <w:rsid w:val="00EA3EEA"/>
    <w:rsid w:val="00EA43A2"/>
    <w:rsid w:val="00EA4405"/>
    <w:rsid w:val="00EA4BE5"/>
    <w:rsid w:val="00EA4FC0"/>
    <w:rsid w:val="00EA4FCC"/>
    <w:rsid w:val="00EA51CD"/>
    <w:rsid w:val="00EA5C40"/>
    <w:rsid w:val="00EA5E0F"/>
    <w:rsid w:val="00EA62FE"/>
    <w:rsid w:val="00EA636A"/>
    <w:rsid w:val="00EA690E"/>
    <w:rsid w:val="00EA6B83"/>
    <w:rsid w:val="00EA7D8D"/>
    <w:rsid w:val="00EA7FB6"/>
    <w:rsid w:val="00EB0D59"/>
    <w:rsid w:val="00EB201A"/>
    <w:rsid w:val="00EB20DD"/>
    <w:rsid w:val="00EB2356"/>
    <w:rsid w:val="00EB24F6"/>
    <w:rsid w:val="00EB287D"/>
    <w:rsid w:val="00EB2A4B"/>
    <w:rsid w:val="00EB2B45"/>
    <w:rsid w:val="00EB3059"/>
    <w:rsid w:val="00EB3082"/>
    <w:rsid w:val="00EB38CA"/>
    <w:rsid w:val="00EB3932"/>
    <w:rsid w:val="00EB4355"/>
    <w:rsid w:val="00EB4520"/>
    <w:rsid w:val="00EB4A80"/>
    <w:rsid w:val="00EB4AE3"/>
    <w:rsid w:val="00EB526B"/>
    <w:rsid w:val="00EB5BAF"/>
    <w:rsid w:val="00EB6331"/>
    <w:rsid w:val="00EB6B02"/>
    <w:rsid w:val="00EB7B0B"/>
    <w:rsid w:val="00EC00BC"/>
    <w:rsid w:val="00EC00C7"/>
    <w:rsid w:val="00EC0F69"/>
    <w:rsid w:val="00EC1130"/>
    <w:rsid w:val="00EC1653"/>
    <w:rsid w:val="00EC1A26"/>
    <w:rsid w:val="00EC1BCC"/>
    <w:rsid w:val="00EC2883"/>
    <w:rsid w:val="00EC3687"/>
    <w:rsid w:val="00EC3942"/>
    <w:rsid w:val="00EC43AC"/>
    <w:rsid w:val="00EC46B2"/>
    <w:rsid w:val="00EC4F49"/>
    <w:rsid w:val="00EC557E"/>
    <w:rsid w:val="00EC5DF4"/>
    <w:rsid w:val="00EC6172"/>
    <w:rsid w:val="00EC64F5"/>
    <w:rsid w:val="00EC67F6"/>
    <w:rsid w:val="00EC7007"/>
    <w:rsid w:val="00EC7385"/>
    <w:rsid w:val="00ED006A"/>
    <w:rsid w:val="00ED15C2"/>
    <w:rsid w:val="00ED15E7"/>
    <w:rsid w:val="00ED1A7A"/>
    <w:rsid w:val="00ED2460"/>
    <w:rsid w:val="00ED2D01"/>
    <w:rsid w:val="00ED2F72"/>
    <w:rsid w:val="00ED35D0"/>
    <w:rsid w:val="00ED36DE"/>
    <w:rsid w:val="00ED36E8"/>
    <w:rsid w:val="00ED4932"/>
    <w:rsid w:val="00ED53D8"/>
    <w:rsid w:val="00ED5ABD"/>
    <w:rsid w:val="00ED67CD"/>
    <w:rsid w:val="00ED7524"/>
    <w:rsid w:val="00ED78F3"/>
    <w:rsid w:val="00ED7954"/>
    <w:rsid w:val="00ED7C77"/>
    <w:rsid w:val="00EE001C"/>
    <w:rsid w:val="00EE09A8"/>
    <w:rsid w:val="00EE0E0B"/>
    <w:rsid w:val="00EE0E60"/>
    <w:rsid w:val="00EE0E8C"/>
    <w:rsid w:val="00EE107E"/>
    <w:rsid w:val="00EE1084"/>
    <w:rsid w:val="00EE10E4"/>
    <w:rsid w:val="00EE14F1"/>
    <w:rsid w:val="00EE17B2"/>
    <w:rsid w:val="00EE1C6F"/>
    <w:rsid w:val="00EE1D3B"/>
    <w:rsid w:val="00EE215D"/>
    <w:rsid w:val="00EE2FDD"/>
    <w:rsid w:val="00EE304B"/>
    <w:rsid w:val="00EE33A1"/>
    <w:rsid w:val="00EE3797"/>
    <w:rsid w:val="00EE394B"/>
    <w:rsid w:val="00EE4B87"/>
    <w:rsid w:val="00EE4FFB"/>
    <w:rsid w:val="00EE530A"/>
    <w:rsid w:val="00EE563E"/>
    <w:rsid w:val="00EE57BE"/>
    <w:rsid w:val="00EE6900"/>
    <w:rsid w:val="00EE7030"/>
    <w:rsid w:val="00EE7301"/>
    <w:rsid w:val="00EE78F6"/>
    <w:rsid w:val="00EF0117"/>
    <w:rsid w:val="00EF02CF"/>
    <w:rsid w:val="00EF0347"/>
    <w:rsid w:val="00EF05E1"/>
    <w:rsid w:val="00EF1132"/>
    <w:rsid w:val="00EF1168"/>
    <w:rsid w:val="00EF1B8D"/>
    <w:rsid w:val="00EF236F"/>
    <w:rsid w:val="00EF2691"/>
    <w:rsid w:val="00EF2914"/>
    <w:rsid w:val="00EF35F1"/>
    <w:rsid w:val="00EF4627"/>
    <w:rsid w:val="00EF4A2A"/>
    <w:rsid w:val="00EF4A89"/>
    <w:rsid w:val="00EF4A90"/>
    <w:rsid w:val="00EF4D29"/>
    <w:rsid w:val="00EF4F3E"/>
    <w:rsid w:val="00EF51B5"/>
    <w:rsid w:val="00EF5583"/>
    <w:rsid w:val="00EF5B26"/>
    <w:rsid w:val="00EF6CB9"/>
    <w:rsid w:val="00EF7B8F"/>
    <w:rsid w:val="00EF7C18"/>
    <w:rsid w:val="00EF7FD7"/>
    <w:rsid w:val="00F008AE"/>
    <w:rsid w:val="00F01211"/>
    <w:rsid w:val="00F012EF"/>
    <w:rsid w:val="00F019D1"/>
    <w:rsid w:val="00F02604"/>
    <w:rsid w:val="00F03BCA"/>
    <w:rsid w:val="00F03FF8"/>
    <w:rsid w:val="00F041CD"/>
    <w:rsid w:val="00F04364"/>
    <w:rsid w:val="00F0462C"/>
    <w:rsid w:val="00F04AAC"/>
    <w:rsid w:val="00F04DB1"/>
    <w:rsid w:val="00F04DD9"/>
    <w:rsid w:val="00F05121"/>
    <w:rsid w:val="00F051F7"/>
    <w:rsid w:val="00F0528D"/>
    <w:rsid w:val="00F05312"/>
    <w:rsid w:val="00F0540E"/>
    <w:rsid w:val="00F05DDF"/>
    <w:rsid w:val="00F0607B"/>
    <w:rsid w:val="00F06BD1"/>
    <w:rsid w:val="00F07383"/>
    <w:rsid w:val="00F07B2A"/>
    <w:rsid w:val="00F10BB7"/>
    <w:rsid w:val="00F10F14"/>
    <w:rsid w:val="00F1115A"/>
    <w:rsid w:val="00F11596"/>
    <w:rsid w:val="00F11CBB"/>
    <w:rsid w:val="00F127EC"/>
    <w:rsid w:val="00F13A67"/>
    <w:rsid w:val="00F13F27"/>
    <w:rsid w:val="00F142C4"/>
    <w:rsid w:val="00F14B9E"/>
    <w:rsid w:val="00F14E90"/>
    <w:rsid w:val="00F16243"/>
    <w:rsid w:val="00F165EF"/>
    <w:rsid w:val="00F16AB9"/>
    <w:rsid w:val="00F16B62"/>
    <w:rsid w:val="00F16D72"/>
    <w:rsid w:val="00F16F4D"/>
    <w:rsid w:val="00F17090"/>
    <w:rsid w:val="00F17232"/>
    <w:rsid w:val="00F17562"/>
    <w:rsid w:val="00F20021"/>
    <w:rsid w:val="00F2057D"/>
    <w:rsid w:val="00F21577"/>
    <w:rsid w:val="00F217EC"/>
    <w:rsid w:val="00F21924"/>
    <w:rsid w:val="00F21C5F"/>
    <w:rsid w:val="00F21CBA"/>
    <w:rsid w:val="00F2344D"/>
    <w:rsid w:val="00F23CE3"/>
    <w:rsid w:val="00F23EC0"/>
    <w:rsid w:val="00F23F75"/>
    <w:rsid w:val="00F242C8"/>
    <w:rsid w:val="00F24501"/>
    <w:rsid w:val="00F248BC"/>
    <w:rsid w:val="00F24B08"/>
    <w:rsid w:val="00F24E1C"/>
    <w:rsid w:val="00F2507D"/>
    <w:rsid w:val="00F256FA"/>
    <w:rsid w:val="00F25AB5"/>
    <w:rsid w:val="00F2671D"/>
    <w:rsid w:val="00F26A48"/>
    <w:rsid w:val="00F26CED"/>
    <w:rsid w:val="00F2756C"/>
    <w:rsid w:val="00F302B8"/>
    <w:rsid w:val="00F3090F"/>
    <w:rsid w:val="00F30E31"/>
    <w:rsid w:val="00F321CD"/>
    <w:rsid w:val="00F322D9"/>
    <w:rsid w:val="00F328AA"/>
    <w:rsid w:val="00F32F69"/>
    <w:rsid w:val="00F33020"/>
    <w:rsid w:val="00F33090"/>
    <w:rsid w:val="00F3331A"/>
    <w:rsid w:val="00F335D2"/>
    <w:rsid w:val="00F33B14"/>
    <w:rsid w:val="00F33C22"/>
    <w:rsid w:val="00F33E7F"/>
    <w:rsid w:val="00F344E8"/>
    <w:rsid w:val="00F349FF"/>
    <w:rsid w:val="00F34C35"/>
    <w:rsid w:val="00F35353"/>
    <w:rsid w:val="00F3598A"/>
    <w:rsid w:val="00F35AB0"/>
    <w:rsid w:val="00F35D15"/>
    <w:rsid w:val="00F35E67"/>
    <w:rsid w:val="00F36883"/>
    <w:rsid w:val="00F3718E"/>
    <w:rsid w:val="00F37A2B"/>
    <w:rsid w:val="00F37FDF"/>
    <w:rsid w:val="00F40028"/>
    <w:rsid w:val="00F404FF"/>
    <w:rsid w:val="00F4069B"/>
    <w:rsid w:val="00F40C8B"/>
    <w:rsid w:val="00F40E96"/>
    <w:rsid w:val="00F417D5"/>
    <w:rsid w:val="00F42247"/>
    <w:rsid w:val="00F42EE2"/>
    <w:rsid w:val="00F43595"/>
    <w:rsid w:val="00F43842"/>
    <w:rsid w:val="00F43934"/>
    <w:rsid w:val="00F43966"/>
    <w:rsid w:val="00F43B59"/>
    <w:rsid w:val="00F43E9A"/>
    <w:rsid w:val="00F440F8"/>
    <w:rsid w:val="00F44179"/>
    <w:rsid w:val="00F44296"/>
    <w:rsid w:val="00F44985"/>
    <w:rsid w:val="00F44DE4"/>
    <w:rsid w:val="00F453D6"/>
    <w:rsid w:val="00F45894"/>
    <w:rsid w:val="00F45F5B"/>
    <w:rsid w:val="00F463CE"/>
    <w:rsid w:val="00F470C5"/>
    <w:rsid w:val="00F47C40"/>
    <w:rsid w:val="00F47E73"/>
    <w:rsid w:val="00F502C5"/>
    <w:rsid w:val="00F5050A"/>
    <w:rsid w:val="00F50A6C"/>
    <w:rsid w:val="00F50D5D"/>
    <w:rsid w:val="00F51BFD"/>
    <w:rsid w:val="00F525DA"/>
    <w:rsid w:val="00F53952"/>
    <w:rsid w:val="00F53B5D"/>
    <w:rsid w:val="00F54321"/>
    <w:rsid w:val="00F5447F"/>
    <w:rsid w:val="00F54E91"/>
    <w:rsid w:val="00F556E9"/>
    <w:rsid w:val="00F55738"/>
    <w:rsid w:val="00F55A31"/>
    <w:rsid w:val="00F55C12"/>
    <w:rsid w:val="00F55C38"/>
    <w:rsid w:val="00F56185"/>
    <w:rsid w:val="00F56E15"/>
    <w:rsid w:val="00F56E84"/>
    <w:rsid w:val="00F571C6"/>
    <w:rsid w:val="00F60118"/>
    <w:rsid w:val="00F603E3"/>
    <w:rsid w:val="00F6040C"/>
    <w:rsid w:val="00F60416"/>
    <w:rsid w:val="00F608C6"/>
    <w:rsid w:val="00F60C74"/>
    <w:rsid w:val="00F60F6E"/>
    <w:rsid w:val="00F61B7C"/>
    <w:rsid w:val="00F61BA4"/>
    <w:rsid w:val="00F61CD9"/>
    <w:rsid w:val="00F62272"/>
    <w:rsid w:val="00F625D8"/>
    <w:rsid w:val="00F62955"/>
    <w:rsid w:val="00F63D98"/>
    <w:rsid w:val="00F6416E"/>
    <w:rsid w:val="00F6475E"/>
    <w:rsid w:val="00F65465"/>
    <w:rsid w:val="00F65849"/>
    <w:rsid w:val="00F6731E"/>
    <w:rsid w:val="00F701E2"/>
    <w:rsid w:val="00F70276"/>
    <w:rsid w:val="00F708E9"/>
    <w:rsid w:val="00F71109"/>
    <w:rsid w:val="00F71324"/>
    <w:rsid w:val="00F715A5"/>
    <w:rsid w:val="00F72883"/>
    <w:rsid w:val="00F729BB"/>
    <w:rsid w:val="00F729D0"/>
    <w:rsid w:val="00F72E51"/>
    <w:rsid w:val="00F72F95"/>
    <w:rsid w:val="00F73351"/>
    <w:rsid w:val="00F744A6"/>
    <w:rsid w:val="00F74618"/>
    <w:rsid w:val="00F75262"/>
    <w:rsid w:val="00F7544B"/>
    <w:rsid w:val="00F75B6F"/>
    <w:rsid w:val="00F75FF3"/>
    <w:rsid w:val="00F7654A"/>
    <w:rsid w:val="00F7659B"/>
    <w:rsid w:val="00F768C6"/>
    <w:rsid w:val="00F76BF8"/>
    <w:rsid w:val="00F76C3B"/>
    <w:rsid w:val="00F76F8B"/>
    <w:rsid w:val="00F77BC7"/>
    <w:rsid w:val="00F77FAF"/>
    <w:rsid w:val="00F80255"/>
    <w:rsid w:val="00F806D4"/>
    <w:rsid w:val="00F80BE7"/>
    <w:rsid w:val="00F81224"/>
    <w:rsid w:val="00F81EB8"/>
    <w:rsid w:val="00F826FB"/>
    <w:rsid w:val="00F83136"/>
    <w:rsid w:val="00F831C3"/>
    <w:rsid w:val="00F8326F"/>
    <w:rsid w:val="00F835FD"/>
    <w:rsid w:val="00F837AE"/>
    <w:rsid w:val="00F83DC8"/>
    <w:rsid w:val="00F8432C"/>
    <w:rsid w:val="00F8498F"/>
    <w:rsid w:val="00F852B2"/>
    <w:rsid w:val="00F852C3"/>
    <w:rsid w:val="00F85A21"/>
    <w:rsid w:val="00F85AE4"/>
    <w:rsid w:val="00F872E6"/>
    <w:rsid w:val="00F8763F"/>
    <w:rsid w:val="00F87EBA"/>
    <w:rsid w:val="00F906A3"/>
    <w:rsid w:val="00F90A71"/>
    <w:rsid w:val="00F91147"/>
    <w:rsid w:val="00F91DC5"/>
    <w:rsid w:val="00F91F2A"/>
    <w:rsid w:val="00F926BA"/>
    <w:rsid w:val="00F92C4E"/>
    <w:rsid w:val="00F92F78"/>
    <w:rsid w:val="00F9328B"/>
    <w:rsid w:val="00F93804"/>
    <w:rsid w:val="00F93822"/>
    <w:rsid w:val="00F93961"/>
    <w:rsid w:val="00F93F03"/>
    <w:rsid w:val="00F94131"/>
    <w:rsid w:val="00F94323"/>
    <w:rsid w:val="00F94692"/>
    <w:rsid w:val="00F95132"/>
    <w:rsid w:val="00F95761"/>
    <w:rsid w:val="00F95A44"/>
    <w:rsid w:val="00F962EF"/>
    <w:rsid w:val="00F96FEA"/>
    <w:rsid w:val="00F973D6"/>
    <w:rsid w:val="00F9743D"/>
    <w:rsid w:val="00F974D3"/>
    <w:rsid w:val="00F97A8B"/>
    <w:rsid w:val="00F97C51"/>
    <w:rsid w:val="00FA0044"/>
    <w:rsid w:val="00FA08AD"/>
    <w:rsid w:val="00FA0E2C"/>
    <w:rsid w:val="00FA153A"/>
    <w:rsid w:val="00FA1642"/>
    <w:rsid w:val="00FA1730"/>
    <w:rsid w:val="00FA1AC9"/>
    <w:rsid w:val="00FA1FF2"/>
    <w:rsid w:val="00FA23C9"/>
    <w:rsid w:val="00FA2437"/>
    <w:rsid w:val="00FA2BD9"/>
    <w:rsid w:val="00FA3674"/>
    <w:rsid w:val="00FA3A8B"/>
    <w:rsid w:val="00FA3A95"/>
    <w:rsid w:val="00FA43E0"/>
    <w:rsid w:val="00FA44AF"/>
    <w:rsid w:val="00FA46FC"/>
    <w:rsid w:val="00FA4D9D"/>
    <w:rsid w:val="00FA5094"/>
    <w:rsid w:val="00FA52E7"/>
    <w:rsid w:val="00FA5628"/>
    <w:rsid w:val="00FA59E1"/>
    <w:rsid w:val="00FA5CCC"/>
    <w:rsid w:val="00FA6415"/>
    <w:rsid w:val="00FA64AC"/>
    <w:rsid w:val="00FA654A"/>
    <w:rsid w:val="00FA667F"/>
    <w:rsid w:val="00FA6697"/>
    <w:rsid w:val="00FA6E1D"/>
    <w:rsid w:val="00FA6FA1"/>
    <w:rsid w:val="00FA7558"/>
    <w:rsid w:val="00FA759E"/>
    <w:rsid w:val="00FA7857"/>
    <w:rsid w:val="00FA7F98"/>
    <w:rsid w:val="00FB1796"/>
    <w:rsid w:val="00FB2137"/>
    <w:rsid w:val="00FB2B6F"/>
    <w:rsid w:val="00FB40AA"/>
    <w:rsid w:val="00FB4172"/>
    <w:rsid w:val="00FB4210"/>
    <w:rsid w:val="00FB460A"/>
    <w:rsid w:val="00FB463A"/>
    <w:rsid w:val="00FB5B60"/>
    <w:rsid w:val="00FB610B"/>
    <w:rsid w:val="00FB6C56"/>
    <w:rsid w:val="00FB6EC2"/>
    <w:rsid w:val="00FB7567"/>
    <w:rsid w:val="00FB7655"/>
    <w:rsid w:val="00FC0206"/>
    <w:rsid w:val="00FC0344"/>
    <w:rsid w:val="00FC0949"/>
    <w:rsid w:val="00FC0AAA"/>
    <w:rsid w:val="00FC1024"/>
    <w:rsid w:val="00FC1073"/>
    <w:rsid w:val="00FC129A"/>
    <w:rsid w:val="00FC1A83"/>
    <w:rsid w:val="00FC2023"/>
    <w:rsid w:val="00FC268C"/>
    <w:rsid w:val="00FC29C7"/>
    <w:rsid w:val="00FC2BB4"/>
    <w:rsid w:val="00FC2EA0"/>
    <w:rsid w:val="00FC2FA8"/>
    <w:rsid w:val="00FC3246"/>
    <w:rsid w:val="00FC3726"/>
    <w:rsid w:val="00FC49FC"/>
    <w:rsid w:val="00FC4A5E"/>
    <w:rsid w:val="00FC4B6E"/>
    <w:rsid w:val="00FC5246"/>
    <w:rsid w:val="00FC581B"/>
    <w:rsid w:val="00FC6E77"/>
    <w:rsid w:val="00FC7125"/>
    <w:rsid w:val="00FC7B50"/>
    <w:rsid w:val="00FC7B58"/>
    <w:rsid w:val="00FD0094"/>
    <w:rsid w:val="00FD041A"/>
    <w:rsid w:val="00FD0C08"/>
    <w:rsid w:val="00FD0C45"/>
    <w:rsid w:val="00FD10BB"/>
    <w:rsid w:val="00FD14BD"/>
    <w:rsid w:val="00FD24B2"/>
    <w:rsid w:val="00FD2503"/>
    <w:rsid w:val="00FD2512"/>
    <w:rsid w:val="00FD2943"/>
    <w:rsid w:val="00FD2C75"/>
    <w:rsid w:val="00FD2E6A"/>
    <w:rsid w:val="00FD325B"/>
    <w:rsid w:val="00FD44C8"/>
    <w:rsid w:val="00FD44E9"/>
    <w:rsid w:val="00FD535B"/>
    <w:rsid w:val="00FD5802"/>
    <w:rsid w:val="00FD649F"/>
    <w:rsid w:val="00FD6531"/>
    <w:rsid w:val="00FD6544"/>
    <w:rsid w:val="00FD68E9"/>
    <w:rsid w:val="00FD7251"/>
    <w:rsid w:val="00FD7B37"/>
    <w:rsid w:val="00FE0F57"/>
    <w:rsid w:val="00FE1A93"/>
    <w:rsid w:val="00FE1F2F"/>
    <w:rsid w:val="00FE21C9"/>
    <w:rsid w:val="00FE24E4"/>
    <w:rsid w:val="00FE2AB7"/>
    <w:rsid w:val="00FE2AE2"/>
    <w:rsid w:val="00FE2E61"/>
    <w:rsid w:val="00FE3813"/>
    <w:rsid w:val="00FE3860"/>
    <w:rsid w:val="00FE4900"/>
    <w:rsid w:val="00FE4CD3"/>
    <w:rsid w:val="00FE5091"/>
    <w:rsid w:val="00FE50BC"/>
    <w:rsid w:val="00FE75B9"/>
    <w:rsid w:val="00FE7A0B"/>
    <w:rsid w:val="00FF03D1"/>
    <w:rsid w:val="00FF0435"/>
    <w:rsid w:val="00FF0484"/>
    <w:rsid w:val="00FF09AB"/>
    <w:rsid w:val="00FF0B09"/>
    <w:rsid w:val="00FF0BB4"/>
    <w:rsid w:val="00FF0D42"/>
    <w:rsid w:val="00FF0D55"/>
    <w:rsid w:val="00FF11A4"/>
    <w:rsid w:val="00FF1655"/>
    <w:rsid w:val="00FF1736"/>
    <w:rsid w:val="00FF1C1C"/>
    <w:rsid w:val="00FF2216"/>
    <w:rsid w:val="00FF2595"/>
    <w:rsid w:val="00FF28B0"/>
    <w:rsid w:val="00FF3760"/>
    <w:rsid w:val="00FF3BE5"/>
    <w:rsid w:val="00FF4058"/>
    <w:rsid w:val="00FF513B"/>
    <w:rsid w:val="00FF572F"/>
    <w:rsid w:val="00FF57D6"/>
    <w:rsid w:val="00FF5EA1"/>
    <w:rsid w:val="00FF6289"/>
    <w:rsid w:val="00FF66B8"/>
    <w:rsid w:val="00FF6ED7"/>
    <w:rsid w:val="00FF71EF"/>
    <w:rsid w:val="00FF728B"/>
    <w:rsid w:val="00FF7706"/>
    <w:rsid w:val="00FF788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0C39CE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qFormat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6110B"/>
    <w:rPr>
      <w:rFonts w:ascii="Arial" w:hAnsi="Arial" w:cs="Arial"/>
      <w:lang w:eastAsia="en-US"/>
    </w:rPr>
  </w:style>
  <w:style w:type="paragraph" w:customStyle="1" w:styleId="notes">
    <w:name w:val="notes"/>
    <w:basedOn w:val="a"/>
    <w:rsid w:val="005B37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0C39CE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qFormat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6110B"/>
    <w:rPr>
      <w:rFonts w:ascii="Arial" w:hAnsi="Arial" w:cs="Arial"/>
      <w:lang w:eastAsia="en-US"/>
    </w:rPr>
  </w:style>
  <w:style w:type="paragraph" w:customStyle="1" w:styleId="notes">
    <w:name w:val="notes"/>
    <w:basedOn w:val="a"/>
    <w:rsid w:val="005B37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3002-78E7-4449-9D41-D4B2659B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14080</Words>
  <Characters>80261</Characters>
  <Application>Microsoft Office Word</Application>
  <DocSecurity>0</DocSecurity>
  <Lines>668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94153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2</cp:revision>
  <cp:lastPrinted>2022-11-01T12:30:00Z</cp:lastPrinted>
  <dcterms:created xsi:type="dcterms:W3CDTF">2022-11-09T11:56:00Z</dcterms:created>
  <dcterms:modified xsi:type="dcterms:W3CDTF">2022-11-09T11:56:00Z</dcterms:modified>
</cp:coreProperties>
</file>