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7F" w:rsidRPr="008F5281" w:rsidRDefault="00174E7F" w:rsidP="00174E7F">
      <w:pPr>
        <w:jc w:val="center"/>
        <w:rPr>
          <w:rFonts w:ascii="Arial" w:hAnsi="Arial" w:cs="Arial"/>
          <w:bCs/>
          <w:noProof/>
          <w:w w:val="115"/>
        </w:rPr>
      </w:pPr>
      <w:r w:rsidRPr="008F5281">
        <w:rPr>
          <w:rFonts w:ascii="Arial" w:hAnsi="Arial" w:cs="Arial"/>
          <w:bCs/>
          <w:noProof/>
          <w:w w:val="115"/>
        </w:rPr>
        <w:t>АДМИНИСТРАЦИЯ</w:t>
      </w:r>
    </w:p>
    <w:p w:rsidR="00174E7F" w:rsidRPr="008F5281" w:rsidRDefault="00174E7F" w:rsidP="00174E7F">
      <w:pPr>
        <w:jc w:val="center"/>
        <w:rPr>
          <w:rFonts w:ascii="Arial" w:hAnsi="Arial" w:cs="Arial"/>
          <w:bCs/>
          <w:spacing w:val="10"/>
          <w:w w:val="115"/>
        </w:rPr>
      </w:pPr>
      <w:r w:rsidRPr="008F5281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174E7F" w:rsidRPr="008F5281" w:rsidRDefault="00174E7F" w:rsidP="00174E7F">
      <w:pPr>
        <w:jc w:val="center"/>
        <w:rPr>
          <w:rFonts w:ascii="Arial" w:hAnsi="Arial" w:cs="Arial"/>
          <w:bCs/>
          <w:spacing w:val="10"/>
          <w:w w:val="115"/>
        </w:rPr>
      </w:pPr>
      <w:bookmarkStart w:id="0" w:name="_GoBack"/>
      <w:bookmarkEnd w:id="0"/>
      <w:r w:rsidRPr="008F5281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8F5281">
        <w:rPr>
          <w:rFonts w:ascii="Arial" w:hAnsi="Arial" w:cs="Arial"/>
          <w:bCs/>
          <w:spacing w:val="10"/>
          <w:w w:val="115"/>
        </w:rPr>
        <w:br/>
      </w:r>
      <w:r w:rsidRPr="008F5281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174E7F" w:rsidRPr="008F5281" w:rsidRDefault="00174E7F" w:rsidP="00174E7F">
      <w:pPr>
        <w:spacing w:line="100" w:lineRule="atLeast"/>
        <w:jc w:val="center"/>
        <w:rPr>
          <w:rFonts w:ascii="Arial" w:hAnsi="Arial" w:cs="Arial"/>
          <w:bCs/>
          <w:w w:val="115"/>
        </w:rPr>
      </w:pPr>
    </w:p>
    <w:p w:rsidR="00174E7F" w:rsidRPr="008F5281" w:rsidRDefault="00174E7F" w:rsidP="00174E7F">
      <w:pPr>
        <w:spacing w:line="100" w:lineRule="atLeast"/>
        <w:jc w:val="center"/>
        <w:rPr>
          <w:rFonts w:ascii="Arial" w:hAnsi="Arial" w:cs="Arial"/>
          <w:bCs/>
          <w:w w:val="115"/>
        </w:rPr>
      </w:pPr>
      <w:r w:rsidRPr="008F5281">
        <w:rPr>
          <w:rFonts w:ascii="Arial" w:hAnsi="Arial" w:cs="Arial"/>
          <w:bCs/>
          <w:w w:val="115"/>
        </w:rPr>
        <w:t>ПОСТАНОВЛЕНИЕ</w:t>
      </w:r>
    </w:p>
    <w:p w:rsidR="00174E7F" w:rsidRPr="008F5281" w:rsidRDefault="00174E7F" w:rsidP="00174E7F">
      <w:pPr>
        <w:ind w:left="-567"/>
        <w:rPr>
          <w:rFonts w:ascii="Arial" w:hAnsi="Arial" w:cs="Arial"/>
        </w:rPr>
      </w:pPr>
    </w:p>
    <w:p w:rsidR="00D44C98" w:rsidRPr="008F5281" w:rsidRDefault="00174E7F" w:rsidP="00174E7F">
      <w:pPr>
        <w:tabs>
          <w:tab w:val="left" w:pos="9639"/>
        </w:tabs>
        <w:ind w:firstLine="1134"/>
        <w:rPr>
          <w:rFonts w:ascii="Arial" w:hAnsi="Arial" w:cs="Arial"/>
        </w:rPr>
      </w:pPr>
      <w:r w:rsidRPr="008F5281">
        <w:rPr>
          <w:rFonts w:ascii="Arial" w:hAnsi="Arial" w:cs="Arial"/>
        </w:rPr>
        <w:t xml:space="preserve">18.11.2021                                                                                       №  </w:t>
      </w:r>
      <w:r w:rsidR="00E63C44" w:rsidRPr="008F5281">
        <w:rPr>
          <w:rFonts w:ascii="Arial" w:hAnsi="Arial" w:cs="Arial"/>
        </w:rPr>
        <w:t>3919</w:t>
      </w:r>
      <w:r w:rsidRPr="008F5281">
        <w:rPr>
          <w:rFonts w:ascii="Arial" w:hAnsi="Arial" w:cs="Arial"/>
        </w:rPr>
        <w:t xml:space="preserve"> -</w:t>
      </w:r>
      <w:r w:rsidR="005F2D98" w:rsidRPr="008F5281">
        <w:rPr>
          <w:rFonts w:ascii="Arial" w:hAnsi="Arial" w:cs="Arial"/>
        </w:rPr>
        <w:t xml:space="preserve"> </w:t>
      </w:r>
      <w:r w:rsidRPr="008F5281">
        <w:rPr>
          <w:rFonts w:ascii="Arial" w:hAnsi="Arial" w:cs="Arial"/>
        </w:rPr>
        <w:t>ПА</w:t>
      </w:r>
    </w:p>
    <w:p w:rsidR="00D44C98" w:rsidRPr="008F5281" w:rsidRDefault="00D44C98" w:rsidP="00392E25">
      <w:pPr>
        <w:ind w:left="284"/>
        <w:jc w:val="center"/>
        <w:rPr>
          <w:rFonts w:ascii="Arial" w:hAnsi="Arial" w:cs="Arial"/>
        </w:rPr>
      </w:pPr>
    </w:p>
    <w:p w:rsidR="00D44C98" w:rsidRPr="008F5281" w:rsidRDefault="00174E7F" w:rsidP="00174E7F">
      <w:pPr>
        <w:jc w:val="center"/>
        <w:rPr>
          <w:rFonts w:ascii="Arial" w:hAnsi="Arial" w:cs="Arial"/>
          <w:sz w:val="22"/>
          <w:szCs w:val="22"/>
        </w:rPr>
      </w:pPr>
      <w:r w:rsidRPr="008F5281">
        <w:rPr>
          <w:rFonts w:ascii="Arial" w:hAnsi="Arial" w:cs="Arial"/>
          <w:sz w:val="22"/>
          <w:szCs w:val="22"/>
        </w:rPr>
        <w:t>г. Люберцы</w:t>
      </w:r>
    </w:p>
    <w:p w:rsidR="00174E7F" w:rsidRPr="00174E7F" w:rsidRDefault="00174E7F" w:rsidP="00174E7F">
      <w:pPr>
        <w:jc w:val="center"/>
        <w:rPr>
          <w:rFonts w:ascii="Arial" w:hAnsi="Arial" w:cs="Arial"/>
          <w:b/>
          <w:sz w:val="22"/>
          <w:szCs w:val="22"/>
        </w:rPr>
      </w:pPr>
    </w:p>
    <w:p w:rsidR="00392E25" w:rsidRPr="00174E7F" w:rsidRDefault="00392E25" w:rsidP="00392E25">
      <w:pPr>
        <w:ind w:left="284"/>
        <w:jc w:val="center"/>
        <w:rPr>
          <w:rFonts w:ascii="Arial" w:hAnsi="Arial" w:cs="Arial"/>
          <w:b/>
        </w:rPr>
      </w:pPr>
      <w:r w:rsidRPr="00174E7F">
        <w:rPr>
          <w:rFonts w:ascii="Arial" w:hAnsi="Arial" w:cs="Arial"/>
          <w:b/>
        </w:rPr>
        <w:t>О внесении изменений в Перечень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утвержденный Постановлением администрации муниципального образования городской округ Люберцы от 31.01.2018 №</w:t>
      </w:r>
      <w:r w:rsidR="00365822" w:rsidRPr="00174E7F">
        <w:rPr>
          <w:rFonts w:ascii="Arial" w:hAnsi="Arial" w:cs="Arial"/>
          <w:b/>
        </w:rPr>
        <w:t xml:space="preserve"> </w:t>
      </w:r>
      <w:r w:rsidRPr="00174E7F">
        <w:rPr>
          <w:rFonts w:ascii="Arial" w:hAnsi="Arial" w:cs="Arial"/>
          <w:b/>
        </w:rPr>
        <w:t>228-ПА</w:t>
      </w:r>
    </w:p>
    <w:p w:rsidR="00392E25" w:rsidRPr="00174E7F" w:rsidRDefault="00392E25" w:rsidP="00392E25">
      <w:pPr>
        <w:ind w:left="284"/>
        <w:jc w:val="center"/>
        <w:rPr>
          <w:rFonts w:ascii="Arial" w:hAnsi="Arial" w:cs="Arial"/>
          <w:b/>
        </w:rPr>
      </w:pPr>
    </w:p>
    <w:p w:rsidR="00392E25" w:rsidRPr="00174E7F" w:rsidRDefault="00392E25" w:rsidP="00174E7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174E7F">
        <w:rPr>
          <w:rFonts w:ascii="Arial" w:hAnsi="Arial" w:cs="Arial"/>
        </w:rPr>
        <w:t xml:space="preserve">В соответствии с Федеральным законом от 06.10.2003 № 131-ФЗ </w:t>
      </w:r>
      <w:r w:rsidRPr="00174E7F">
        <w:rPr>
          <w:rFonts w:ascii="Arial" w:hAnsi="Arial" w:cs="Arial"/>
        </w:rPr>
        <w:br/>
        <w:t>«Об общих принципах организации местного самоуправления в Российской Федерации», Федеральным законом от 27.07.2010 №</w:t>
      </w:r>
      <w:r w:rsidR="00365822" w:rsidRPr="00174E7F">
        <w:rPr>
          <w:rFonts w:ascii="Arial" w:hAnsi="Arial" w:cs="Arial"/>
        </w:rPr>
        <w:t xml:space="preserve"> </w:t>
      </w:r>
      <w:r w:rsidRPr="00174E7F">
        <w:rPr>
          <w:rFonts w:ascii="Arial" w:hAnsi="Arial" w:cs="Arial"/>
        </w:rPr>
        <w:t xml:space="preserve">210-ФЗ «Об организации предоставления государственных и муниципальных услуг», Постановлением Правительства Московской области от 19.12.2017 № 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</w:t>
      </w:r>
      <w:r w:rsidR="008534EF" w:rsidRPr="00174E7F">
        <w:rPr>
          <w:rFonts w:ascii="Arial" w:hAnsi="Arial" w:cs="Arial"/>
        </w:rPr>
        <w:t>территории Московской области»</w:t>
      </w:r>
      <w:r w:rsidRPr="00174E7F">
        <w:rPr>
          <w:rFonts w:ascii="Arial" w:hAnsi="Arial" w:cs="Arial"/>
        </w:rPr>
        <w:t>,  Уставом муниципального образования городской округ Люберцы Московской области,</w:t>
      </w:r>
      <w:r w:rsidR="00365822" w:rsidRPr="00174E7F">
        <w:rPr>
          <w:rFonts w:ascii="Arial" w:hAnsi="Arial" w:cs="Arial"/>
        </w:rPr>
        <w:t xml:space="preserve"> Распоряжением Главы городского округа Люберцы от 21.06.2017 № 1-РГ «О наделении полномочиями Первого заместителя Главы администрации», </w:t>
      </w:r>
      <w:r w:rsidRPr="00174E7F">
        <w:rPr>
          <w:rFonts w:ascii="Arial" w:hAnsi="Arial" w:cs="Arial"/>
        </w:rPr>
        <w:t xml:space="preserve"> постановляю: </w:t>
      </w:r>
    </w:p>
    <w:p w:rsidR="00392E25" w:rsidRPr="00174E7F" w:rsidRDefault="00392E25" w:rsidP="0036582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E7F">
        <w:rPr>
          <w:rFonts w:ascii="Arial" w:hAnsi="Arial" w:cs="Arial"/>
        </w:rPr>
        <w:t>1. Внести изменения в Перечень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утвержденный Постановлением администрации муниципального образования городской округ Люберцы от 31.01.2018 №</w:t>
      </w:r>
      <w:r w:rsidR="00365822" w:rsidRPr="00174E7F">
        <w:rPr>
          <w:rFonts w:ascii="Arial" w:hAnsi="Arial" w:cs="Arial"/>
        </w:rPr>
        <w:t xml:space="preserve"> </w:t>
      </w:r>
      <w:r w:rsidRPr="00174E7F">
        <w:rPr>
          <w:rFonts w:ascii="Arial" w:hAnsi="Arial" w:cs="Arial"/>
        </w:rPr>
        <w:t>228-ПА, утвердив его в новой редакции (прилагается).</w:t>
      </w:r>
    </w:p>
    <w:p w:rsidR="00392E25" w:rsidRPr="00174E7F" w:rsidRDefault="00392E25" w:rsidP="00392E25">
      <w:pPr>
        <w:ind w:firstLine="708"/>
        <w:jc w:val="both"/>
        <w:rPr>
          <w:rFonts w:ascii="Arial" w:hAnsi="Arial" w:cs="Arial"/>
        </w:rPr>
      </w:pPr>
      <w:r w:rsidRPr="00174E7F">
        <w:rPr>
          <w:rFonts w:ascii="Arial" w:hAnsi="Arial" w:cs="Arial"/>
        </w:rPr>
        <w:t>2.</w:t>
      </w:r>
      <w:r w:rsidR="00B42D1F" w:rsidRPr="00174E7F">
        <w:rPr>
          <w:rFonts w:ascii="Arial" w:hAnsi="Arial" w:cs="Arial"/>
        </w:rPr>
        <w:t xml:space="preserve">  </w:t>
      </w:r>
      <w:r w:rsidRPr="00174E7F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44C98" w:rsidRPr="00174E7F" w:rsidRDefault="00D44C98" w:rsidP="00392E25">
      <w:pPr>
        <w:ind w:firstLine="708"/>
        <w:jc w:val="both"/>
        <w:rPr>
          <w:rFonts w:ascii="Arial" w:hAnsi="Arial" w:cs="Arial"/>
        </w:rPr>
      </w:pPr>
      <w:r w:rsidRPr="00174E7F">
        <w:rPr>
          <w:rFonts w:ascii="Arial" w:hAnsi="Arial" w:cs="Arial"/>
        </w:rPr>
        <w:t>3</w:t>
      </w:r>
      <w:r w:rsidR="00B42D1F" w:rsidRPr="00174E7F">
        <w:rPr>
          <w:rFonts w:ascii="Arial" w:hAnsi="Arial" w:cs="Arial"/>
        </w:rPr>
        <w:t xml:space="preserve">. </w:t>
      </w:r>
      <w:r w:rsidRPr="00174E7F">
        <w:rPr>
          <w:rFonts w:ascii="Arial" w:hAnsi="Arial" w:cs="Arial"/>
        </w:rPr>
        <w:t xml:space="preserve">Настоящее Постановление вступает в силу с момента принятия и распространяется на правоотношения, </w:t>
      </w:r>
      <w:r w:rsidR="00365822" w:rsidRPr="00174E7F">
        <w:rPr>
          <w:rFonts w:ascii="Arial" w:hAnsi="Arial" w:cs="Arial"/>
        </w:rPr>
        <w:t>возникшие с 01.01.2021</w:t>
      </w:r>
      <w:r w:rsidRPr="00174E7F">
        <w:rPr>
          <w:rFonts w:ascii="Arial" w:hAnsi="Arial" w:cs="Arial"/>
        </w:rPr>
        <w:t>.</w:t>
      </w:r>
    </w:p>
    <w:p w:rsidR="00D44C98" w:rsidRPr="00174E7F" w:rsidRDefault="008534EF" w:rsidP="00174E7F">
      <w:pPr>
        <w:tabs>
          <w:tab w:val="left" w:pos="284"/>
        </w:tabs>
        <w:jc w:val="both"/>
        <w:rPr>
          <w:rFonts w:ascii="Arial" w:hAnsi="Arial" w:cs="Arial"/>
        </w:rPr>
      </w:pPr>
      <w:r w:rsidRPr="00174E7F">
        <w:rPr>
          <w:rFonts w:ascii="Arial" w:hAnsi="Arial" w:cs="Arial"/>
        </w:rPr>
        <w:tab/>
      </w:r>
      <w:r w:rsidRPr="00174E7F">
        <w:rPr>
          <w:rFonts w:ascii="Arial" w:hAnsi="Arial" w:cs="Arial"/>
        </w:rPr>
        <w:tab/>
        <w:t>4</w:t>
      </w:r>
      <w:r w:rsidR="00B42D1F" w:rsidRPr="00174E7F">
        <w:rPr>
          <w:rFonts w:ascii="Arial" w:hAnsi="Arial" w:cs="Arial"/>
        </w:rPr>
        <w:t xml:space="preserve">. </w:t>
      </w:r>
      <w:proofErr w:type="gramStart"/>
      <w:r w:rsidR="00392E25" w:rsidRPr="00174E7F">
        <w:rPr>
          <w:rFonts w:ascii="Arial" w:hAnsi="Arial" w:cs="Arial"/>
        </w:rPr>
        <w:t>Контроль за</w:t>
      </w:r>
      <w:proofErr w:type="gramEnd"/>
      <w:r w:rsidR="00392E25" w:rsidRPr="00174E7F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392E25" w:rsidRPr="00174E7F">
        <w:rPr>
          <w:rFonts w:ascii="Arial" w:hAnsi="Arial" w:cs="Arial"/>
        </w:rPr>
        <w:t>Езерского</w:t>
      </w:r>
      <w:proofErr w:type="spellEnd"/>
      <w:r w:rsidR="00392E25" w:rsidRPr="00174E7F">
        <w:rPr>
          <w:rFonts w:ascii="Arial" w:hAnsi="Arial" w:cs="Arial"/>
        </w:rPr>
        <w:t xml:space="preserve"> В.В.</w:t>
      </w:r>
    </w:p>
    <w:p w:rsidR="00365822" w:rsidRPr="00174E7F" w:rsidRDefault="00365822" w:rsidP="00392E25">
      <w:pPr>
        <w:tabs>
          <w:tab w:val="left" w:pos="11680"/>
        </w:tabs>
        <w:ind w:left="426"/>
        <w:jc w:val="both"/>
        <w:rPr>
          <w:rFonts w:ascii="Arial" w:hAnsi="Arial" w:cs="Arial"/>
        </w:rPr>
      </w:pPr>
      <w:r w:rsidRPr="00174E7F">
        <w:rPr>
          <w:rFonts w:ascii="Arial" w:hAnsi="Arial" w:cs="Arial"/>
        </w:rPr>
        <w:t>Первый заместитель</w:t>
      </w:r>
    </w:p>
    <w:p w:rsidR="008534EF" w:rsidRPr="00174E7F" w:rsidRDefault="00365822" w:rsidP="00174E7F">
      <w:pPr>
        <w:tabs>
          <w:tab w:val="left" w:pos="11680"/>
        </w:tabs>
        <w:ind w:left="426"/>
        <w:jc w:val="both"/>
        <w:rPr>
          <w:rFonts w:ascii="Arial" w:hAnsi="Arial" w:cs="Arial"/>
        </w:rPr>
      </w:pPr>
      <w:r w:rsidRPr="00174E7F">
        <w:rPr>
          <w:rFonts w:ascii="Arial" w:hAnsi="Arial" w:cs="Arial"/>
        </w:rPr>
        <w:t>Главы администрации                                                               И.Г. Назарьева</w:t>
      </w:r>
    </w:p>
    <w:p w:rsidR="00735845" w:rsidRPr="00174E7F" w:rsidRDefault="00735845" w:rsidP="003E5B58">
      <w:pPr>
        <w:spacing w:after="200" w:line="276" w:lineRule="auto"/>
        <w:rPr>
          <w:rFonts w:ascii="Arial" w:hAnsi="Arial" w:cs="Arial"/>
        </w:rPr>
        <w:sectPr w:rsidR="00735845" w:rsidRPr="00174E7F" w:rsidSect="008F5281">
          <w:type w:val="nextColumn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91AE3" w:rsidRPr="00174E7F" w:rsidRDefault="00C91AE3" w:rsidP="00C91AE3">
      <w:pPr>
        <w:ind w:right="111"/>
        <w:rPr>
          <w:rFonts w:ascii="Arial" w:hAnsi="Arial" w:cs="Arial"/>
        </w:rPr>
      </w:pPr>
    </w:p>
    <w:p w:rsidR="00735845" w:rsidRPr="00174E7F" w:rsidRDefault="00735845" w:rsidP="00735845">
      <w:pPr>
        <w:ind w:left="10206" w:right="111"/>
        <w:rPr>
          <w:rFonts w:ascii="Arial" w:hAnsi="Arial" w:cs="Arial"/>
        </w:rPr>
      </w:pPr>
      <w:r w:rsidRPr="00174E7F">
        <w:rPr>
          <w:rFonts w:ascii="Arial" w:hAnsi="Arial" w:cs="Arial"/>
        </w:rPr>
        <w:t>УТВЕРЖДЕН</w:t>
      </w:r>
    </w:p>
    <w:p w:rsidR="00735845" w:rsidRPr="00174E7F" w:rsidRDefault="00735845" w:rsidP="00735845">
      <w:pPr>
        <w:ind w:left="10206" w:right="111"/>
        <w:rPr>
          <w:rFonts w:ascii="Arial" w:hAnsi="Arial" w:cs="Arial"/>
        </w:rPr>
      </w:pPr>
      <w:r w:rsidRPr="00174E7F">
        <w:rPr>
          <w:rFonts w:ascii="Arial" w:hAnsi="Arial" w:cs="Arial"/>
        </w:rPr>
        <w:t xml:space="preserve">Постановлением администрации </w:t>
      </w:r>
    </w:p>
    <w:p w:rsidR="00735845" w:rsidRPr="00174E7F" w:rsidRDefault="00EA45C1" w:rsidP="00735845">
      <w:pPr>
        <w:ind w:left="10206" w:right="111"/>
        <w:rPr>
          <w:rFonts w:ascii="Arial" w:hAnsi="Arial" w:cs="Arial"/>
        </w:rPr>
      </w:pPr>
      <w:r w:rsidRPr="00174E7F">
        <w:rPr>
          <w:rFonts w:ascii="Arial" w:hAnsi="Arial" w:cs="Arial"/>
        </w:rPr>
        <w:t>г</w:t>
      </w:r>
      <w:r w:rsidR="00735845" w:rsidRPr="00174E7F">
        <w:rPr>
          <w:rFonts w:ascii="Arial" w:hAnsi="Arial" w:cs="Arial"/>
        </w:rPr>
        <w:t xml:space="preserve">ородского округа Люберцы </w:t>
      </w:r>
    </w:p>
    <w:p w:rsidR="00735845" w:rsidRPr="00E63C44" w:rsidRDefault="00D2075F" w:rsidP="00735845">
      <w:pPr>
        <w:ind w:left="10206" w:right="111"/>
        <w:rPr>
          <w:rFonts w:ascii="Arial" w:hAnsi="Arial" w:cs="Arial"/>
        </w:rPr>
      </w:pPr>
      <w:r w:rsidRPr="00174E7F">
        <w:rPr>
          <w:rFonts w:ascii="Arial" w:hAnsi="Arial" w:cs="Arial"/>
        </w:rPr>
        <w:t>от</w:t>
      </w:r>
      <w:r w:rsidR="006C3615" w:rsidRPr="00174E7F">
        <w:rPr>
          <w:rFonts w:ascii="Arial" w:hAnsi="Arial" w:cs="Arial"/>
        </w:rPr>
        <w:t xml:space="preserve"> </w:t>
      </w:r>
      <w:r w:rsidR="005F2D98" w:rsidRPr="008F5281">
        <w:rPr>
          <w:rFonts w:ascii="Arial" w:hAnsi="Arial" w:cs="Arial"/>
        </w:rPr>
        <w:t>18.11</w:t>
      </w:r>
      <w:r w:rsidR="00174E7F" w:rsidRPr="008F5281">
        <w:rPr>
          <w:rFonts w:ascii="Arial" w:hAnsi="Arial" w:cs="Arial"/>
        </w:rPr>
        <w:t>.2021</w:t>
      </w:r>
      <w:r w:rsidR="008F5281">
        <w:rPr>
          <w:rFonts w:ascii="Arial" w:hAnsi="Arial" w:cs="Arial"/>
        </w:rPr>
        <w:t xml:space="preserve"> </w:t>
      </w:r>
      <w:r w:rsidR="006C3615" w:rsidRPr="00174E7F">
        <w:rPr>
          <w:rFonts w:ascii="Arial" w:hAnsi="Arial" w:cs="Arial"/>
        </w:rPr>
        <w:t xml:space="preserve">№ </w:t>
      </w:r>
      <w:r w:rsidR="00E63C44" w:rsidRPr="008F5281">
        <w:rPr>
          <w:rFonts w:ascii="Arial" w:hAnsi="Arial" w:cs="Arial"/>
        </w:rPr>
        <w:t xml:space="preserve">3919 - </w:t>
      </w:r>
      <w:r w:rsidR="00E63C44">
        <w:rPr>
          <w:rFonts w:ascii="Arial" w:hAnsi="Arial" w:cs="Arial"/>
        </w:rPr>
        <w:t>ПА</w:t>
      </w:r>
    </w:p>
    <w:p w:rsidR="003E5B58" w:rsidRPr="00174E7F" w:rsidRDefault="003E5B58" w:rsidP="003E5B58">
      <w:pPr>
        <w:ind w:left="10206" w:right="111"/>
        <w:rPr>
          <w:rFonts w:ascii="Arial" w:hAnsi="Arial" w:cs="Arial"/>
        </w:rPr>
      </w:pPr>
    </w:p>
    <w:p w:rsidR="00D44C98" w:rsidRPr="00174E7F" w:rsidRDefault="00D44C98" w:rsidP="00735845">
      <w:pPr>
        <w:jc w:val="center"/>
        <w:rPr>
          <w:rFonts w:ascii="Arial" w:hAnsi="Arial" w:cs="Arial"/>
          <w:b/>
        </w:rPr>
      </w:pPr>
      <w:r w:rsidRPr="00174E7F">
        <w:rPr>
          <w:rFonts w:ascii="Arial" w:hAnsi="Arial" w:cs="Arial"/>
          <w:b/>
        </w:rPr>
        <w:t>ПЕРЕЧЕНЬ</w:t>
      </w:r>
    </w:p>
    <w:p w:rsidR="00735845" w:rsidRPr="00174E7F" w:rsidRDefault="00735845" w:rsidP="00735845">
      <w:pPr>
        <w:jc w:val="center"/>
        <w:rPr>
          <w:rFonts w:ascii="Arial" w:hAnsi="Arial" w:cs="Arial"/>
          <w:b/>
        </w:rPr>
      </w:pPr>
      <w:r w:rsidRPr="00174E7F">
        <w:rPr>
          <w:rFonts w:ascii="Arial" w:hAnsi="Arial" w:cs="Arial"/>
          <w:b/>
        </w:rPr>
        <w:t>государственных и муниципальных услуг, оказываемых</w:t>
      </w:r>
    </w:p>
    <w:p w:rsidR="00735845" w:rsidRPr="00174E7F" w:rsidRDefault="00735845" w:rsidP="00735845">
      <w:pPr>
        <w:jc w:val="center"/>
        <w:rPr>
          <w:rFonts w:ascii="Arial" w:hAnsi="Arial" w:cs="Arial"/>
          <w:b/>
        </w:rPr>
      </w:pPr>
      <w:r w:rsidRPr="00174E7F">
        <w:rPr>
          <w:rFonts w:ascii="Arial" w:hAnsi="Arial" w:cs="Arial"/>
          <w:b/>
        </w:rPr>
        <w:t>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</w:t>
      </w:r>
    </w:p>
    <w:p w:rsidR="002A7D71" w:rsidRPr="00174E7F" w:rsidRDefault="002A7D71" w:rsidP="00735845">
      <w:pPr>
        <w:jc w:val="center"/>
        <w:rPr>
          <w:rFonts w:ascii="Arial" w:hAnsi="Arial" w:cs="Arial"/>
          <w:b/>
        </w:rPr>
      </w:pPr>
    </w:p>
    <w:p w:rsidR="002A7D71" w:rsidRPr="00174E7F" w:rsidRDefault="002A7D71" w:rsidP="00735845">
      <w:pPr>
        <w:jc w:val="center"/>
        <w:rPr>
          <w:rFonts w:ascii="Arial" w:hAnsi="Arial" w:cs="Arial"/>
          <w:b/>
        </w:rPr>
      </w:pPr>
      <w:r w:rsidRPr="00174E7F">
        <w:rPr>
          <w:rFonts w:ascii="Arial" w:hAnsi="Arial" w:cs="Arial"/>
          <w:b/>
        </w:rPr>
        <w:t>Государственные услуги</w:t>
      </w:r>
    </w:p>
    <w:p w:rsidR="00735845" w:rsidRPr="00174E7F" w:rsidRDefault="00735845" w:rsidP="00735845">
      <w:pPr>
        <w:rPr>
          <w:rFonts w:ascii="Arial" w:hAnsi="Arial" w:cs="Arial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120"/>
        <w:gridCol w:w="5328"/>
      </w:tblGrid>
      <w:tr w:rsidR="00D2075F" w:rsidRPr="00174E7F" w:rsidTr="00D44C98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D2075F" w:rsidRPr="00174E7F" w:rsidRDefault="00D2075F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74E7F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174E7F">
              <w:rPr>
                <w:rFonts w:ascii="Arial" w:hAnsi="Arial" w:cs="Arial"/>
                <w:b/>
              </w:rPr>
              <w:t>п</w:t>
            </w:r>
            <w:proofErr w:type="gramEnd"/>
            <w:r w:rsidRPr="00174E7F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D2075F" w:rsidRPr="00174E7F" w:rsidRDefault="00D44C98" w:rsidP="00D44C9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74E7F">
              <w:rPr>
                <w:rFonts w:ascii="Arial" w:hAnsi="Arial" w:cs="Arial"/>
                <w:b/>
              </w:rPr>
              <w:t>Наименование государственной услуги, переданной для предоставления органам местного самоуправления муниципальных образований Московской области</w:t>
            </w:r>
          </w:p>
        </w:tc>
        <w:tc>
          <w:tcPr>
            <w:tcW w:w="5328" w:type="dxa"/>
            <w:vAlign w:val="center"/>
          </w:tcPr>
          <w:p w:rsidR="00D2075F" w:rsidRPr="00174E7F" w:rsidRDefault="00D2075F" w:rsidP="00D44C9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74E7F">
              <w:rPr>
                <w:rFonts w:ascii="Arial" w:hAnsi="Arial" w:cs="Arial"/>
                <w:b/>
              </w:rPr>
              <w:t>Ответственные за предоставление услуги</w:t>
            </w:r>
          </w:p>
        </w:tc>
      </w:tr>
      <w:tr w:rsidR="00D2075F" w:rsidRPr="00174E7F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D2075F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1</w:t>
            </w:r>
            <w:r w:rsidR="00D44C98" w:rsidRPr="00174E7F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3E5B58" w:rsidRPr="00174E7F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5328" w:type="dxa"/>
          </w:tcPr>
          <w:p w:rsidR="00D2075F" w:rsidRPr="00174E7F" w:rsidRDefault="00D2075F" w:rsidP="00D2075F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174E7F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D2075F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2</w:t>
            </w:r>
            <w:r w:rsidR="00D2075F" w:rsidRPr="00174E7F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3E5B58" w:rsidRPr="00174E7F" w:rsidRDefault="00D2075F" w:rsidP="00623C44">
            <w:pPr>
              <w:pStyle w:val="FR1"/>
              <w:tabs>
                <w:tab w:val="left" w:pos="9498"/>
              </w:tabs>
              <w:spacing w:before="0"/>
              <w:ind w:left="0" w:right="-79" w:firstLine="0"/>
              <w:rPr>
                <w:sz w:val="24"/>
                <w:szCs w:val="24"/>
              </w:rPr>
            </w:pPr>
            <w:r w:rsidRPr="00174E7F">
              <w:rPr>
                <w:sz w:val="24"/>
                <w:szCs w:val="24"/>
              </w:rPr>
              <w:t>Перераспределение земель и (или) земельных участков, государственная собственность на которые не разграничена и земельных участков, наход</w:t>
            </w:r>
            <w:r w:rsidR="005069FD" w:rsidRPr="00174E7F">
              <w:rPr>
                <w:sz w:val="24"/>
                <w:szCs w:val="24"/>
              </w:rPr>
              <w:t>ящихся в частной собственности</w:t>
            </w:r>
          </w:p>
        </w:tc>
        <w:tc>
          <w:tcPr>
            <w:tcW w:w="5328" w:type="dxa"/>
            <w:shd w:val="clear" w:color="auto" w:fill="auto"/>
          </w:tcPr>
          <w:p w:rsidR="00D2075F" w:rsidRPr="00174E7F" w:rsidRDefault="00D2075F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174E7F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D2075F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3</w:t>
            </w:r>
            <w:r w:rsidR="00D2075F" w:rsidRPr="00174E7F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3E5B58" w:rsidRPr="00174E7F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</w:t>
            </w:r>
          </w:p>
          <w:p w:rsidR="00365822" w:rsidRPr="00174E7F" w:rsidRDefault="00365822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5328" w:type="dxa"/>
          </w:tcPr>
          <w:p w:rsidR="00D2075F" w:rsidRPr="00174E7F" w:rsidRDefault="00D2075F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174E7F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D2075F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4</w:t>
            </w:r>
            <w:r w:rsidR="00D2075F" w:rsidRPr="00174E7F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3E5B58" w:rsidRPr="00174E7F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</w:p>
          <w:p w:rsidR="00365822" w:rsidRPr="00174E7F" w:rsidRDefault="00365822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5328" w:type="dxa"/>
          </w:tcPr>
          <w:p w:rsidR="00D2075F" w:rsidRPr="00174E7F" w:rsidRDefault="00D2075F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174E7F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D2075F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5</w:t>
            </w:r>
            <w:r w:rsidR="00D2075F" w:rsidRPr="00174E7F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3E5B58" w:rsidRPr="00174E7F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Предварительное согласование предоставления земельных участков, государственная собственность на которые не  разграничена</w:t>
            </w:r>
          </w:p>
          <w:p w:rsidR="00365822" w:rsidRPr="00174E7F" w:rsidRDefault="00365822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5328" w:type="dxa"/>
          </w:tcPr>
          <w:p w:rsidR="00D2075F" w:rsidRPr="00174E7F" w:rsidRDefault="00D2075F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  <w:p w:rsidR="00D2075F" w:rsidRPr="00174E7F" w:rsidRDefault="00D2075F" w:rsidP="005069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2075F" w:rsidRPr="00174E7F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D2075F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lastRenderedPageBreak/>
              <w:t>6</w:t>
            </w:r>
            <w:r w:rsidR="00D2075F" w:rsidRPr="00174E7F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071651" w:rsidRPr="00174E7F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Предоставление земельных участков, государственная собственность на которые не разграничена, в безвозмездное пользование</w:t>
            </w:r>
          </w:p>
          <w:p w:rsidR="00365822" w:rsidRPr="00174E7F" w:rsidRDefault="00365822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5328" w:type="dxa"/>
          </w:tcPr>
          <w:p w:rsidR="00D2075F" w:rsidRPr="00174E7F" w:rsidRDefault="00D2075F" w:rsidP="00D2075F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174E7F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D2075F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7</w:t>
            </w:r>
            <w:r w:rsidR="007C4CCF" w:rsidRPr="00174E7F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365822" w:rsidRPr="00174E7F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Выдача разрешения на размещение объектов на землях или на земельных участках, государственная собственность на которые не разграничена</w:t>
            </w:r>
          </w:p>
        </w:tc>
        <w:tc>
          <w:tcPr>
            <w:tcW w:w="5328" w:type="dxa"/>
          </w:tcPr>
          <w:p w:rsidR="00D2075F" w:rsidRPr="00174E7F" w:rsidRDefault="00D2075F" w:rsidP="00D2075F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174E7F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D2075F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8</w:t>
            </w:r>
            <w:r w:rsidR="007C4CCF" w:rsidRPr="00174E7F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3E5B58" w:rsidRPr="00174E7F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Выдача разрешения на использование земель или земельных участков, государственная собственность на которые не разграничена</w:t>
            </w:r>
          </w:p>
        </w:tc>
        <w:tc>
          <w:tcPr>
            <w:tcW w:w="5328" w:type="dxa"/>
          </w:tcPr>
          <w:p w:rsidR="00D2075F" w:rsidRPr="00174E7F" w:rsidRDefault="00D2075F" w:rsidP="00D2075F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174E7F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D2075F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9</w:t>
            </w:r>
            <w:r w:rsidR="007C4CCF" w:rsidRPr="00174E7F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3E5B58" w:rsidRPr="00174E7F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 xml:space="preserve">Установление публичного сервитута по правилам Главы </w:t>
            </w:r>
            <w:r w:rsidRPr="00174E7F">
              <w:rPr>
                <w:rFonts w:ascii="Arial" w:hAnsi="Arial" w:cs="Arial"/>
                <w:lang w:val="en-US"/>
              </w:rPr>
              <w:t>V</w:t>
            </w:r>
            <w:r w:rsidRPr="00174E7F">
              <w:rPr>
                <w:rFonts w:ascii="Arial" w:hAnsi="Arial" w:cs="Arial"/>
              </w:rPr>
              <w:t>.7. Земельного кодекса Российской Федерации</w:t>
            </w:r>
          </w:p>
        </w:tc>
        <w:tc>
          <w:tcPr>
            <w:tcW w:w="5328" w:type="dxa"/>
          </w:tcPr>
          <w:p w:rsidR="00D2075F" w:rsidRPr="00174E7F" w:rsidRDefault="00D2075F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174E7F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D2075F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1</w:t>
            </w:r>
            <w:r w:rsidR="007C4CCF" w:rsidRPr="00174E7F">
              <w:rPr>
                <w:rFonts w:ascii="Arial" w:hAnsi="Arial" w:cs="Arial"/>
              </w:rPr>
              <w:t>0.</w:t>
            </w:r>
          </w:p>
        </w:tc>
        <w:tc>
          <w:tcPr>
            <w:tcW w:w="9120" w:type="dxa"/>
            <w:shd w:val="clear" w:color="auto" w:fill="auto"/>
          </w:tcPr>
          <w:p w:rsidR="003E5B58" w:rsidRPr="00174E7F" w:rsidRDefault="00D2075F" w:rsidP="00623C44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 xml:space="preserve"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 </w:t>
            </w:r>
          </w:p>
        </w:tc>
        <w:tc>
          <w:tcPr>
            <w:tcW w:w="5328" w:type="dxa"/>
            <w:shd w:val="clear" w:color="auto" w:fill="auto"/>
          </w:tcPr>
          <w:p w:rsidR="00D2075F" w:rsidRPr="00174E7F" w:rsidRDefault="00D2075F" w:rsidP="00D2075F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174E7F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D2075F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1</w:t>
            </w:r>
            <w:r w:rsidR="007C4CCF" w:rsidRPr="00174E7F">
              <w:rPr>
                <w:rFonts w:ascii="Arial" w:hAnsi="Arial" w:cs="Arial"/>
              </w:rPr>
              <w:t>1.</w:t>
            </w:r>
          </w:p>
        </w:tc>
        <w:tc>
          <w:tcPr>
            <w:tcW w:w="9120" w:type="dxa"/>
            <w:shd w:val="clear" w:color="auto" w:fill="auto"/>
          </w:tcPr>
          <w:p w:rsidR="003E5B58" w:rsidRPr="00174E7F" w:rsidRDefault="00D2075F" w:rsidP="00623C44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земельного участка</w:t>
            </w:r>
          </w:p>
        </w:tc>
        <w:tc>
          <w:tcPr>
            <w:tcW w:w="5328" w:type="dxa"/>
          </w:tcPr>
          <w:p w:rsidR="00D2075F" w:rsidRPr="00174E7F" w:rsidRDefault="00D2075F" w:rsidP="00D2075F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174E7F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D2075F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1</w:t>
            </w:r>
            <w:r w:rsidR="007C4CCF" w:rsidRPr="00174E7F">
              <w:rPr>
                <w:rFonts w:ascii="Arial" w:hAnsi="Arial" w:cs="Arial"/>
              </w:rPr>
              <w:t>2.</w:t>
            </w:r>
          </w:p>
        </w:tc>
        <w:tc>
          <w:tcPr>
            <w:tcW w:w="9120" w:type="dxa"/>
            <w:shd w:val="clear" w:color="auto" w:fill="auto"/>
          </w:tcPr>
          <w:p w:rsidR="003E5B58" w:rsidRPr="00174E7F" w:rsidRDefault="00D2075F" w:rsidP="00623C44">
            <w:pPr>
              <w:tabs>
                <w:tab w:val="left" w:pos="3420"/>
              </w:tabs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</w:t>
            </w:r>
          </w:p>
        </w:tc>
        <w:tc>
          <w:tcPr>
            <w:tcW w:w="5328" w:type="dxa"/>
          </w:tcPr>
          <w:p w:rsidR="00D2075F" w:rsidRPr="00174E7F" w:rsidRDefault="00D2075F" w:rsidP="00D2075F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174E7F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D2075F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13</w:t>
            </w:r>
            <w:r w:rsidR="007C4CCF" w:rsidRPr="00174E7F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071651" w:rsidRPr="00174E7F" w:rsidRDefault="00D2075F" w:rsidP="00623C44">
            <w:pPr>
              <w:tabs>
                <w:tab w:val="left" w:pos="2436"/>
              </w:tabs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Предоставление земельных участков, государственная собственность на которые не разграничена, в аренду или в собственность на торгах</w:t>
            </w:r>
          </w:p>
        </w:tc>
        <w:tc>
          <w:tcPr>
            <w:tcW w:w="5328" w:type="dxa"/>
          </w:tcPr>
          <w:p w:rsidR="00D2075F" w:rsidRPr="00174E7F" w:rsidRDefault="00D2075F" w:rsidP="00D2075F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174E7F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D2075F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74E7F">
              <w:rPr>
                <w:rFonts w:ascii="Arial" w:hAnsi="Arial" w:cs="Arial"/>
              </w:rPr>
              <w:t>14</w:t>
            </w:r>
            <w:r w:rsidR="007C4CCF" w:rsidRPr="00174E7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071651" w:rsidRPr="00174E7F" w:rsidRDefault="00D2075F" w:rsidP="00623C44">
            <w:pPr>
              <w:tabs>
                <w:tab w:val="left" w:pos="3996"/>
              </w:tabs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Установление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5328" w:type="dxa"/>
          </w:tcPr>
          <w:p w:rsidR="00D2075F" w:rsidRPr="00174E7F" w:rsidRDefault="00D2075F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174E7F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D2075F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74E7F">
              <w:rPr>
                <w:rFonts w:ascii="Arial" w:hAnsi="Arial" w:cs="Arial"/>
              </w:rPr>
              <w:t>15</w:t>
            </w:r>
            <w:r w:rsidR="007C4CCF" w:rsidRPr="00174E7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D2075F" w:rsidRPr="00174E7F" w:rsidRDefault="00D2075F" w:rsidP="00C91AE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Присвоение объекту адресации адреса и аннулирование такого адреса</w:t>
            </w:r>
          </w:p>
        </w:tc>
        <w:tc>
          <w:tcPr>
            <w:tcW w:w="5328" w:type="dxa"/>
          </w:tcPr>
          <w:p w:rsidR="00D2075F" w:rsidRPr="00174E7F" w:rsidRDefault="00D2075F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градостроительного регулирования</w:t>
            </w:r>
          </w:p>
        </w:tc>
      </w:tr>
      <w:tr w:rsidR="00D2075F" w:rsidRPr="00174E7F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D2075F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74E7F">
              <w:rPr>
                <w:rFonts w:ascii="Arial" w:hAnsi="Arial" w:cs="Arial"/>
              </w:rPr>
              <w:t>16</w:t>
            </w:r>
            <w:r w:rsidR="007C4CCF" w:rsidRPr="00174E7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071651" w:rsidRPr="00174E7F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328" w:type="dxa"/>
          </w:tcPr>
          <w:p w:rsidR="00D2075F" w:rsidRPr="00174E7F" w:rsidRDefault="00D2075F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174E7F">
              <w:rPr>
                <w:rFonts w:ascii="Arial" w:hAnsi="Arial" w:cs="Arial"/>
              </w:rPr>
              <w:t>Управление градостроительного регулирования</w:t>
            </w:r>
          </w:p>
        </w:tc>
      </w:tr>
      <w:tr w:rsidR="00D2075F" w:rsidRPr="00174E7F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D2075F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74E7F">
              <w:rPr>
                <w:rFonts w:ascii="Arial" w:hAnsi="Arial" w:cs="Arial"/>
              </w:rPr>
              <w:t>17</w:t>
            </w:r>
            <w:r w:rsidR="007C4CCF" w:rsidRPr="00174E7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3E5B58" w:rsidRPr="00174E7F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328" w:type="dxa"/>
          </w:tcPr>
          <w:p w:rsidR="00D2075F" w:rsidRPr="00174E7F" w:rsidRDefault="00D2075F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градостроительного регулирования</w:t>
            </w:r>
          </w:p>
        </w:tc>
      </w:tr>
      <w:tr w:rsidR="00D2075F" w:rsidRPr="00174E7F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D2075F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74E7F">
              <w:rPr>
                <w:rFonts w:ascii="Arial" w:hAnsi="Arial" w:cs="Arial"/>
              </w:rPr>
              <w:t>18</w:t>
            </w:r>
            <w:r w:rsidR="007C4CCF" w:rsidRPr="00174E7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D2075F" w:rsidRPr="00174E7F" w:rsidRDefault="00D2075F" w:rsidP="00C91AE3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5328" w:type="dxa"/>
          </w:tcPr>
          <w:p w:rsidR="00D2075F" w:rsidRPr="00174E7F" w:rsidRDefault="00D2075F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 xml:space="preserve">Управление градостроительного </w:t>
            </w:r>
            <w:r w:rsidRPr="00174E7F">
              <w:rPr>
                <w:rFonts w:ascii="Arial" w:hAnsi="Arial" w:cs="Arial"/>
              </w:rPr>
              <w:lastRenderedPageBreak/>
              <w:t>регулирования</w:t>
            </w:r>
          </w:p>
        </w:tc>
      </w:tr>
      <w:tr w:rsidR="0030611B" w:rsidRPr="00174E7F" w:rsidTr="00D44C98">
        <w:trPr>
          <w:trHeight w:val="20"/>
        </w:trPr>
        <w:tc>
          <w:tcPr>
            <w:tcW w:w="720" w:type="dxa"/>
            <w:shd w:val="clear" w:color="auto" w:fill="FFFFFF" w:themeFill="background1"/>
          </w:tcPr>
          <w:p w:rsidR="0030611B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74E7F">
              <w:rPr>
                <w:rFonts w:ascii="Arial" w:hAnsi="Arial" w:cs="Arial"/>
              </w:rPr>
              <w:lastRenderedPageBreak/>
              <w:t>19</w:t>
            </w:r>
            <w:r w:rsidR="0030611B" w:rsidRPr="00174E7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FFFFFF" w:themeFill="background1"/>
          </w:tcPr>
          <w:p w:rsidR="00071651" w:rsidRPr="00174E7F" w:rsidRDefault="0030611B" w:rsidP="00DA1219">
            <w:pPr>
              <w:tabs>
                <w:tab w:val="left" w:pos="2016"/>
              </w:tabs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Выдача архивных справок, архивных выписок, архивных копий и информационных писем на основании архивных документов, созданных до 1 января 1994 года</w:t>
            </w:r>
          </w:p>
        </w:tc>
        <w:tc>
          <w:tcPr>
            <w:tcW w:w="5328" w:type="dxa"/>
            <w:shd w:val="clear" w:color="auto" w:fill="FFFFFF" w:themeFill="background1"/>
          </w:tcPr>
          <w:p w:rsidR="0030611B" w:rsidRPr="00174E7F" w:rsidRDefault="0030611B" w:rsidP="00D2075F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делами</w:t>
            </w:r>
          </w:p>
        </w:tc>
      </w:tr>
      <w:tr w:rsidR="0030611B" w:rsidRPr="00174E7F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30611B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74E7F">
              <w:rPr>
                <w:rFonts w:ascii="Arial" w:hAnsi="Arial" w:cs="Arial"/>
              </w:rPr>
              <w:t>20</w:t>
            </w:r>
            <w:r w:rsidR="0030611B" w:rsidRPr="00174E7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071651" w:rsidRPr="00174E7F" w:rsidRDefault="0030611B" w:rsidP="00623C44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328" w:type="dxa"/>
          </w:tcPr>
          <w:p w:rsidR="0030611B" w:rsidRPr="00174E7F" w:rsidRDefault="0030611B" w:rsidP="00D2075F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жилищных субсидий</w:t>
            </w:r>
          </w:p>
        </w:tc>
      </w:tr>
    </w:tbl>
    <w:p w:rsidR="008F7230" w:rsidRPr="00174E7F" w:rsidRDefault="008F7230" w:rsidP="00D44C98">
      <w:pPr>
        <w:rPr>
          <w:rFonts w:ascii="Arial" w:hAnsi="Arial" w:cs="Arial"/>
        </w:rPr>
      </w:pPr>
    </w:p>
    <w:p w:rsidR="008F7230" w:rsidRPr="00174E7F" w:rsidRDefault="002A7D71" w:rsidP="00D44C98">
      <w:pPr>
        <w:ind w:left="284"/>
        <w:jc w:val="center"/>
        <w:rPr>
          <w:rFonts w:ascii="Arial" w:hAnsi="Arial" w:cs="Arial"/>
          <w:b/>
        </w:rPr>
      </w:pPr>
      <w:r w:rsidRPr="00174E7F">
        <w:rPr>
          <w:rFonts w:ascii="Arial" w:hAnsi="Arial" w:cs="Arial"/>
          <w:b/>
        </w:rPr>
        <w:t>Муниципальные услуги</w:t>
      </w:r>
    </w:p>
    <w:p w:rsidR="008F7230" w:rsidRPr="00174E7F" w:rsidRDefault="008F7230" w:rsidP="00B42D1F">
      <w:pPr>
        <w:rPr>
          <w:rFonts w:ascii="Arial" w:hAnsi="Arial" w:cs="Arial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120"/>
        <w:gridCol w:w="5328"/>
      </w:tblGrid>
      <w:tr w:rsidR="002A7D71" w:rsidRPr="00174E7F" w:rsidTr="00D44C98">
        <w:tc>
          <w:tcPr>
            <w:tcW w:w="720" w:type="dxa"/>
            <w:shd w:val="clear" w:color="auto" w:fill="auto"/>
            <w:vAlign w:val="center"/>
          </w:tcPr>
          <w:p w:rsidR="002A7D71" w:rsidRPr="00174E7F" w:rsidRDefault="002A7D71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74E7F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174E7F">
              <w:rPr>
                <w:rFonts w:ascii="Arial" w:hAnsi="Arial" w:cs="Arial"/>
                <w:b/>
              </w:rPr>
              <w:t>п</w:t>
            </w:r>
            <w:proofErr w:type="gramEnd"/>
            <w:r w:rsidRPr="00174E7F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2A7D71" w:rsidRPr="00174E7F" w:rsidRDefault="00D44C98" w:rsidP="00D44C9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74E7F">
              <w:rPr>
                <w:rFonts w:ascii="Arial" w:hAnsi="Arial" w:cs="Arial"/>
                <w:b/>
              </w:rPr>
              <w:t xml:space="preserve">Наименование </w:t>
            </w:r>
            <w:r w:rsidR="002A7D71" w:rsidRPr="00174E7F">
              <w:rPr>
                <w:rFonts w:ascii="Arial" w:hAnsi="Arial" w:cs="Arial"/>
                <w:b/>
              </w:rPr>
              <w:t xml:space="preserve">муниципальной услуги </w:t>
            </w:r>
          </w:p>
        </w:tc>
        <w:tc>
          <w:tcPr>
            <w:tcW w:w="5328" w:type="dxa"/>
            <w:vAlign w:val="center"/>
          </w:tcPr>
          <w:p w:rsidR="002A7D71" w:rsidRPr="00174E7F" w:rsidRDefault="002A7D71" w:rsidP="00D44C9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74E7F">
              <w:rPr>
                <w:rFonts w:ascii="Arial" w:hAnsi="Arial" w:cs="Arial"/>
                <w:b/>
              </w:rPr>
              <w:t>Ответственные за предоставление услуги</w:t>
            </w:r>
          </w:p>
        </w:tc>
      </w:tr>
      <w:tr w:rsidR="002A7D71" w:rsidRPr="00174E7F" w:rsidTr="00D44C98">
        <w:tc>
          <w:tcPr>
            <w:tcW w:w="720" w:type="dxa"/>
            <w:shd w:val="clear" w:color="auto" w:fill="auto"/>
          </w:tcPr>
          <w:p w:rsidR="002A7D71" w:rsidRPr="00174E7F" w:rsidRDefault="002A7D71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1.</w:t>
            </w:r>
          </w:p>
        </w:tc>
        <w:tc>
          <w:tcPr>
            <w:tcW w:w="9120" w:type="dxa"/>
            <w:shd w:val="clear" w:color="auto" w:fill="auto"/>
          </w:tcPr>
          <w:p w:rsidR="00D44C98" w:rsidRPr="00174E7F" w:rsidRDefault="002A7D71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A7D71" w:rsidRPr="00174E7F" w:rsidTr="00D44C98">
        <w:trPr>
          <w:trHeight w:val="280"/>
        </w:trPr>
        <w:tc>
          <w:tcPr>
            <w:tcW w:w="720" w:type="dxa"/>
            <w:shd w:val="clear" w:color="auto" w:fill="auto"/>
          </w:tcPr>
          <w:p w:rsidR="002A7D71" w:rsidRPr="00174E7F" w:rsidRDefault="002A7D71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2.</w:t>
            </w:r>
          </w:p>
        </w:tc>
        <w:tc>
          <w:tcPr>
            <w:tcW w:w="9120" w:type="dxa"/>
            <w:shd w:val="clear" w:color="auto" w:fill="auto"/>
          </w:tcPr>
          <w:p w:rsidR="00D44C98" w:rsidRPr="00174E7F" w:rsidRDefault="002A7D71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Оформление справок об участии (неучастии) в приватизации жилых муниципальных помещений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A7D71" w:rsidRPr="00174E7F" w:rsidTr="00D44C98">
        <w:tc>
          <w:tcPr>
            <w:tcW w:w="720" w:type="dxa"/>
            <w:shd w:val="clear" w:color="auto" w:fill="auto"/>
          </w:tcPr>
          <w:p w:rsidR="002A7D71" w:rsidRPr="00174E7F" w:rsidRDefault="002A7D71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3.</w:t>
            </w:r>
          </w:p>
        </w:tc>
        <w:tc>
          <w:tcPr>
            <w:tcW w:w="9120" w:type="dxa"/>
            <w:shd w:val="clear" w:color="auto" w:fill="auto"/>
          </w:tcPr>
          <w:p w:rsidR="00D44C98" w:rsidRPr="00174E7F" w:rsidRDefault="002A7D71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 xml:space="preserve">Признание граждан </w:t>
            </w:r>
            <w:proofErr w:type="gramStart"/>
            <w:r w:rsidRPr="00174E7F">
              <w:rPr>
                <w:rFonts w:ascii="Arial" w:hAnsi="Arial" w:cs="Arial"/>
              </w:rPr>
              <w:t>малоимущими</w:t>
            </w:r>
            <w:proofErr w:type="gramEnd"/>
            <w:r w:rsidRPr="00174E7F">
              <w:rPr>
                <w:rFonts w:ascii="Arial" w:hAnsi="Arial" w:cs="Arial"/>
              </w:rPr>
              <w:t xml:space="preserve"> в целях принятия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A7D71" w:rsidRPr="00174E7F" w:rsidTr="00D44C98">
        <w:tc>
          <w:tcPr>
            <w:tcW w:w="720" w:type="dxa"/>
            <w:shd w:val="clear" w:color="auto" w:fill="auto"/>
          </w:tcPr>
          <w:p w:rsidR="002A7D71" w:rsidRPr="00174E7F" w:rsidRDefault="002A7D71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4.</w:t>
            </w:r>
          </w:p>
        </w:tc>
        <w:tc>
          <w:tcPr>
            <w:tcW w:w="9120" w:type="dxa"/>
            <w:shd w:val="clear" w:color="auto" w:fill="auto"/>
          </w:tcPr>
          <w:p w:rsidR="00D44C98" w:rsidRPr="00174E7F" w:rsidRDefault="002A7D71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Постановка граждан, признанных в установленном  порядке малоимущими, на 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A7D71" w:rsidRPr="00174E7F" w:rsidTr="00D44C98">
        <w:tc>
          <w:tcPr>
            <w:tcW w:w="720" w:type="dxa"/>
            <w:shd w:val="clear" w:color="auto" w:fill="auto"/>
          </w:tcPr>
          <w:p w:rsidR="002A7D71" w:rsidRPr="00174E7F" w:rsidRDefault="002A7D71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5.</w:t>
            </w:r>
          </w:p>
        </w:tc>
        <w:tc>
          <w:tcPr>
            <w:tcW w:w="9120" w:type="dxa"/>
            <w:shd w:val="clear" w:color="auto" w:fill="auto"/>
          </w:tcPr>
          <w:p w:rsidR="00D44C98" w:rsidRPr="00174E7F" w:rsidRDefault="002A7D71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Оформление документов по обмену жилыми помещениями, предоставленными по договорам социального найма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A7D71" w:rsidRPr="00174E7F" w:rsidTr="00D44C98">
        <w:trPr>
          <w:trHeight w:val="357"/>
        </w:trPr>
        <w:tc>
          <w:tcPr>
            <w:tcW w:w="720" w:type="dxa"/>
            <w:shd w:val="clear" w:color="auto" w:fill="auto"/>
          </w:tcPr>
          <w:p w:rsidR="002A7D71" w:rsidRPr="00174E7F" w:rsidRDefault="002A7D71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6.</w:t>
            </w:r>
          </w:p>
        </w:tc>
        <w:tc>
          <w:tcPr>
            <w:tcW w:w="9120" w:type="dxa"/>
            <w:shd w:val="clear" w:color="auto" w:fill="auto"/>
          </w:tcPr>
          <w:p w:rsidR="00D44C98" w:rsidRPr="00174E7F" w:rsidRDefault="002A7D71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Предоставление жилых помещений на условиях коммерческого найма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A7D71" w:rsidRPr="00174E7F" w:rsidTr="00D44C98">
        <w:tc>
          <w:tcPr>
            <w:tcW w:w="720" w:type="dxa"/>
            <w:shd w:val="clear" w:color="auto" w:fill="auto"/>
          </w:tcPr>
          <w:p w:rsidR="002A7D71" w:rsidRPr="00174E7F" w:rsidRDefault="002A7D71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7.</w:t>
            </w:r>
          </w:p>
        </w:tc>
        <w:tc>
          <w:tcPr>
            <w:tcW w:w="9120" w:type="dxa"/>
            <w:shd w:val="clear" w:color="auto" w:fill="auto"/>
          </w:tcPr>
          <w:p w:rsidR="00D44C98" w:rsidRPr="00174E7F" w:rsidRDefault="002A7D71" w:rsidP="002A7D7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Предоставление жилых помещений специализированного жилищного фонда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A7D71" w:rsidRPr="00174E7F" w:rsidTr="00D44C98">
        <w:tc>
          <w:tcPr>
            <w:tcW w:w="720" w:type="dxa"/>
            <w:shd w:val="clear" w:color="auto" w:fill="auto"/>
          </w:tcPr>
          <w:p w:rsidR="002A7D71" w:rsidRPr="00174E7F" w:rsidRDefault="002A7D71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8.</w:t>
            </w:r>
          </w:p>
        </w:tc>
        <w:tc>
          <w:tcPr>
            <w:tcW w:w="9120" w:type="dxa"/>
            <w:shd w:val="clear" w:color="auto" w:fill="auto"/>
          </w:tcPr>
          <w:p w:rsidR="00D44C98" w:rsidRPr="00174E7F" w:rsidRDefault="002A7D71" w:rsidP="002A7D7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Приватизация  жилых помещений муниципального жилищного фонда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jc w:val="center"/>
              <w:rPr>
                <w:rFonts w:ascii="Arial" w:hAnsi="Arial" w:cs="Arial"/>
                <w:highlight w:val="yellow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A7D71" w:rsidRPr="00174E7F" w:rsidTr="00D44C98">
        <w:tc>
          <w:tcPr>
            <w:tcW w:w="720" w:type="dxa"/>
            <w:shd w:val="clear" w:color="auto" w:fill="auto"/>
          </w:tcPr>
          <w:p w:rsidR="002A7D71" w:rsidRPr="00174E7F" w:rsidRDefault="002A7D71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9.</w:t>
            </w:r>
          </w:p>
        </w:tc>
        <w:tc>
          <w:tcPr>
            <w:tcW w:w="9120" w:type="dxa"/>
            <w:shd w:val="clear" w:color="auto" w:fill="auto"/>
          </w:tcPr>
          <w:p w:rsidR="00D44C98" w:rsidRPr="00174E7F" w:rsidRDefault="002A7D71" w:rsidP="002A7D7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Заключение с гражданами договоров социального найма муниципального жилого помещения и соглашений о внесении изменений в договоры социального найма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A7D71" w:rsidRPr="00174E7F" w:rsidTr="00D44C98">
        <w:trPr>
          <w:trHeight w:val="907"/>
        </w:trPr>
        <w:tc>
          <w:tcPr>
            <w:tcW w:w="720" w:type="dxa"/>
            <w:shd w:val="clear" w:color="auto" w:fill="auto"/>
          </w:tcPr>
          <w:p w:rsidR="002A7D71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10.</w:t>
            </w:r>
          </w:p>
        </w:tc>
        <w:tc>
          <w:tcPr>
            <w:tcW w:w="9120" w:type="dxa"/>
            <w:shd w:val="clear" w:color="auto" w:fill="auto"/>
          </w:tcPr>
          <w:p w:rsidR="00D44C98" w:rsidRPr="00174E7F" w:rsidRDefault="002A7D71" w:rsidP="002A7D7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Получение согласия нанимателем на вселение других граждан в качестве проживающих совместно с ним членов своей семьи в жилые помещения, представленные по договорам социального найма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A7D71" w:rsidRPr="00174E7F" w:rsidTr="00D44C98">
        <w:tc>
          <w:tcPr>
            <w:tcW w:w="720" w:type="dxa"/>
            <w:shd w:val="clear" w:color="auto" w:fill="auto"/>
          </w:tcPr>
          <w:p w:rsidR="002A7D71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11</w:t>
            </w:r>
            <w:r w:rsidR="002A7D71" w:rsidRPr="00174E7F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2A7D71" w:rsidRPr="00174E7F" w:rsidRDefault="002A7D71" w:rsidP="002A7D7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proofErr w:type="gramStart"/>
            <w:r w:rsidRPr="00174E7F">
              <w:rPr>
                <w:rFonts w:ascii="Arial" w:eastAsia="PMingLiU" w:hAnsi="Arial" w:cs="Arial"/>
                <w:bCs/>
              </w:rPr>
              <w:t xml:space="preserve">Признание молодой семьи нуждающейся в жилом помещении для участия в </w:t>
            </w:r>
            <w:r w:rsidRPr="00174E7F">
              <w:rPr>
                <w:rFonts w:ascii="Arial" w:eastAsia="PMingLiU" w:hAnsi="Arial" w:cs="Arial"/>
                <w:bCs/>
              </w:rPr>
              <w:lastRenderedPageBreak/>
              <w:t xml:space="preserve">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      </w:r>
            <w:r w:rsidRPr="00174E7F">
              <w:rPr>
                <w:rFonts w:ascii="Arial" w:hAnsi="Arial" w:cs="Arial"/>
                <w:bCs/>
              </w:rPr>
              <w:t xml:space="preserve">государственной </w:t>
            </w:r>
            <w:hyperlink r:id="rId9" w:history="1">
              <w:r w:rsidRPr="00174E7F">
                <w:rPr>
                  <w:rFonts w:ascii="Arial" w:hAnsi="Arial" w:cs="Arial"/>
                  <w:bCs/>
                </w:rPr>
                <w:t>программы</w:t>
              </w:r>
            </w:hyperlink>
            <w:r w:rsidRPr="00174E7F">
              <w:rPr>
                <w:rFonts w:ascii="Arial" w:hAnsi="Arial" w:cs="Arial"/>
                <w:bCs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  <w:r w:rsidRPr="00174E7F">
              <w:rPr>
                <w:rFonts w:ascii="Arial" w:eastAsia="PMingLiU" w:hAnsi="Arial" w:cs="Arial"/>
                <w:bCs/>
              </w:rPr>
              <w:t>, подпрограммы  «Обеспечение жильем молодых семей» государственной программы Московской области «Жилище»  на 2017-2027 годы   и подпрограммы</w:t>
            </w:r>
            <w:proofErr w:type="gramEnd"/>
            <w:r w:rsidRPr="00174E7F">
              <w:rPr>
                <w:rFonts w:ascii="Arial" w:eastAsia="PMingLiU" w:hAnsi="Arial" w:cs="Arial"/>
                <w:bCs/>
              </w:rPr>
              <w:t xml:space="preserve"> «</w:t>
            </w:r>
            <w:r w:rsidRPr="00174E7F">
              <w:rPr>
                <w:rFonts w:ascii="Arial" w:hAnsi="Arial" w:cs="Arial"/>
              </w:rPr>
              <w:t>Обеспечение жильем молодых семей»</w:t>
            </w:r>
            <w:r w:rsidRPr="00174E7F">
              <w:rPr>
                <w:rFonts w:ascii="Arial" w:eastAsia="PMingLiU" w:hAnsi="Arial" w:cs="Arial"/>
                <w:bCs/>
              </w:rPr>
              <w:t xml:space="preserve"> муниципальной программы </w:t>
            </w:r>
            <w:r w:rsidRPr="00174E7F">
              <w:rPr>
                <w:rFonts w:ascii="Arial" w:hAnsi="Arial" w:cs="Arial"/>
              </w:rPr>
              <w:t>«Жилище» городского округа Люберцы Московской области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lastRenderedPageBreak/>
              <w:t>Комитет по управлению имуществом</w:t>
            </w:r>
          </w:p>
        </w:tc>
      </w:tr>
      <w:tr w:rsidR="002A7D71" w:rsidRPr="00174E7F" w:rsidTr="00D44C98">
        <w:trPr>
          <w:trHeight w:val="3066"/>
        </w:trPr>
        <w:tc>
          <w:tcPr>
            <w:tcW w:w="720" w:type="dxa"/>
            <w:shd w:val="clear" w:color="auto" w:fill="auto"/>
          </w:tcPr>
          <w:p w:rsidR="002A7D71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lastRenderedPageBreak/>
              <w:t>12</w:t>
            </w:r>
            <w:r w:rsidR="002A7D71" w:rsidRPr="00174E7F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D44C98" w:rsidRPr="00174E7F" w:rsidRDefault="002A7D71" w:rsidP="002A7D7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proofErr w:type="gramStart"/>
            <w:r w:rsidRPr="00174E7F">
              <w:rPr>
                <w:rFonts w:ascii="Arial" w:eastAsia="PMingLiU" w:hAnsi="Arial" w:cs="Arial"/>
                <w:bCs/>
              </w:rPr>
              <w:t>Выдача свидетельств</w:t>
            </w:r>
            <w:r w:rsidRPr="00174E7F">
              <w:rPr>
                <w:rFonts w:ascii="Arial" w:hAnsi="Arial" w:cs="Arial"/>
                <w:bCs/>
              </w:rPr>
              <w:t xml:space="preserve"> </w:t>
            </w:r>
            <w:r w:rsidRPr="00174E7F">
              <w:rPr>
                <w:rFonts w:ascii="Arial" w:hAnsi="Arial" w:cs="Arial"/>
              </w:rPr>
              <w:t xml:space="preserve">о праве на получение социальной выплаты на приобретение жилого помещения или создание объекта индивидуального жилищного строительства </w:t>
            </w:r>
            <w:r w:rsidRPr="00174E7F">
              <w:rPr>
                <w:rFonts w:ascii="Arial" w:hAnsi="Arial" w:cs="Arial"/>
                <w:bCs/>
              </w:rPr>
              <w:t xml:space="preserve">молодым семьям - участницам  </w:t>
            </w:r>
            <w:r w:rsidRPr="00174E7F">
              <w:rPr>
                <w:rFonts w:ascii="Arial" w:eastAsia="PMingLiU" w:hAnsi="Arial" w:cs="Arial"/>
                <w:bCs/>
              </w:rPr>
              <w:t xml:space="preserve">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      </w:r>
            <w:r w:rsidRPr="00174E7F">
              <w:rPr>
                <w:rFonts w:ascii="Arial" w:hAnsi="Arial" w:cs="Arial"/>
                <w:bCs/>
              </w:rPr>
              <w:t xml:space="preserve">государственной </w:t>
            </w:r>
            <w:hyperlink r:id="rId10" w:history="1">
              <w:r w:rsidRPr="00174E7F">
                <w:rPr>
                  <w:rFonts w:ascii="Arial" w:hAnsi="Arial" w:cs="Arial"/>
                  <w:bCs/>
                </w:rPr>
                <w:t>программы</w:t>
              </w:r>
            </w:hyperlink>
            <w:r w:rsidRPr="00174E7F">
              <w:rPr>
                <w:rFonts w:ascii="Arial" w:hAnsi="Arial" w:cs="Arial"/>
                <w:bCs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  <w:r w:rsidRPr="00174E7F">
              <w:rPr>
                <w:rFonts w:ascii="Arial" w:eastAsia="PMingLiU" w:hAnsi="Arial" w:cs="Arial"/>
                <w:bCs/>
              </w:rPr>
              <w:t>, подпрограммы  «Обеспечение жильем молодых</w:t>
            </w:r>
            <w:proofErr w:type="gramEnd"/>
            <w:r w:rsidRPr="00174E7F">
              <w:rPr>
                <w:rFonts w:ascii="Arial" w:eastAsia="PMingLiU" w:hAnsi="Arial" w:cs="Arial"/>
                <w:bCs/>
              </w:rPr>
              <w:t xml:space="preserve"> семей» государственной программы Московской области «Жилище»  на 2017-2027 годы и подпрограммы «</w:t>
            </w:r>
            <w:r w:rsidRPr="00174E7F">
              <w:rPr>
                <w:rFonts w:ascii="Arial" w:hAnsi="Arial" w:cs="Arial"/>
              </w:rPr>
              <w:t>Обеспечение жильем молодых семей»</w:t>
            </w:r>
            <w:r w:rsidRPr="00174E7F">
              <w:rPr>
                <w:rFonts w:ascii="Arial" w:eastAsia="PMingLiU" w:hAnsi="Arial" w:cs="Arial"/>
                <w:bCs/>
              </w:rPr>
              <w:t xml:space="preserve"> муниципальной программы </w:t>
            </w:r>
            <w:r w:rsidRPr="00174E7F">
              <w:rPr>
                <w:rFonts w:ascii="Arial" w:hAnsi="Arial" w:cs="Arial"/>
              </w:rPr>
              <w:t>«Жилище» городского округа Люберцы Московской области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A7D71" w:rsidRPr="00174E7F" w:rsidTr="00D44C98">
        <w:tc>
          <w:tcPr>
            <w:tcW w:w="720" w:type="dxa"/>
            <w:shd w:val="clear" w:color="auto" w:fill="auto"/>
          </w:tcPr>
          <w:p w:rsidR="002A7D71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13</w:t>
            </w:r>
            <w:r w:rsidR="002A7D71" w:rsidRPr="00174E7F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D44C98" w:rsidRPr="00174E7F" w:rsidRDefault="002A7D71" w:rsidP="002A7D7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proofErr w:type="gramStart"/>
            <w:r w:rsidRPr="00174E7F">
              <w:rPr>
                <w:rFonts w:ascii="Arial" w:eastAsia="PMingLiU" w:hAnsi="Arial" w:cs="Arial"/>
                <w:bCs/>
              </w:rPr>
              <w:t xml:space="preserve">Признание молодых семей участницами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      </w:r>
            <w:r w:rsidRPr="00174E7F">
              <w:rPr>
                <w:rFonts w:ascii="Arial" w:hAnsi="Arial" w:cs="Arial"/>
                <w:bCs/>
              </w:rPr>
              <w:t xml:space="preserve">государственной </w:t>
            </w:r>
            <w:hyperlink r:id="rId11" w:history="1">
              <w:r w:rsidRPr="00174E7F">
                <w:rPr>
                  <w:rFonts w:ascii="Arial" w:hAnsi="Arial" w:cs="Arial"/>
                  <w:bCs/>
                </w:rPr>
                <w:t>программы</w:t>
              </w:r>
            </w:hyperlink>
            <w:r w:rsidRPr="00174E7F">
              <w:rPr>
                <w:rFonts w:ascii="Arial" w:hAnsi="Arial" w:cs="Arial"/>
                <w:bCs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  <w:r w:rsidRPr="00174E7F">
              <w:rPr>
                <w:rFonts w:ascii="Arial" w:eastAsia="PMingLiU" w:hAnsi="Arial" w:cs="Arial"/>
                <w:bCs/>
              </w:rPr>
              <w:t>, подпрограммы  «Обеспечение жильем молодых семей» государственной программы Московской области «Жилище» на 2017-2027 годы и подпрограммы «</w:t>
            </w:r>
            <w:r w:rsidRPr="00174E7F">
              <w:rPr>
                <w:rFonts w:ascii="Arial" w:hAnsi="Arial" w:cs="Arial"/>
              </w:rPr>
              <w:t>Обеспечение жильем молодых семей»</w:t>
            </w:r>
            <w:r w:rsidRPr="00174E7F">
              <w:rPr>
                <w:rFonts w:ascii="Arial" w:eastAsia="PMingLiU" w:hAnsi="Arial" w:cs="Arial"/>
                <w:bCs/>
              </w:rPr>
              <w:t xml:space="preserve"> муниципальной программы</w:t>
            </w:r>
            <w:proofErr w:type="gramEnd"/>
            <w:r w:rsidRPr="00174E7F">
              <w:rPr>
                <w:rFonts w:ascii="Arial" w:eastAsia="PMingLiU" w:hAnsi="Arial" w:cs="Arial"/>
                <w:bCs/>
              </w:rPr>
              <w:t xml:space="preserve"> </w:t>
            </w:r>
            <w:r w:rsidRPr="00174E7F">
              <w:rPr>
                <w:rFonts w:ascii="Arial" w:hAnsi="Arial" w:cs="Arial"/>
              </w:rPr>
              <w:t>«Жилище» городского округа Люберцы Московской области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A7D71" w:rsidRPr="00174E7F" w:rsidTr="00D44C98">
        <w:trPr>
          <w:trHeight w:val="537"/>
        </w:trPr>
        <w:tc>
          <w:tcPr>
            <w:tcW w:w="720" w:type="dxa"/>
            <w:shd w:val="clear" w:color="auto" w:fill="auto"/>
          </w:tcPr>
          <w:p w:rsidR="002A7D71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74E7F">
              <w:rPr>
                <w:rFonts w:ascii="Arial" w:hAnsi="Arial" w:cs="Arial"/>
                <w:bCs/>
              </w:rPr>
              <w:t>14</w:t>
            </w:r>
            <w:r w:rsidR="002A7D71" w:rsidRPr="00174E7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D44C98" w:rsidRPr="00174E7F" w:rsidRDefault="002A7D71" w:rsidP="002A7D7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A7D71" w:rsidRPr="00174E7F" w:rsidTr="00D44C98">
        <w:tc>
          <w:tcPr>
            <w:tcW w:w="720" w:type="dxa"/>
            <w:shd w:val="clear" w:color="auto" w:fill="auto"/>
          </w:tcPr>
          <w:p w:rsidR="002A7D71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74E7F">
              <w:rPr>
                <w:rFonts w:ascii="Arial" w:hAnsi="Arial" w:cs="Arial"/>
                <w:bCs/>
              </w:rPr>
              <w:lastRenderedPageBreak/>
              <w:t>15</w:t>
            </w:r>
            <w:r w:rsidR="002A7D71" w:rsidRPr="00174E7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2A7D71" w:rsidRPr="00174E7F" w:rsidRDefault="002A7D71" w:rsidP="002A7D7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Предоставление в безвозмездное пользование имущества 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A7D71" w:rsidRPr="00174E7F" w:rsidTr="00D44C98">
        <w:trPr>
          <w:trHeight w:val="575"/>
        </w:trPr>
        <w:tc>
          <w:tcPr>
            <w:tcW w:w="720" w:type="dxa"/>
            <w:shd w:val="clear" w:color="auto" w:fill="auto"/>
          </w:tcPr>
          <w:p w:rsidR="002A7D71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74E7F">
              <w:rPr>
                <w:rFonts w:ascii="Arial" w:hAnsi="Arial" w:cs="Arial"/>
                <w:bCs/>
              </w:rPr>
              <w:t>16</w:t>
            </w:r>
            <w:r w:rsidR="002A7D71" w:rsidRPr="00174E7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D44C98" w:rsidRPr="00174E7F" w:rsidRDefault="002A7D71" w:rsidP="002A7D7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A7D71" w:rsidRPr="00174E7F" w:rsidTr="00D44C98">
        <w:trPr>
          <w:trHeight w:val="569"/>
        </w:trPr>
        <w:tc>
          <w:tcPr>
            <w:tcW w:w="720" w:type="dxa"/>
            <w:shd w:val="clear" w:color="auto" w:fill="auto"/>
          </w:tcPr>
          <w:p w:rsidR="002A7D71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74E7F">
              <w:rPr>
                <w:rFonts w:ascii="Arial" w:hAnsi="Arial" w:cs="Arial"/>
                <w:bCs/>
              </w:rPr>
              <w:t>17</w:t>
            </w:r>
            <w:r w:rsidR="002A7D71" w:rsidRPr="00174E7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D44C98" w:rsidRPr="00174E7F" w:rsidRDefault="002A7D71" w:rsidP="002A7D7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A7D71" w:rsidRPr="00174E7F" w:rsidTr="00D44C98">
        <w:trPr>
          <w:trHeight w:val="553"/>
        </w:trPr>
        <w:tc>
          <w:tcPr>
            <w:tcW w:w="720" w:type="dxa"/>
            <w:shd w:val="clear" w:color="auto" w:fill="auto"/>
          </w:tcPr>
          <w:p w:rsidR="002A7D71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74E7F">
              <w:rPr>
                <w:rFonts w:ascii="Arial" w:hAnsi="Arial" w:cs="Arial"/>
                <w:bCs/>
              </w:rPr>
              <w:t>18</w:t>
            </w:r>
            <w:r w:rsidR="002A7D71" w:rsidRPr="00174E7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2A7D71" w:rsidRPr="00174E7F" w:rsidRDefault="002A7D71" w:rsidP="002A7D7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Выдача выписок из Реестра муниципального  имущества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A7D71" w:rsidRPr="00174E7F" w:rsidTr="00D44C98">
        <w:trPr>
          <w:trHeight w:val="779"/>
        </w:trPr>
        <w:tc>
          <w:tcPr>
            <w:tcW w:w="720" w:type="dxa"/>
            <w:shd w:val="clear" w:color="auto" w:fill="auto"/>
          </w:tcPr>
          <w:p w:rsidR="002A7D71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19</w:t>
            </w:r>
            <w:r w:rsidR="002A7D71" w:rsidRPr="00174E7F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D44C98" w:rsidRPr="00174E7F" w:rsidRDefault="002A7D71" w:rsidP="002A7D7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 xml:space="preserve"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 на которые не разграничена </w:t>
            </w:r>
          </w:p>
        </w:tc>
        <w:tc>
          <w:tcPr>
            <w:tcW w:w="5328" w:type="dxa"/>
            <w:shd w:val="clear" w:color="auto" w:fill="auto"/>
          </w:tcPr>
          <w:p w:rsidR="002A7D71" w:rsidRPr="00174E7F" w:rsidRDefault="002A7D71" w:rsidP="002A7D71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A7D71" w:rsidRPr="00174E7F" w:rsidTr="00D44C98">
        <w:tc>
          <w:tcPr>
            <w:tcW w:w="720" w:type="dxa"/>
            <w:shd w:val="clear" w:color="auto" w:fill="auto"/>
          </w:tcPr>
          <w:p w:rsidR="002A7D71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20</w:t>
            </w:r>
            <w:r w:rsidR="002A7D71" w:rsidRPr="00174E7F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D44C98" w:rsidRPr="00174E7F" w:rsidRDefault="002A7D71" w:rsidP="002A7D7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Отнесение земель, находящихся в частной собственности, в случаях, установленных законодательством Российской Федерации, к определенной категории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A7D71" w:rsidRPr="00174E7F" w:rsidTr="00D44C98">
        <w:tc>
          <w:tcPr>
            <w:tcW w:w="720" w:type="dxa"/>
            <w:shd w:val="clear" w:color="auto" w:fill="auto"/>
          </w:tcPr>
          <w:p w:rsidR="002A7D71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74E7F">
              <w:rPr>
                <w:rFonts w:ascii="Arial" w:hAnsi="Arial" w:cs="Arial"/>
              </w:rPr>
              <w:t>21</w:t>
            </w:r>
            <w:r w:rsidR="002A7D71" w:rsidRPr="00174E7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D44C98" w:rsidRPr="00174E7F" w:rsidRDefault="002A7D71" w:rsidP="002A7D71">
            <w:pPr>
              <w:tabs>
                <w:tab w:val="left" w:pos="3996"/>
              </w:tabs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A7D71" w:rsidRPr="00174E7F" w:rsidTr="00D44C98">
        <w:tc>
          <w:tcPr>
            <w:tcW w:w="720" w:type="dxa"/>
            <w:shd w:val="clear" w:color="auto" w:fill="auto"/>
          </w:tcPr>
          <w:p w:rsidR="002A7D71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74E7F">
              <w:rPr>
                <w:rFonts w:ascii="Arial" w:hAnsi="Arial" w:cs="Arial"/>
              </w:rPr>
              <w:t>22</w:t>
            </w:r>
            <w:r w:rsidR="002A7D71" w:rsidRPr="00174E7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D44C98" w:rsidRPr="00174E7F" w:rsidRDefault="002A7D71" w:rsidP="002A7D7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A7D71" w:rsidRPr="00174E7F" w:rsidTr="00D44C98">
        <w:tc>
          <w:tcPr>
            <w:tcW w:w="720" w:type="dxa"/>
            <w:shd w:val="clear" w:color="auto" w:fill="auto"/>
          </w:tcPr>
          <w:p w:rsidR="002A7D71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23.</w:t>
            </w:r>
          </w:p>
        </w:tc>
        <w:tc>
          <w:tcPr>
            <w:tcW w:w="9120" w:type="dxa"/>
            <w:shd w:val="clear" w:color="auto" w:fill="auto"/>
          </w:tcPr>
          <w:p w:rsidR="002A7D71" w:rsidRPr="00174E7F" w:rsidRDefault="002A7D71" w:rsidP="002A7D7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Включение предложений и замечаний в протокол публичных слушаний/общественных обсуждений в сфере градостроительной деятельности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архитектуры</w:t>
            </w:r>
          </w:p>
        </w:tc>
      </w:tr>
      <w:tr w:rsidR="002A7D71" w:rsidRPr="00174E7F" w:rsidTr="00D44C98">
        <w:tc>
          <w:tcPr>
            <w:tcW w:w="720" w:type="dxa"/>
            <w:shd w:val="clear" w:color="auto" w:fill="auto"/>
          </w:tcPr>
          <w:p w:rsidR="002A7D71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74E7F">
              <w:rPr>
                <w:rFonts w:ascii="Arial" w:hAnsi="Arial" w:cs="Arial"/>
              </w:rPr>
              <w:t>24</w:t>
            </w:r>
            <w:r w:rsidR="002A7D71" w:rsidRPr="00174E7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2A7D71" w:rsidRPr="00174E7F" w:rsidRDefault="002A7D71" w:rsidP="002A7D7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Рассмотрение уведомлений о проведении публичных мероприятий на территории муниципальных образований на территории Московской области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территориальной политики и социальных коммуникаций</w:t>
            </w:r>
          </w:p>
        </w:tc>
      </w:tr>
      <w:tr w:rsidR="002A7D71" w:rsidRPr="00174E7F" w:rsidTr="00D44C98">
        <w:trPr>
          <w:trHeight w:val="107"/>
        </w:trPr>
        <w:tc>
          <w:tcPr>
            <w:tcW w:w="720" w:type="dxa"/>
            <w:shd w:val="clear" w:color="auto" w:fill="auto"/>
          </w:tcPr>
          <w:p w:rsidR="002A7D71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25</w:t>
            </w:r>
            <w:r w:rsidR="002A7D71" w:rsidRPr="00174E7F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2A7D71" w:rsidRPr="00174E7F" w:rsidRDefault="002A7D71" w:rsidP="002A7D71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Выдача решения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градостроительного регулирования</w:t>
            </w:r>
          </w:p>
        </w:tc>
      </w:tr>
      <w:tr w:rsidR="002A7D71" w:rsidRPr="00174E7F" w:rsidTr="00D44C98">
        <w:trPr>
          <w:trHeight w:val="691"/>
        </w:trPr>
        <w:tc>
          <w:tcPr>
            <w:tcW w:w="720" w:type="dxa"/>
            <w:shd w:val="clear" w:color="auto" w:fill="auto"/>
          </w:tcPr>
          <w:p w:rsidR="002A7D71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26</w:t>
            </w:r>
            <w:r w:rsidR="002A7D71" w:rsidRPr="00174E7F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2A7D71" w:rsidRPr="00174E7F" w:rsidRDefault="002A7D71" w:rsidP="002A7D71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Выдача ордера на право производства земляных работ  на территории городского округа Люберцы Московской области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градостроительного регулирования</w:t>
            </w:r>
          </w:p>
        </w:tc>
      </w:tr>
      <w:tr w:rsidR="002A7D71" w:rsidRPr="00174E7F" w:rsidTr="00D44C98">
        <w:tc>
          <w:tcPr>
            <w:tcW w:w="720" w:type="dxa"/>
            <w:shd w:val="clear" w:color="auto" w:fill="auto"/>
          </w:tcPr>
          <w:p w:rsidR="002A7D71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27</w:t>
            </w:r>
            <w:r w:rsidR="002A7D71" w:rsidRPr="00174E7F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2A7D71" w:rsidRPr="00174E7F" w:rsidRDefault="002A7D71" w:rsidP="002A7D71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 xml:space="preserve">Выдача разрешений на установку и эксплуатацию рекламных конструкций, </w:t>
            </w:r>
            <w:r w:rsidRPr="00174E7F">
              <w:rPr>
                <w:rFonts w:ascii="Arial" w:hAnsi="Arial" w:cs="Arial"/>
              </w:rPr>
              <w:lastRenderedPageBreak/>
              <w:t>аннулирование ранее выданных разрешений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lastRenderedPageBreak/>
              <w:t xml:space="preserve">Управление потребительского рынка, услуг и </w:t>
            </w:r>
            <w:r w:rsidRPr="00174E7F">
              <w:rPr>
                <w:rFonts w:ascii="Arial" w:hAnsi="Arial" w:cs="Arial"/>
              </w:rPr>
              <w:lastRenderedPageBreak/>
              <w:t>рекламы</w:t>
            </w:r>
          </w:p>
        </w:tc>
      </w:tr>
      <w:tr w:rsidR="002A7D71" w:rsidRPr="00174E7F" w:rsidTr="00D44C98">
        <w:tc>
          <w:tcPr>
            <w:tcW w:w="720" w:type="dxa"/>
            <w:shd w:val="clear" w:color="auto" w:fill="auto"/>
          </w:tcPr>
          <w:p w:rsidR="002A7D71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lastRenderedPageBreak/>
              <w:t>28</w:t>
            </w:r>
            <w:r w:rsidR="002A7D71" w:rsidRPr="00174E7F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2A7D71" w:rsidRPr="00174E7F" w:rsidRDefault="002A7D71" w:rsidP="002A7D71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Согласование установки средства размещения информации на территории муниципального образования городской округ Люберцы Московской области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потребительского рынка, услуг и рекламы</w:t>
            </w:r>
          </w:p>
        </w:tc>
      </w:tr>
      <w:tr w:rsidR="002A7D71" w:rsidRPr="00174E7F" w:rsidTr="00D44C98">
        <w:tc>
          <w:tcPr>
            <w:tcW w:w="720" w:type="dxa"/>
            <w:shd w:val="clear" w:color="auto" w:fill="auto"/>
          </w:tcPr>
          <w:p w:rsidR="002A7D71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29</w:t>
            </w:r>
            <w:r w:rsidR="002A7D71" w:rsidRPr="00174E7F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2A7D71" w:rsidRPr="00174E7F" w:rsidRDefault="002A7D71" w:rsidP="002A7D71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Предоставление мест для захоронения (</w:t>
            </w:r>
            <w:proofErr w:type="spellStart"/>
            <w:r w:rsidRPr="00174E7F">
              <w:rPr>
                <w:rFonts w:ascii="Arial" w:hAnsi="Arial" w:cs="Arial"/>
              </w:rPr>
              <w:t>подзахоронения</w:t>
            </w:r>
            <w:proofErr w:type="spellEnd"/>
            <w:r w:rsidRPr="00174E7F">
              <w:rPr>
                <w:rFonts w:ascii="Arial" w:hAnsi="Arial" w:cs="Arial"/>
              </w:rPr>
      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Муниципальное учреждение «Люберецкая ритуальная служба»</w:t>
            </w:r>
          </w:p>
        </w:tc>
      </w:tr>
      <w:tr w:rsidR="000B5220" w:rsidRPr="00174E7F" w:rsidTr="00D44C98"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74E7F">
              <w:rPr>
                <w:rFonts w:ascii="Arial" w:hAnsi="Arial" w:cs="Arial"/>
              </w:rPr>
              <w:t>30</w:t>
            </w:r>
            <w:r w:rsidRPr="00174E7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9767A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proofErr w:type="gramStart"/>
            <w:r w:rsidRPr="00174E7F">
              <w:rPr>
                <w:rFonts w:ascii="Arial" w:hAnsi="Arial" w:cs="Arial"/>
              </w:rPr>
              <w:t>Порядок рассмотрения заявлений о заключении договора о комплексном развитии территории по инициативе правообладателей, порядке рассмотрения заявлений о заключении дополнительного соглашения к договору о комплексном развитии территории по инициативе правообладателей, заявлений о намерениях правообладателей об одностороннем отказе от договора о комплексном развитии территории по инициативе правообладателей и заключении соглашения о расторжении договора о комплексном развитии территории по инициативе правообладателей в целях</w:t>
            </w:r>
            <w:proofErr w:type="gramEnd"/>
            <w:r w:rsidRPr="00174E7F">
              <w:rPr>
                <w:rFonts w:ascii="Arial" w:hAnsi="Arial" w:cs="Arial"/>
              </w:rPr>
              <w:t xml:space="preserve"> размещения объектов нежилого назначения, в том числе линейных на территории муниципального образования городской округ Люберцы Московской области</w:t>
            </w:r>
          </w:p>
        </w:tc>
        <w:tc>
          <w:tcPr>
            <w:tcW w:w="5328" w:type="dxa"/>
          </w:tcPr>
          <w:p w:rsidR="000B5220" w:rsidRPr="00174E7F" w:rsidRDefault="000B5220" w:rsidP="009767A2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архитектуры</w:t>
            </w:r>
          </w:p>
        </w:tc>
      </w:tr>
      <w:tr w:rsidR="000B5220" w:rsidRPr="00174E7F" w:rsidTr="00D44C98"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31.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 xml:space="preserve">Организация ярмарок на территории  городского округа Люберцы Московской области </w:t>
            </w:r>
          </w:p>
        </w:tc>
        <w:tc>
          <w:tcPr>
            <w:tcW w:w="5328" w:type="dxa"/>
          </w:tcPr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потребительского рынка, услуг и рекламы</w:t>
            </w:r>
          </w:p>
        </w:tc>
      </w:tr>
      <w:tr w:rsidR="000B5220" w:rsidRPr="00174E7F" w:rsidTr="00D44C98">
        <w:trPr>
          <w:trHeight w:val="932"/>
        </w:trPr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32.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 муниципального значения Московской области</w:t>
            </w:r>
          </w:p>
          <w:p w:rsidR="00B42D1F" w:rsidRPr="00174E7F" w:rsidRDefault="00B42D1F" w:rsidP="002A7D71">
            <w:pPr>
              <w:rPr>
                <w:rFonts w:ascii="Arial" w:hAnsi="Arial" w:cs="Arial"/>
              </w:rPr>
            </w:pPr>
          </w:p>
        </w:tc>
        <w:tc>
          <w:tcPr>
            <w:tcW w:w="5328" w:type="dxa"/>
          </w:tcPr>
          <w:p w:rsidR="000B5220" w:rsidRPr="00174E7F" w:rsidRDefault="000B5220" w:rsidP="002A7D71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дорожного хозяйства и развития дорожной инфраструктуры</w:t>
            </w:r>
          </w:p>
        </w:tc>
      </w:tr>
      <w:tr w:rsidR="000B5220" w:rsidRPr="00174E7F" w:rsidTr="00D44C98"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33.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5328" w:type="dxa"/>
          </w:tcPr>
          <w:p w:rsidR="000B5220" w:rsidRPr="00174E7F" w:rsidRDefault="000B5220" w:rsidP="002A7D71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дорожного хозяйства и развития дорожной инфраструктуры</w:t>
            </w:r>
          </w:p>
        </w:tc>
      </w:tr>
      <w:tr w:rsidR="000B5220" w:rsidRPr="00174E7F" w:rsidTr="00D44C98"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34.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Согласование проектов организации дорожного движения на автомобильных дорогах общего пользования местного значения</w:t>
            </w:r>
          </w:p>
        </w:tc>
        <w:tc>
          <w:tcPr>
            <w:tcW w:w="5328" w:type="dxa"/>
          </w:tcPr>
          <w:p w:rsidR="000B5220" w:rsidRPr="00174E7F" w:rsidRDefault="000B5220" w:rsidP="002A7D71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транспорта и организации дорожного движения</w:t>
            </w:r>
          </w:p>
        </w:tc>
      </w:tr>
      <w:tr w:rsidR="000B5220" w:rsidRPr="00174E7F" w:rsidTr="00D44C98"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35.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rPr>
                <w:rFonts w:ascii="Arial" w:hAnsi="Arial" w:cs="Arial"/>
              </w:rPr>
            </w:pPr>
            <w:r w:rsidRPr="00174E7F">
              <w:rPr>
                <w:rFonts w:ascii="Arial" w:eastAsiaTheme="minorHAnsi" w:hAnsi="Arial" w:cs="Arial"/>
                <w:lang w:eastAsia="en-US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</w:t>
            </w:r>
            <w:r w:rsidRPr="00174E7F">
              <w:rPr>
                <w:rFonts w:ascii="Arial" w:eastAsiaTheme="minorHAnsi" w:hAnsi="Arial" w:cs="Arial"/>
                <w:lang w:eastAsia="en-US"/>
              </w:rPr>
              <w:lastRenderedPageBreak/>
              <w:t>летательных аппаратов, подъема привязных аэростатов над территорией муниципальных образований, посадку (взлет) на площадки, расположенные в границах Администраций муниципальных образований Московской области, сведения о которых не опубликованы в документах аэронавигационной информации</w:t>
            </w:r>
          </w:p>
        </w:tc>
        <w:tc>
          <w:tcPr>
            <w:tcW w:w="5328" w:type="dxa"/>
          </w:tcPr>
          <w:p w:rsidR="000B5220" w:rsidRPr="00174E7F" w:rsidRDefault="000B5220" w:rsidP="002A7D71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lastRenderedPageBreak/>
              <w:t>Управление транспорта и организации дорожного движения</w:t>
            </w:r>
          </w:p>
        </w:tc>
      </w:tr>
      <w:tr w:rsidR="000B5220" w:rsidRPr="00174E7F" w:rsidTr="00D44C98"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lastRenderedPageBreak/>
              <w:t>36.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Выдача разрешения на вырубку зеленых насаждений - порубочного билета на территории городского округа Люберцы Московской области</w:t>
            </w:r>
          </w:p>
        </w:tc>
        <w:tc>
          <w:tcPr>
            <w:tcW w:w="5328" w:type="dxa"/>
          </w:tcPr>
          <w:p w:rsidR="000B5220" w:rsidRPr="00174E7F" w:rsidRDefault="000B5220" w:rsidP="002A7D71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благоустройства</w:t>
            </w:r>
          </w:p>
        </w:tc>
      </w:tr>
      <w:tr w:rsidR="000B5220" w:rsidRPr="00174E7F" w:rsidTr="00D44C98"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37.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74E7F">
              <w:rPr>
                <w:rFonts w:ascii="Arial" w:eastAsiaTheme="minorHAnsi" w:hAnsi="Arial" w:cs="Arial"/>
                <w:lang w:eastAsia="en-US"/>
              </w:rPr>
              <w:t>Согласование проектных решений по отделке фасадов (паспортов колористических решений фасадов) зданий, строений, сооружений, ограждений</w:t>
            </w:r>
          </w:p>
        </w:tc>
        <w:tc>
          <w:tcPr>
            <w:tcW w:w="5328" w:type="dxa"/>
          </w:tcPr>
          <w:p w:rsidR="000B5220" w:rsidRPr="00174E7F" w:rsidRDefault="000B5220" w:rsidP="002A7D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74E7F">
              <w:rPr>
                <w:rFonts w:ascii="Arial" w:eastAsiaTheme="minorHAnsi" w:hAnsi="Arial" w:cs="Arial"/>
                <w:lang w:eastAsia="en-US"/>
              </w:rPr>
              <w:t>Управление благоустройства</w:t>
            </w:r>
          </w:p>
        </w:tc>
      </w:tr>
      <w:tr w:rsidR="000B5220" w:rsidRPr="00174E7F" w:rsidTr="00D44C98">
        <w:tc>
          <w:tcPr>
            <w:tcW w:w="720" w:type="dxa"/>
            <w:shd w:val="clear" w:color="auto" w:fill="FFFFFF" w:themeFill="background1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38.</w:t>
            </w:r>
          </w:p>
        </w:tc>
        <w:tc>
          <w:tcPr>
            <w:tcW w:w="9120" w:type="dxa"/>
            <w:shd w:val="clear" w:color="auto" w:fill="FFFFFF" w:themeFill="background1"/>
          </w:tcPr>
          <w:p w:rsidR="000B5220" w:rsidRPr="00174E7F" w:rsidRDefault="000B5220" w:rsidP="002A7D71">
            <w:pPr>
              <w:tabs>
                <w:tab w:val="left" w:pos="2016"/>
              </w:tabs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Выдача архивных справок, архивных выписок, архивных копий и информационных писем на основании архивных документов, созданных с 1 января 1994 года</w:t>
            </w:r>
          </w:p>
        </w:tc>
        <w:tc>
          <w:tcPr>
            <w:tcW w:w="5328" w:type="dxa"/>
            <w:shd w:val="clear" w:color="auto" w:fill="FFFFFF" w:themeFill="background1"/>
          </w:tcPr>
          <w:p w:rsidR="000B5220" w:rsidRPr="00174E7F" w:rsidRDefault="000B5220" w:rsidP="002A7D71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делами</w:t>
            </w:r>
          </w:p>
        </w:tc>
      </w:tr>
      <w:tr w:rsidR="000B5220" w:rsidRPr="00174E7F" w:rsidTr="00D44C98"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74E7F">
              <w:rPr>
                <w:rFonts w:ascii="Arial" w:hAnsi="Arial" w:cs="Arial"/>
              </w:rPr>
              <w:t>39</w:t>
            </w:r>
            <w:r w:rsidRPr="00174E7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Выдача разрешения на вступление в брак несовершеннолетним гражданам</w:t>
            </w:r>
          </w:p>
        </w:tc>
        <w:tc>
          <w:tcPr>
            <w:tcW w:w="5328" w:type="dxa"/>
          </w:tcPr>
          <w:p w:rsidR="000B5220" w:rsidRPr="00174E7F" w:rsidRDefault="000B5220" w:rsidP="002A7D71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социальной политики</w:t>
            </w:r>
          </w:p>
        </w:tc>
      </w:tr>
      <w:tr w:rsidR="000B5220" w:rsidRPr="00174E7F" w:rsidTr="00D44C98"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40.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9767A2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5328" w:type="dxa"/>
          </w:tcPr>
          <w:p w:rsidR="000B5220" w:rsidRPr="00174E7F" w:rsidRDefault="000B5220" w:rsidP="009767A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по охране окружающей среды</w:t>
            </w:r>
          </w:p>
        </w:tc>
      </w:tr>
      <w:tr w:rsidR="000B5220" w:rsidRPr="00174E7F" w:rsidTr="00D44C98">
        <w:trPr>
          <w:trHeight w:val="956"/>
        </w:trPr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41.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9767A2">
            <w:pPr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</w:t>
            </w:r>
          </w:p>
        </w:tc>
        <w:tc>
          <w:tcPr>
            <w:tcW w:w="5328" w:type="dxa"/>
          </w:tcPr>
          <w:p w:rsidR="000B5220" w:rsidRPr="00174E7F" w:rsidRDefault="000B5220" w:rsidP="009767A2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по охране окружающей среды</w:t>
            </w:r>
          </w:p>
        </w:tc>
      </w:tr>
      <w:tr w:rsidR="000B5220" w:rsidRPr="00174E7F" w:rsidTr="00D44C98">
        <w:trPr>
          <w:trHeight w:val="723"/>
        </w:trPr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42.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9767A2">
            <w:pPr>
              <w:pStyle w:val="Default"/>
              <w:rPr>
                <w:rFonts w:ascii="Arial" w:hAnsi="Arial" w:cs="Arial"/>
                <w:color w:val="auto"/>
              </w:rPr>
            </w:pPr>
            <w:r w:rsidRPr="00174E7F">
              <w:rPr>
                <w:rFonts w:ascii="Arial" w:hAnsi="Arial" w:cs="Arial"/>
                <w:color w:val="auto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договоров водопользования</w:t>
            </w:r>
          </w:p>
        </w:tc>
        <w:tc>
          <w:tcPr>
            <w:tcW w:w="5328" w:type="dxa"/>
          </w:tcPr>
          <w:p w:rsidR="000B5220" w:rsidRPr="00174E7F" w:rsidRDefault="000B5220" w:rsidP="009767A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по охране окружающей среды</w:t>
            </w:r>
          </w:p>
        </w:tc>
      </w:tr>
      <w:tr w:rsidR="000B5220" w:rsidRPr="00174E7F" w:rsidTr="00D44C98">
        <w:trPr>
          <w:trHeight w:val="835"/>
        </w:trPr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43.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</w:t>
            </w:r>
          </w:p>
        </w:tc>
        <w:tc>
          <w:tcPr>
            <w:tcW w:w="5328" w:type="dxa"/>
          </w:tcPr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по охране окружающей среды</w:t>
            </w:r>
          </w:p>
        </w:tc>
      </w:tr>
      <w:tr w:rsidR="000B5220" w:rsidRPr="00174E7F" w:rsidTr="00D44C98">
        <w:trPr>
          <w:trHeight w:val="703"/>
        </w:trPr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44.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 xml:space="preserve">Предоставление информации о порядке предоставления жилищно-коммунальных услуг населению </w:t>
            </w:r>
          </w:p>
        </w:tc>
        <w:tc>
          <w:tcPr>
            <w:tcW w:w="5328" w:type="dxa"/>
          </w:tcPr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B5220" w:rsidRPr="00174E7F" w:rsidTr="00D44C98">
        <w:trPr>
          <w:trHeight w:val="983"/>
        </w:trPr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lastRenderedPageBreak/>
              <w:t>45.</w:t>
            </w:r>
          </w:p>
        </w:tc>
        <w:tc>
          <w:tcPr>
            <w:tcW w:w="9120" w:type="dxa"/>
            <w:shd w:val="clear" w:color="auto" w:fill="auto"/>
          </w:tcPr>
          <w:p w:rsidR="00365822" w:rsidRPr="00174E7F" w:rsidRDefault="000B5220" w:rsidP="002A7D71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Выдача единого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</w:p>
        </w:tc>
        <w:tc>
          <w:tcPr>
            <w:tcW w:w="5328" w:type="dxa"/>
          </w:tcPr>
          <w:p w:rsidR="000B5220" w:rsidRPr="00174E7F" w:rsidRDefault="000B5220" w:rsidP="009416B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 xml:space="preserve">Управление жилищно-коммунального хозяйства, управляющие компании, муниципальные учреждения </w:t>
            </w:r>
            <w:r w:rsidR="009416BF" w:rsidRPr="00174E7F">
              <w:rPr>
                <w:rStyle w:val="af0"/>
                <w:rFonts w:ascii="Arial" w:hAnsi="Arial" w:cs="Arial"/>
              </w:rPr>
              <w:footnoteReference w:id="1"/>
            </w:r>
          </w:p>
        </w:tc>
      </w:tr>
      <w:tr w:rsidR="000B5220" w:rsidRPr="00174E7F" w:rsidTr="00D44C98">
        <w:tc>
          <w:tcPr>
            <w:tcW w:w="720" w:type="dxa"/>
            <w:shd w:val="clear" w:color="auto" w:fill="FFFFFF" w:themeFill="background1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46.</w:t>
            </w:r>
          </w:p>
        </w:tc>
        <w:tc>
          <w:tcPr>
            <w:tcW w:w="9120" w:type="dxa"/>
            <w:shd w:val="clear" w:color="auto" w:fill="FFFFFF" w:themeFill="background1"/>
          </w:tcPr>
          <w:p w:rsidR="000B5220" w:rsidRPr="00174E7F" w:rsidRDefault="000B5220" w:rsidP="002A7D71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 xml:space="preserve">Признание в установленном порядке жилых помещений жилищного фонда непригодными для проживания </w:t>
            </w:r>
          </w:p>
        </w:tc>
        <w:tc>
          <w:tcPr>
            <w:tcW w:w="5328" w:type="dxa"/>
            <w:shd w:val="clear" w:color="auto" w:fill="FFFFFF" w:themeFill="background1"/>
          </w:tcPr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B5220" w:rsidRPr="00174E7F" w:rsidTr="00D44C98"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47.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328" w:type="dxa"/>
          </w:tcPr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B5220" w:rsidRPr="00174E7F" w:rsidTr="00D44C98"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48.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5328" w:type="dxa"/>
          </w:tcPr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строительства</w:t>
            </w:r>
          </w:p>
        </w:tc>
      </w:tr>
      <w:tr w:rsidR="009416BF" w:rsidRPr="00174E7F" w:rsidTr="00D44C98">
        <w:tc>
          <w:tcPr>
            <w:tcW w:w="720" w:type="dxa"/>
            <w:shd w:val="clear" w:color="auto" w:fill="auto"/>
          </w:tcPr>
          <w:p w:rsidR="009416BF" w:rsidRPr="00174E7F" w:rsidRDefault="009416BF" w:rsidP="00B86CA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49.</w:t>
            </w:r>
          </w:p>
        </w:tc>
        <w:tc>
          <w:tcPr>
            <w:tcW w:w="9120" w:type="dxa"/>
            <w:shd w:val="clear" w:color="auto" w:fill="auto"/>
          </w:tcPr>
          <w:p w:rsidR="009416BF" w:rsidRPr="00174E7F" w:rsidRDefault="009416BF" w:rsidP="00B86CAA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Запись на обзорные, тематические и интерактивные экскурсии</w:t>
            </w:r>
          </w:p>
        </w:tc>
        <w:tc>
          <w:tcPr>
            <w:tcW w:w="5328" w:type="dxa"/>
          </w:tcPr>
          <w:p w:rsidR="009416BF" w:rsidRPr="00174E7F" w:rsidRDefault="009416BF" w:rsidP="00B86CA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 xml:space="preserve">Комитет по культуре </w:t>
            </w:r>
          </w:p>
          <w:p w:rsidR="009416BF" w:rsidRPr="00174E7F" w:rsidRDefault="009416BF" w:rsidP="00B86CA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Муниципальные учреждения</w:t>
            </w:r>
          </w:p>
        </w:tc>
      </w:tr>
      <w:tr w:rsidR="009416BF" w:rsidRPr="00174E7F" w:rsidTr="00D44C98">
        <w:tc>
          <w:tcPr>
            <w:tcW w:w="720" w:type="dxa"/>
            <w:shd w:val="clear" w:color="auto" w:fill="auto"/>
          </w:tcPr>
          <w:p w:rsidR="009416BF" w:rsidRPr="00174E7F" w:rsidRDefault="009416BF" w:rsidP="00B86CA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50.</w:t>
            </w:r>
          </w:p>
        </w:tc>
        <w:tc>
          <w:tcPr>
            <w:tcW w:w="9120" w:type="dxa"/>
            <w:shd w:val="clear" w:color="auto" w:fill="auto"/>
          </w:tcPr>
          <w:p w:rsidR="009416BF" w:rsidRPr="00174E7F" w:rsidRDefault="009416BF" w:rsidP="00B86CAA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328" w:type="dxa"/>
          </w:tcPr>
          <w:p w:rsidR="009416BF" w:rsidRPr="00174E7F" w:rsidRDefault="009416BF" w:rsidP="00B86CA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 xml:space="preserve">Комитет по культуре </w:t>
            </w:r>
          </w:p>
          <w:p w:rsidR="009416BF" w:rsidRPr="00174E7F" w:rsidRDefault="009416BF" w:rsidP="00B86CA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Муниципальные учреждения</w:t>
            </w:r>
          </w:p>
        </w:tc>
      </w:tr>
      <w:tr w:rsidR="000B5220" w:rsidRPr="00174E7F" w:rsidTr="00D44C98"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51.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Предоставление библиотечных услуг, включая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 предоставление доступа к справочно-поисковому аппарату библиотек, базам данных</w:t>
            </w:r>
          </w:p>
        </w:tc>
        <w:tc>
          <w:tcPr>
            <w:tcW w:w="5328" w:type="dxa"/>
          </w:tcPr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 xml:space="preserve">Комитет по культуре </w:t>
            </w:r>
          </w:p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Муниципальные учреждения</w:t>
            </w:r>
          </w:p>
        </w:tc>
      </w:tr>
      <w:tr w:rsidR="000B5220" w:rsidRPr="00174E7F" w:rsidTr="00D44C98"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52.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74E7F">
              <w:rPr>
                <w:rFonts w:ascii="Arial" w:hAnsi="Arial" w:cs="Arial"/>
                <w:bCs/>
              </w:rPr>
              <w:t>Прием в организации дополнительного образования и организации, осуществляющие спортивную подготовку городского округа Люберцы Московской области</w:t>
            </w:r>
          </w:p>
        </w:tc>
        <w:tc>
          <w:tcPr>
            <w:tcW w:w="5328" w:type="dxa"/>
          </w:tcPr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физической культуре и спорту,</w:t>
            </w:r>
          </w:p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Муниципальные учреждения</w:t>
            </w:r>
          </w:p>
        </w:tc>
      </w:tr>
      <w:tr w:rsidR="000B5220" w:rsidRPr="00174E7F" w:rsidTr="00D44C98"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53.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Предоставление информации о результатах муниципального этапа всероссийской олимпиады школьников</w:t>
            </w:r>
          </w:p>
        </w:tc>
        <w:tc>
          <w:tcPr>
            <w:tcW w:w="5328" w:type="dxa"/>
          </w:tcPr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Образовательные организации</w:t>
            </w:r>
          </w:p>
        </w:tc>
      </w:tr>
      <w:tr w:rsidR="000B5220" w:rsidRPr="00174E7F" w:rsidTr="00D44C98"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54.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5328" w:type="dxa"/>
          </w:tcPr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Образовательные организации</w:t>
            </w:r>
          </w:p>
        </w:tc>
      </w:tr>
      <w:tr w:rsidR="000B5220" w:rsidRPr="00174E7F" w:rsidTr="00D44C98"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55.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highlight w:val="green"/>
                <w:lang w:eastAsia="en-US"/>
              </w:rPr>
            </w:pPr>
            <w:r w:rsidRPr="00174E7F">
              <w:rPr>
                <w:rFonts w:ascii="Arial" w:eastAsiaTheme="minorHAnsi" w:hAnsi="Arial" w:cs="Arial"/>
                <w:lang w:eastAsia="en-US"/>
              </w:rPr>
              <w:t xml:space="preserve"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программы, в том числе в форме единого государственного экзамена, а также информации из баз данных Московской </w:t>
            </w:r>
            <w:r w:rsidRPr="00174E7F">
              <w:rPr>
                <w:rFonts w:ascii="Arial" w:eastAsiaTheme="minorHAnsi" w:hAnsi="Arial" w:cs="Arial"/>
                <w:lang w:eastAsia="en-US"/>
              </w:rPr>
              <w:lastRenderedPageBreak/>
              <w:t xml:space="preserve">области об участниках единого государственного экзамена и о результатах единого государственного экзамена </w:t>
            </w:r>
          </w:p>
        </w:tc>
        <w:tc>
          <w:tcPr>
            <w:tcW w:w="5328" w:type="dxa"/>
          </w:tcPr>
          <w:p w:rsidR="000B5220" w:rsidRPr="00174E7F" w:rsidRDefault="000B5220" w:rsidP="002A7D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74E7F">
              <w:rPr>
                <w:rFonts w:ascii="Arial" w:eastAsiaTheme="minorHAnsi" w:hAnsi="Arial" w:cs="Arial"/>
                <w:lang w:eastAsia="en-US"/>
              </w:rPr>
              <w:lastRenderedPageBreak/>
              <w:t>Образовательные организации</w:t>
            </w:r>
          </w:p>
        </w:tc>
      </w:tr>
      <w:tr w:rsidR="000B5220" w:rsidRPr="00174E7F" w:rsidTr="00D44C98"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lastRenderedPageBreak/>
              <w:t>56.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74E7F">
              <w:rPr>
                <w:rFonts w:ascii="Arial" w:eastAsiaTheme="minorHAnsi" w:hAnsi="Arial" w:cs="Arial"/>
                <w:lang w:eastAsia="en-US"/>
              </w:rPr>
              <w:t>Подача заявлений на участие в едином государственном экзамене и основном государственном экзамене</w:t>
            </w:r>
          </w:p>
        </w:tc>
        <w:tc>
          <w:tcPr>
            <w:tcW w:w="5328" w:type="dxa"/>
          </w:tcPr>
          <w:p w:rsidR="000B5220" w:rsidRPr="00174E7F" w:rsidRDefault="000B5220" w:rsidP="002A7D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74E7F">
              <w:rPr>
                <w:rFonts w:ascii="Arial" w:eastAsiaTheme="minorHAnsi" w:hAnsi="Arial" w:cs="Arial"/>
                <w:lang w:eastAsia="en-US"/>
              </w:rPr>
              <w:t>Образовательные организации</w:t>
            </w:r>
          </w:p>
        </w:tc>
      </w:tr>
      <w:tr w:rsidR="000B5220" w:rsidRPr="00174E7F" w:rsidTr="00D44C98"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57.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rPr>
                <w:rFonts w:ascii="Arial" w:hAnsi="Arial" w:cs="Arial"/>
                <w:bCs/>
              </w:rPr>
            </w:pPr>
            <w:r w:rsidRPr="00174E7F">
              <w:rPr>
                <w:rFonts w:ascii="Arial" w:hAnsi="Arial" w:cs="Arial"/>
                <w:bCs/>
              </w:rP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</w:t>
            </w:r>
          </w:p>
          <w:p w:rsidR="009416BF" w:rsidRPr="00174E7F" w:rsidRDefault="009416BF" w:rsidP="002A7D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28" w:type="dxa"/>
          </w:tcPr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образованием</w:t>
            </w:r>
          </w:p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B5220" w:rsidRPr="00174E7F" w:rsidTr="00D44C98"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58.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rPr>
                <w:rFonts w:ascii="Arial" w:hAnsi="Arial" w:cs="Arial"/>
                <w:bCs/>
              </w:rPr>
            </w:pPr>
            <w:r w:rsidRPr="00174E7F">
              <w:rPr>
                <w:rFonts w:ascii="Arial" w:hAnsi="Arial" w:cs="Arial"/>
                <w:bCs/>
              </w:rPr>
              <w:t xml:space="preserve">Прием на </w:t>
            </w:r>
            <w:proofErr w:type="gramStart"/>
            <w:r w:rsidRPr="00174E7F">
              <w:rPr>
                <w:rFonts w:ascii="Arial" w:hAnsi="Arial" w:cs="Arial"/>
                <w:bCs/>
              </w:rPr>
              <w:t>обучение по</w:t>
            </w:r>
            <w:proofErr w:type="gramEnd"/>
            <w:r w:rsidRPr="00174E7F">
              <w:rPr>
                <w:rFonts w:ascii="Arial" w:hAnsi="Arial" w:cs="Arial"/>
                <w:bCs/>
              </w:rPr>
              <w:t xml:space="preserve">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328" w:type="dxa"/>
          </w:tcPr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образованием, образовательные организации</w:t>
            </w:r>
          </w:p>
        </w:tc>
      </w:tr>
      <w:tr w:rsidR="000B5220" w:rsidRPr="00174E7F" w:rsidTr="00D44C98"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59.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74E7F">
              <w:rPr>
                <w:rFonts w:ascii="Arial" w:hAnsi="Arial" w:cs="Arial"/>
                <w:bCs/>
              </w:rPr>
              <w:t>Организация отдыха детей в каникулярное время</w:t>
            </w:r>
          </w:p>
        </w:tc>
        <w:tc>
          <w:tcPr>
            <w:tcW w:w="5328" w:type="dxa"/>
          </w:tcPr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образованием</w:t>
            </w:r>
          </w:p>
        </w:tc>
      </w:tr>
      <w:tr w:rsidR="000B5220" w:rsidRPr="00174E7F" w:rsidTr="00D44C98"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60.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74E7F">
              <w:rPr>
                <w:rFonts w:ascii="Arial" w:hAnsi="Arial" w:cs="Arial"/>
                <w:bCs/>
              </w:rPr>
              <w:t>Прием в муниципальные образовательные организации городского округа Люберцы Московской области, реализующие дополнительные общеобразовательные программы</w:t>
            </w:r>
          </w:p>
        </w:tc>
        <w:tc>
          <w:tcPr>
            <w:tcW w:w="5328" w:type="dxa"/>
          </w:tcPr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образованием,</w:t>
            </w:r>
          </w:p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культуре</w:t>
            </w:r>
          </w:p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Муниципальные учреждения</w:t>
            </w:r>
          </w:p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8F7230" w:rsidRPr="00174E7F" w:rsidRDefault="008F7230" w:rsidP="002146AC">
      <w:pPr>
        <w:ind w:left="284"/>
        <w:rPr>
          <w:rFonts w:ascii="Arial" w:hAnsi="Arial" w:cs="Arial"/>
        </w:rPr>
      </w:pPr>
    </w:p>
    <w:p w:rsidR="008F7230" w:rsidRPr="00174E7F" w:rsidRDefault="008F7230" w:rsidP="002146AC">
      <w:pPr>
        <w:ind w:left="284"/>
        <w:rPr>
          <w:rFonts w:ascii="Arial" w:hAnsi="Arial" w:cs="Arial"/>
        </w:rPr>
      </w:pPr>
    </w:p>
    <w:p w:rsidR="008F7230" w:rsidRPr="00174E7F" w:rsidRDefault="008F7230" w:rsidP="002146AC">
      <w:pPr>
        <w:ind w:left="284"/>
        <w:rPr>
          <w:rFonts w:ascii="Arial" w:hAnsi="Arial" w:cs="Arial"/>
        </w:rPr>
      </w:pPr>
    </w:p>
    <w:sectPr w:rsidR="008F7230" w:rsidRPr="00174E7F" w:rsidSect="008F5281">
      <w:type w:val="nextColumn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C2" w:rsidRDefault="003056C2" w:rsidP="009719B8">
      <w:r>
        <w:separator/>
      </w:r>
    </w:p>
  </w:endnote>
  <w:endnote w:type="continuationSeparator" w:id="0">
    <w:p w:rsidR="003056C2" w:rsidRDefault="003056C2" w:rsidP="0097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C2" w:rsidRDefault="003056C2" w:rsidP="009719B8">
      <w:r>
        <w:separator/>
      </w:r>
    </w:p>
  </w:footnote>
  <w:footnote w:type="continuationSeparator" w:id="0">
    <w:p w:rsidR="003056C2" w:rsidRDefault="003056C2" w:rsidP="009719B8">
      <w:r>
        <w:continuationSeparator/>
      </w:r>
    </w:p>
  </w:footnote>
  <w:footnote w:id="1">
    <w:p w:rsidR="009416BF" w:rsidRPr="009416BF" w:rsidRDefault="009416BF" w:rsidP="009416BF">
      <w:pPr>
        <w:ind w:right="-284"/>
        <w:rPr>
          <w:sz w:val="18"/>
          <w:szCs w:val="18"/>
        </w:rPr>
      </w:pPr>
      <w:r w:rsidRPr="009416BF">
        <w:rPr>
          <w:rStyle w:val="af0"/>
        </w:rPr>
        <w:footnoteRef/>
      </w:r>
      <w:r w:rsidRPr="009416BF">
        <w:t xml:space="preserve"> </w:t>
      </w:r>
      <w:r w:rsidRPr="009416BF">
        <w:rPr>
          <w:vertAlign w:val="superscript"/>
        </w:rPr>
        <w:t xml:space="preserve"> </w:t>
      </w:r>
      <w:r w:rsidRPr="009416BF">
        <w:rPr>
          <w:sz w:val="18"/>
          <w:szCs w:val="18"/>
        </w:rPr>
        <w:t>Услуга предоставляется МУ «</w:t>
      </w:r>
      <w:proofErr w:type="gramStart"/>
      <w:r w:rsidRPr="009416BF">
        <w:rPr>
          <w:sz w:val="18"/>
          <w:szCs w:val="18"/>
        </w:rPr>
        <w:t>Люберецкий</w:t>
      </w:r>
      <w:proofErr w:type="gramEnd"/>
      <w:r w:rsidRPr="009416BF">
        <w:rPr>
          <w:sz w:val="18"/>
          <w:szCs w:val="18"/>
        </w:rPr>
        <w:t xml:space="preserve"> МФЦ» на основе соглашений, заключенных с организациями, осуществляющими управление многоквартирными домами</w:t>
      </w:r>
    </w:p>
    <w:p w:rsidR="009416BF" w:rsidRDefault="009416BF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C79AB"/>
    <w:multiLevelType w:val="multilevel"/>
    <w:tmpl w:val="4C6AD5D2"/>
    <w:lvl w:ilvl="0">
      <w:start w:val="1"/>
      <w:numFmt w:val="decimal"/>
      <w:lvlText w:val="%1."/>
      <w:lvlJc w:val="left"/>
      <w:pPr>
        <w:ind w:left="1837" w:hanging="112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9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05B0"/>
    <w:rsid w:val="00004253"/>
    <w:rsid w:val="0001509E"/>
    <w:rsid w:val="00017DF2"/>
    <w:rsid w:val="0002592E"/>
    <w:rsid w:val="00060F8B"/>
    <w:rsid w:val="00070116"/>
    <w:rsid w:val="00071651"/>
    <w:rsid w:val="00075F3E"/>
    <w:rsid w:val="000A1329"/>
    <w:rsid w:val="000A4631"/>
    <w:rsid w:val="000B5220"/>
    <w:rsid w:val="000B5765"/>
    <w:rsid w:val="000B5A95"/>
    <w:rsid w:val="000D6CA8"/>
    <w:rsid w:val="000F1DAE"/>
    <w:rsid w:val="000F3456"/>
    <w:rsid w:val="0012041A"/>
    <w:rsid w:val="00125C8E"/>
    <w:rsid w:val="00156F25"/>
    <w:rsid w:val="00174E7F"/>
    <w:rsid w:val="00180F97"/>
    <w:rsid w:val="00186D93"/>
    <w:rsid w:val="001C236C"/>
    <w:rsid w:val="001C5D9A"/>
    <w:rsid w:val="001D6630"/>
    <w:rsid w:val="001D69C2"/>
    <w:rsid w:val="00201B95"/>
    <w:rsid w:val="00203F2A"/>
    <w:rsid w:val="002146AC"/>
    <w:rsid w:val="00221C3D"/>
    <w:rsid w:val="00223C81"/>
    <w:rsid w:val="00230AD5"/>
    <w:rsid w:val="00232165"/>
    <w:rsid w:val="00233AC1"/>
    <w:rsid w:val="00250ACF"/>
    <w:rsid w:val="00251285"/>
    <w:rsid w:val="00256FE8"/>
    <w:rsid w:val="00267D92"/>
    <w:rsid w:val="00287F18"/>
    <w:rsid w:val="00291632"/>
    <w:rsid w:val="002A7D71"/>
    <w:rsid w:val="002B2E72"/>
    <w:rsid w:val="002B4814"/>
    <w:rsid w:val="002D2C5E"/>
    <w:rsid w:val="002E0E9E"/>
    <w:rsid w:val="002E41C3"/>
    <w:rsid w:val="002F45F1"/>
    <w:rsid w:val="003056C2"/>
    <w:rsid w:val="0030611B"/>
    <w:rsid w:val="003071BB"/>
    <w:rsid w:val="003327D6"/>
    <w:rsid w:val="003354CE"/>
    <w:rsid w:val="003501B2"/>
    <w:rsid w:val="00357255"/>
    <w:rsid w:val="00365822"/>
    <w:rsid w:val="00365AD6"/>
    <w:rsid w:val="00366EDD"/>
    <w:rsid w:val="00375041"/>
    <w:rsid w:val="00380303"/>
    <w:rsid w:val="003826C7"/>
    <w:rsid w:val="00386D42"/>
    <w:rsid w:val="00392E25"/>
    <w:rsid w:val="00397C00"/>
    <w:rsid w:val="003B7648"/>
    <w:rsid w:val="003D1F4E"/>
    <w:rsid w:val="003E5B58"/>
    <w:rsid w:val="003F2174"/>
    <w:rsid w:val="00404FC1"/>
    <w:rsid w:val="0042103C"/>
    <w:rsid w:val="00427302"/>
    <w:rsid w:val="004368E9"/>
    <w:rsid w:val="00441904"/>
    <w:rsid w:val="00447F41"/>
    <w:rsid w:val="00453748"/>
    <w:rsid w:val="0045787A"/>
    <w:rsid w:val="004653EA"/>
    <w:rsid w:val="0046739C"/>
    <w:rsid w:val="004707AB"/>
    <w:rsid w:val="0047429A"/>
    <w:rsid w:val="004D48F2"/>
    <w:rsid w:val="004E2DE0"/>
    <w:rsid w:val="004E502E"/>
    <w:rsid w:val="005030D0"/>
    <w:rsid w:val="005069FD"/>
    <w:rsid w:val="005077CC"/>
    <w:rsid w:val="00511183"/>
    <w:rsid w:val="00516C1B"/>
    <w:rsid w:val="005411F7"/>
    <w:rsid w:val="00541BD1"/>
    <w:rsid w:val="005469B6"/>
    <w:rsid w:val="00547A95"/>
    <w:rsid w:val="00550B63"/>
    <w:rsid w:val="00555B33"/>
    <w:rsid w:val="0056460F"/>
    <w:rsid w:val="005A1767"/>
    <w:rsid w:val="005A43D0"/>
    <w:rsid w:val="005A5793"/>
    <w:rsid w:val="005C3E68"/>
    <w:rsid w:val="005C5ADE"/>
    <w:rsid w:val="005D2953"/>
    <w:rsid w:val="005E6E67"/>
    <w:rsid w:val="005F0DA9"/>
    <w:rsid w:val="005F1FE7"/>
    <w:rsid w:val="005F2D98"/>
    <w:rsid w:val="006000E0"/>
    <w:rsid w:val="00601696"/>
    <w:rsid w:val="006050AB"/>
    <w:rsid w:val="00620755"/>
    <w:rsid w:val="006220F9"/>
    <w:rsid w:val="00623C44"/>
    <w:rsid w:val="00645C7E"/>
    <w:rsid w:val="006630EA"/>
    <w:rsid w:val="00665F5C"/>
    <w:rsid w:val="00691360"/>
    <w:rsid w:val="0069566C"/>
    <w:rsid w:val="006A6054"/>
    <w:rsid w:val="006B5A69"/>
    <w:rsid w:val="006C01F9"/>
    <w:rsid w:val="006C3615"/>
    <w:rsid w:val="006D0048"/>
    <w:rsid w:val="006D2F38"/>
    <w:rsid w:val="006F2FBE"/>
    <w:rsid w:val="007041ED"/>
    <w:rsid w:val="00706864"/>
    <w:rsid w:val="00710119"/>
    <w:rsid w:val="00721F00"/>
    <w:rsid w:val="00730830"/>
    <w:rsid w:val="00735845"/>
    <w:rsid w:val="00752F41"/>
    <w:rsid w:val="007966E2"/>
    <w:rsid w:val="007A5EC1"/>
    <w:rsid w:val="007C4CCF"/>
    <w:rsid w:val="007C6C7D"/>
    <w:rsid w:val="007E002D"/>
    <w:rsid w:val="007F5C02"/>
    <w:rsid w:val="008122E4"/>
    <w:rsid w:val="00824F10"/>
    <w:rsid w:val="00834E03"/>
    <w:rsid w:val="008534EF"/>
    <w:rsid w:val="0085464E"/>
    <w:rsid w:val="00856D8D"/>
    <w:rsid w:val="00872678"/>
    <w:rsid w:val="00884313"/>
    <w:rsid w:val="008867D8"/>
    <w:rsid w:val="008A53D9"/>
    <w:rsid w:val="008C6CD5"/>
    <w:rsid w:val="008C714F"/>
    <w:rsid w:val="008E3ED5"/>
    <w:rsid w:val="008E7585"/>
    <w:rsid w:val="008E7D12"/>
    <w:rsid w:val="008F5281"/>
    <w:rsid w:val="008F7230"/>
    <w:rsid w:val="00906163"/>
    <w:rsid w:val="00916193"/>
    <w:rsid w:val="009205DA"/>
    <w:rsid w:val="00920FA3"/>
    <w:rsid w:val="0092544B"/>
    <w:rsid w:val="00933687"/>
    <w:rsid w:val="009416BF"/>
    <w:rsid w:val="00945326"/>
    <w:rsid w:val="0096770D"/>
    <w:rsid w:val="009719B8"/>
    <w:rsid w:val="0097331E"/>
    <w:rsid w:val="00986B95"/>
    <w:rsid w:val="009944D2"/>
    <w:rsid w:val="00997FC0"/>
    <w:rsid w:val="009B2FF9"/>
    <w:rsid w:val="009B64DF"/>
    <w:rsid w:val="009D017F"/>
    <w:rsid w:val="00A03EB0"/>
    <w:rsid w:val="00A26886"/>
    <w:rsid w:val="00A62507"/>
    <w:rsid w:val="00A75CE8"/>
    <w:rsid w:val="00A836BD"/>
    <w:rsid w:val="00A868C3"/>
    <w:rsid w:val="00A969A5"/>
    <w:rsid w:val="00A96F27"/>
    <w:rsid w:val="00AB280B"/>
    <w:rsid w:val="00AB7011"/>
    <w:rsid w:val="00AD2BF3"/>
    <w:rsid w:val="00AD62C1"/>
    <w:rsid w:val="00AE54B0"/>
    <w:rsid w:val="00AF2898"/>
    <w:rsid w:val="00AF70E8"/>
    <w:rsid w:val="00AF7AEC"/>
    <w:rsid w:val="00B012BF"/>
    <w:rsid w:val="00B13183"/>
    <w:rsid w:val="00B14392"/>
    <w:rsid w:val="00B158CB"/>
    <w:rsid w:val="00B24FF8"/>
    <w:rsid w:val="00B31DE0"/>
    <w:rsid w:val="00B36B6B"/>
    <w:rsid w:val="00B42D1F"/>
    <w:rsid w:val="00B572EC"/>
    <w:rsid w:val="00B65A50"/>
    <w:rsid w:val="00B66AF2"/>
    <w:rsid w:val="00B753FC"/>
    <w:rsid w:val="00BA0192"/>
    <w:rsid w:val="00BB2450"/>
    <w:rsid w:val="00BB248A"/>
    <w:rsid w:val="00BB31FC"/>
    <w:rsid w:val="00BD13A5"/>
    <w:rsid w:val="00BD65A3"/>
    <w:rsid w:val="00BF6487"/>
    <w:rsid w:val="00C3211E"/>
    <w:rsid w:val="00C4019B"/>
    <w:rsid w:val="00C47D78"/>
    <w:rsid w:val="00C53CD6"/>
    <w:rsid w:val="00C62041"/>
    <w:rsid w:val="00C64069"/>
    <w:rsid w:val="00C726F7"/>
    <w:rsid w:val="00C7792A"/>
    <w:rsid w:val="00C85A69"/>
    <w:rsid w:val="00C91AE3"/>
    <w:rsid w:val="00C93C51"/>
    <w:rsid w:val="00C9420B"/>
    <w:rsid w:val="00CB6E3D"/>
    <w:rsid w:val="00CF3F93"/>
    <w:rsid w:val="00CF574B"/>
    <w:rsid w:val="00D04886"/>
    <w:rsid w:val="00D0595A"/>
    <w:rsid w:val="00D2075F"/>
    <w:rsid w:val="00D23A89"/>
    <w:rsid w:val="00D40E14"/>
    <w:rsid w:val="00D44C98"/>
    <w:rsid w:val="00DA1219"/>
    <w:rsid w:val="00DD1043"/>
    <w:rsid w:val="00DD20B3"/>
    <w:rsid w:val="00DD4C70"/>
    <w:rsid w:val="00DE0655"/>
    <w:rsid w:val="00DE5649"/>
    <w:rsid w:val="00DF067C"/>
    <w:rsid w:val="00DF5C33"/>
    <w:rsid w:val="00E00E2F"/>
    <w:rsid w:val="00E0175D"/>
    <w:rsid w:val="00E158CD"/>
    <w:rsid w:val="00E210B3"/>
    <w:rsid w:val="00E22244"/>
    <w:rsid w:val="00E26069"/>
    <w:rsid w:val="00E26FE8"/>
    <w:rsid w:val="00E336D1"/>
    <w:rsid w:val="00E3724F"/>
    <w:rsid w:val="00E37C68"/>
    <w:rsid w:val="00E402D1"/>
    <w:rsid w:val="00E41215"/>
    <w:rsid w:val="00E46CD8"/>
    <w:rsid w:val="00E5381C"/>
    <w:rsid w:val="00E56097"/>
    <w:rsid w:val="00E57A36"/>
    <w:rsid w:val="00E63C44"/>
    <w:rsid w:val="00E76413"/>
    <w:rsid w:val="00E7751E"/>
    <w:rsid w:val="00E81980"/>
    <w:rsid w:val="00EA229C"/>
    <w:rsid w:val="00EA45C1"/>
    <w:rsid w:val="00EA54DF"/>
    <w:rsid w:val="00EB7BD5"/>
    <w:rsid w:val="00EC09AA"/>
    <w:rsid w:val="00EE366F"/>
    <w:rsid w:val="00EE478F"/>
    <w:rsid w:val="00F4249B"/>
    <w:rsid w:val="00F436E0"/>
    <w:rsid w:val="00F46319"/>
    <w:rsid w:val="00F839ED"/>
    <w:rsid w:val="00FA043F"/>
    <w:rsid w:val="00FA0B45"/>
    <w:rsid w:val="00FA39FA"/>
    <w:rsid w:val="00FB241F"/>
    <w:rsid w:val="00FC0328"/>
    <w:rsid w:val="00FC282F"/>
    <w:rsid w:val="00FF0ACC"/>
    <w:rsid w:val="00FF178D"/>
    <w:rsid w:val="00FF4F0E"/>
    <w:rsid w:val="00FF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4069"/>
    <w:pPr>
      <w:ind w:left="720"/>
      <w:contextualSpacing/>
    </w:pPr>
  </w:style>
  <w:style w:type="paragraph" w:customStyle="1" w:styleId="ConsPlusNormal">
    <w:name w:val="ConsPlusNormal"/>
    <w:rsid w:val="004E5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7E002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002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0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002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00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9719B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71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9719B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5609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56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56097"/>
    <w:rPr>
      <w:vertAlign w:val="superscript"/>
    </w:rPr>
  </w:style>
  <w:style w:type="paragraph" w:customStyle="1" w:styleId="Default">
    <w:name w:val="Default"/>
    <w:rsid w:val="00735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735845"/>
    <w:pPr>
      <w:widowControl w:val="0"/>
      <w:autoSpaceDE w:val="0"/>
      <w:autoSpaceDN w:val="0"/>
      <w:adjustRightInd w:val="0"/>
      <w:spacing w:before="140" w:after="0" w:line="259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4069"/>
    <w:pPr>
      <w:ind w:left="720"/>
      <w:contextualSpacing/>
    </w:pPr>
  </w:style>
  <w:style w:type="paragraph" w:customStyle="1" w:styleId="ConsPlusNormal">
    <w:name w:val="ConsPlusNormal"/>
    <w:rsid w:val="004E5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7E002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002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0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002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00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9719B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71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9719B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5609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56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56097"/>
    <w:rPr>
      <w:vertAlign w:val="superscript"/>
    </w:rPr>
  </w:style>
  <w:style w:type="paragraph" w:customStyle="1" w:styleId="Default">
    <w:name w:val="Default"/>
    <w:rsid w:val="00735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735845"/>
    <w:pPr>
      <w:widowControl w:val="0"/>
      <w:autoSpaceDE w:val="0"/>
      <w:autoSpaceDN w:val="0"/>
      <w:adjustRightInd w:val="0"/>
      <w:spacing w:before="140" w:after="0" w:line="259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1C542A6FAE7E346767C166252467D76382C5D6BF3047A382E958378121798A296B855573AD88C743r2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01C542A6FAE7E346767C166252467D76382C5D6BF3047A382E958378121798A296B855573AD88C743r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1C542A6FAE7E346767C166252467D76382C5D6BF3047A382E958378121798A296B855573AD88C743r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ADA6-1DD9-4DD5-AF85-33647BBB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3103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2021-11-17T14:17:00Z</cp:lastPrinted>
  <dcterms:created xsi:type="dcterms:W3CDTF">2021-11-23T08:26:00Z</dcterms:created>
  <dcterms:modified xsi:type="dcterms:W3CDTF">2021-11-23T08:26:00Z</dcterms:modified>
</cp:coreProperties>
</file>