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8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1AD68193" wp14:editId="3235B30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F8" w:rsidRPr="00DE570A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F8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  <w:proofErr w:type="gramEnd"/>
    </w:p>
    <w:p w:rsidR="005D6AF8" w:rsidRPr="005D324B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6AF8" w:rsidRPr="00E4589D" w:rsidRDefault="005D6AF8" w:rsidP="005D6AF8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5D6AF8" w:rsidRPr="00E4589D" w:rsidRDefault="005D6AF8" w:rsidP="005D6AF8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4589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bookmarkStart w:id="0" w:name="_GoBack"/>
      <w:bookmarkEnd w:id="0"/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5D6AF8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F8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D6AF8" w:rsidRPr="005D324B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F8" w:rsidRPr="005D6AF8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F8">
        <w:rPr>
          <w:rFonts w:ascii="Times New Roman" w:hAnsi="Times New Roman" w:cs="Times New Roman"/>
          <w:b/>
          <w:sz w:val="24"/>
          <w:szCs w:val="24"/>
        </w:rPr>
        <w:t>02.09.2020</w:t>
      </w:r>
      <w:r w:rsidRPr="005D6A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5D6AF8">
        <w:rPr>
          <w:rFonts w:ascii="Times New Roman" w:hAnsi="Times New Roman" w:cs="Times New Roman"/>
          <w:b/>
          <w:sz w:val="24"/>
          <w:szCs w:val="24"/>
        </w:rPr>
        <w:t>№ 375/52</w:t>
      </w:r>
    </w:p>
    <w:p w:rsidR="005D6AF8" w:rsidRPr="005D324B" w:rsidRDefault="005D6AF8" w:rsidP="005D6AF8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F8" w:rsidRPr="004C4FCE" w:rsidRDefault="005D6AF8" w:rsidP="005D6AF8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</w:rPr>
      </w:pPr>
      <w:r w:rsidRPr="004C4FCE">
        <w:rPr>
          <w:rFonts w:ascii="Times New Roman" w:eastAsia="Times New Roman" w:hAnsi="Times New Roman" w:cs="Times New Roman"/>
          <w:b/>
        </w:rPr>
        <w:t>г. Люберцы</w:t>
      </w: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9217E2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9217E2">
          <w:rPr>
            <w:rFonts w:ascii="Times New Roman" w:hAnsi="Times New Roman" w:cs="Times New Roman"/>
            <w:b/>
            <w:color w:val="0000FF"/>
            <w:sz w:val="28"/>
            <w:szCs w:val="28"/>
          </w:rPr>
          <w:t>Положение</w:t>
        </w:r>
      </w:hyperlink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b/>
          <w:sz w:val="28"/>
          <w:szCs w:val="28"/>
        </w:rPr>
        <w:t>предоставления в аренду и безвозмездное пользование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</w:p>
    <w:p w:rsidR="00670ED0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767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537D6" w:rsidRPr="00A76702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7D6" w:rsidRPr="00A76702">
        <w:rPr>
          <w:rFonts w:ascii="Times New Roman" w:hAnsi="Times New Roman" w:cs="Times New Roman"/>
          <w:sz w:val="28"/>
          <w:szCs w:val="28"/>
        </w:rPr>
        <w:t>«</w:t>
      </w:r>
      <w:r w:rsidRPr="00A767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A7670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76702">
        <w:rPr>
          <w:rFonts w:ascii="Times New Roman" w:hAnsi="Times New Roman" w:cs="Times New Roman"/>
          <w:sz w:val="28"/>
          <w:szCs w:val="28"/>
        </w:rPr>
        <w:t xml:space="preserve">, </w:t>
      </w:r>
      <w:r w:rsidR="002B6354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10.07.2009 № 88/2009-ОЗ </w:t>
      </w:r>
      <w:r w:rsidR="007366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354">
        <w:rPr>
          <w:rFonts w:ascii="Times New Roman" w:hAnsi="Times New Roman" w:cs="Times New Roman"/>
          <w:sz w:val="28"/>
          <w:szCs w:val="28"/>
        </w:rPr>
        <w:t>«Об аренде имущества, находящегося в собственности Московской области»</w:t>
      </w:r>
      <w:r w:rsidR="00BE535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670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41923" w:rsidRPr="00A76702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EA5A1E">
        <w:rPr>
          <w:rFonts w:ascii="Times New Roman" w:hAnsi="Times New Roman" w:cs="Times New Roman"/>
          <w:sz w:val="28"/>
          <w:szCs w:val="28"/>
        </w:rPr>
        <w:t>,</w:t>
      </w:r>
      <w:r w:rsidR="00BE535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>
        <w:rPr>
          <w:rFonts w:ascii="Times New Roman" w:hAnsi="Times New Roman" w:cs="Times New Roman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A76702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7366D5" w:rsidRDefault="007366D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1. </w:t>
      </w:r>
      <w:r w:rsidR="00EA5A1E">
        <w:rPr>
          <w:rFonts w:ascii="Times New Roman" w:hAnsi="Times New Roman" w:cs="Times New Roman"/>
          <w:sz w:val="28"/>
          <w:szCs w:val="28"/>
        </w:rPr>
        <w:t>Внести</w:t>
      </w:r>
      <w:r w:rsidR="00F205E1">
        <w:rPr>
          <w:rFonts w:ascii="Times New Roman" w:hAnsi="Times New Roman" w:cs="Times New Roman"/>
          <w:sz w:val="28"/>
          <w:szCs w:val="28"/>
        </w:rPr>
        <w:t xml:space="preserve"> в</w:t>
      </w:r>
      <w:r w:rsidR="001704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E74EB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74EB7" w:rsidRPr="00E74EB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1B27FB">
        <w:rPr>
          <w:rFonts w:ascii="Times New Roman" w:hAnsi="Times New Roman" w:cs="Times New Roman"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sz w:val="28"/>
          <w:szCs w:val="28"/>
        </w:rPr>
        <w:t>его</w:t>
      </w:r>
      <w:r w:rsidR="00E74EB7" w:rsidRPr="001B27FB">
        <w:rPr>
          <w:rFonts w:ascii="Times New Roman" w:hAnsi="Times New Roman" w:cs="Times New Roman"/>
          <w:sz w:val="28"/>
          <w:szCs w:val="28"/>
        </w:rPr>
        <w:t>ся в</w:t>
      </w:r>
      <w:r w:rsidR="00BE53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>
        <w:rPr>
          <w:rFonts w:ascii="Times New Roman" w:hAnsi="Times New Roman" w:cs="Times New Roman"/>
          <w:sz w:val="28"/>
          <w:szCs w:val="28"/>
        </w:rPr>
        <w:t>го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>
        <w:rPr>
          <w:rFonts w:ascii="Times New Roman" w:hAnsi="Times New Roman" w:cs="Times New Roman"/>
          <w:sz w:val="28"/>
          <w:szCs w:val="28"/>
        </w:rPr>
        <w:t>а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</w:t>
      </w:r>
      <w:r w:rsidR="00E110E1">
        <w:rPr>
          <w:rFonts w:ascii="Times New Roman" w:hAnsi="Times New Roman" w:cs="Times New Roman"/>
          <w:sz w:val="28"/>
          <w:szCs w:val="28"/>
        </w:rPr>
        <w:t>1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E110E1">
        <w:rPr>
          <w:rFonts w:ascii="Times New Roman" w:hAnsi="Times New Roman" w:cs="Times New Roman"/>
          <w:sz w:val="28"/>
          <w:szCs w:val="28"/>
        </w:rPr>
        <w:t>1.2018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>
        <w:rPr>
          <w:rFonts w:ascii="Times New Roman" w:hAnsi="Times New Roman" w:cs="Times New Roman"/>
          <w:sz w:val="28"/>
          <w:szCs w:val="28"/>
        </w:rPr>
        <w:t>166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E110E1">
        <w:rPr>
          <w:rFonts w:ascii="Times New Roman" w:hAnsi="Times New Roman" w:cs="Times New Roman"/>
          <w:sz w:val="28"/>
          <w:szCs w:val="28"/>
        </w:rPr>
        <w:t>9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EA5A1E" w:rsidRPr="001B27FB">
        <w:rPr>
          <w:rFonts w:ascii="Times New Roman" w:hAnsi="Times New Roman" w:cs="Times New Roman"/>
          <w:sz w:val="28"/>
          <w:szCs w:val="28"/>
        </w:rPr>
        <w:t>е изменени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6B7C">
        <w:rPr>
          <w:rFonts w:ascii="Times New Roman" w:hAnsi="Times New Roman" w:cs="Times New Roman"/>
          <w:sz w:val="28"/>
          <w:szCs w:val="28"/>
        </w:rPr>
        <w:t>Дополнить</w:t>
      </w:r>
      <w:r w:rsidR="00BF4FE4">
        <w:rPr>
          <w:rFonts w:ascii="Times New Roman" w:hAnsi="Times New Roman" w:cs="Times New Roman"/>
          <w:sz w:val="28"/>
          <w:szCs w:val="28"/>
        </w:rPr>
        <w:t xml:space="preserve"> </w:t>
      </w:r>
      <w:r w:rsidR="00AD6B7C">
        <w:rPr>
          <w:rFonts w:ascii="Times New Roman" w:hAnsi="Times New Roman" w:cs="Times New Roman"/>
          <w:sz w:val="28"/>
          <w:szCs w:val="28"/>
        </w:rPr>
        <w:t>пунктом 10.7</w:t>
      </w:r>
      <w:r w:rsidR="00D70AD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D6B7C">
        <w:rPr>
          <w:rFonts w:ascii="Times New Roman" w:hAnsi="Times New Roman" w:cs="Times New Roman"/>
          <w:sz w:val="28"/>
          <w:szCs w:val="28"/>
        </w:rPr>
        <w:t>го</w:t>
      </w:r>
      <w:r w:rsidR="00D70ADE">
        <w:rPr>
          <w:rFonts w:ascii="Times New Roman" w:hAnsi="Times New Roman" w:cs="Times New Roman"/>
          <w:sz w:val="28"/>
          <w:szCs w:val="28"/>
        </w:rPr>
        <w:t xml:space="preserve"> </w:t>
      </w:r>
      <w:r w:rsidR="00AD6B7C">
        <w:rPr>
          <w:rFonts w:ascii="Times New Roman" w:hAnsi="Times New Roman" w:cs="Times New Roman"/>
          <w:sz w:val="28"/>
          <w:szCs w:val="28"/>
        </w:rPr>
        <w:t>содержания</w:t>
      </w:r>
      <w:r w:rsidR="00D70ADE">
        <w:rPr>
          <w:rFonts w:ascii="Times New Roman" w:hAnsi="Times New Roman" w:cs="Times New Roman"/>
          <w:sz w:val="28"/>
          <w:szCs w:val="28"/>
        </w:rPr>
        <w:t>:</w:t>
      </w:r>
    </w:p>
    <w:p w:rsidR="00AD6B7C" w:rsidRDefault="00D70ADE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6B7C">
        <w:rPr>
          <w:rFonts w:ascii="Times New Roman" w:hAnsi="Times New Roman" w:cs="Times New Roman"/>
          <w:sz w:val="28"/>
          <w:szCs w:val="28"/>
        </w:rPr>
        <w:t>10.7</w:t>
      </w:r>
      <w:r w:rsidR="002B6354">
        <w:rPr>
          <w:rFonts w:ascii="Times New Roman" w:hAnsi="Times New Roman" w:cs="Times New Roman"/>
          <w:sz w:val="28"/>
          <w:szCs w:val="28"/>
        </w:rPr>
        <w:t xml:space="preserve">. </w:t>
      </w:r>
      <w:r w:rsidR="00AD6B7C">
        <w:rPr>
          <w:rFonts w:ascii="Times New Roman" w:hAnsi="Times New Roman" w:cs="Times New Roman"/>
          <w:sz w:val="28"/>
          <w:szCs w:val="28"/>
        </w:rPr>
        <w:t>Размер арендной платы за пользование объектами жилищно-коммунального хозяйства (сети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а также здания, сооружения, неразрывно связанные с сетями теплоснабжения, водоснаб</w:t>
      </w:r>
      <w:r w:rsidR="007366D5">
        <w:rPr>
          <w:rFonts w:ascii="Times New Roman" w:hAnsi="Times New Roman" w:cs="Times New Roman"/>
          <w:sz w:val="28"/>
          <w:szCs w:val="28"/>
        </w:rPr>
        <w:t>жения, водоотведения), находящими</w:t>
      </w:r>
      <w:r w:rsidR="00AD6B7C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7366D5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D6B7C">
        <w:rPr>
          <w:rFonts w:ascii="Times New Roman" w:hAnsi="Times New Roman" w:cs="Times New Roman"/>
          <w:sz w:val="28"/>
          <w:szCs w:val="28"/>
        </w:rPr>
        <w:t xml:space="preserve">, предоставляемыми </w:t>
      </w:r>
      <w:r w:rsidR="00AD6B7C">
        <w:rPr>
          <w:rFonts w:ascii="Times New Roman" w:hAnsi="Times New Roman" w:cs="Times New Roman"/>
          <w:sz w:val="28"/>
          <w:szCs w:val="28"/>
        </w:rPr>
        <w:lastRenderedPageBreak/>
        <w:t>в аренду без проведения торгов</w:t>
      </w:r>
      <w:r w:rsidR="00221474">
        <w:rPr>
          <w:rFonts w:ascii="Times New Roman" w:hAnsi="Times New Roman" w:cs="Times New Roman"/>
          <w:sz w:val="28"/>
          <w:szCs w:val="28"/>
        </w:rPr>
        <w:t>, в случае, указанном в подпункте 5.3.8</w:t>
      </w:r>
      <w:r w:rsidR="00AD6B7C">
        <w:rPr>
          <w:rFonts w:ascii="Times New Roman" w:hAnsi="Times New Roman" w:cs="Times New Roman"/>
          <w:sz w:val="28"/>
          <w:szCs w:val="28"/>
        </w:rPr>
        <w:t>, составляет один рубль в год за:</w:t>
      </w:r>
    </w:p>
    <w:p w:rsidR="00AD6B7C" w:rsidRDefault="00AD6B7C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метр протяженности сетей теплоснабжения, водоснабжения и водоотведения;</w:t>
      </w:r>
    </w:p>
    <w:p w:rsidR="00D70ADE" w:rsidRDefault="00AD6B7C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квадратный метр зданий, помещений, сооружений, являющихся объектами жилищно-коммунального хозяйства</w:t>
      </w:r>
      <w:r w:rsidR="00057227">
        <w:rPr>
          <w:rFonts w:ascii="Times New Roman" w:hAnsi="Times New Roman" w:cs="Times New Roman"/>
          <w:sz w:val="28"/>
          <w:szCs w:val="28"/>
        </w:rPr>
        <w:t>»</w:t>
      </w:r>
      <w:r w:rsidR="002A0C60">
        <w:rPr>
          <w:rFonts w:ascii="Times New Roman" w:hAnsi="Times New Roman" w:cs="Times New Roman"/>
          <w:sz w:val="28"/>
          <w:szCs w:val="28"/>
        </w:rPr>
        <w:t>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A76702" w:rsidRDefault="00E110E1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D6B7C" w:rsidRDefault="00AD6B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AD6B7C" w:rsidRDefault="00AD6B7C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sectPr w:rsidR="00AD6B7C" w:rsidSect="00677A46">
      <w:pgSz w:w="11906" w:h="16838"/>
      <w:pgMar w:top="1134" w:right="680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57227"/>
    <w:rsid w:val="00083EDE"/>
    <w:rsid w:val="000E295D"/>
    <w:rsid w:val="000F6C35"/>
    <w:rsid w:val="00105014"/>
    <w:rsid w:val="00152ADC"/>
    <w:rsid w:val="001563F8"/>
    <w:rsid w:val="00157483"/>
    <w:rsid w:val="001613B3"/>
    <w:rsid w:val="001704B8"/>
    <w:rsid w:val="001A2D4A"/>
    <w:rsid w:val="001B27FB"/>
    <w:rsid w:val="001D31C5"/>
    <w:rsid w:val="00207799"/>
    <w:rsid w:val="0021636A"/>
    <w:rsid w:val="0021728D"/>
    <w:rsid w:val="00221474"/>
    <w:rsid w:val="002315CA"/>
    <w:rsid w:val="00255851"/>
    <w:rsid w:val="0028296F"/>
    <w:rsid w:val="002A0C60"/>
    <w:rsid w:val="002B6354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60907"/>
    <w:rsid w:val="005B4352"/>
    <w:rsid w:val="005C418F"/>
    <w:rsid w:val="005D3139"/>
    <w:rsid w:val="005D6AF8"/>
    <w:rsid w:val="005E0779"/>
    <w:rsid w:val="005E0B23"/>
    <w:rsid w:val="005F27C3"/>
    <w:rsid w:val="005F4B55"/>
    <w:rsid w:val="006005FE"/>
    <w:rsid w:val="006428A0"/>
    <w:rsid w:val="00670ED0"/>
    <w:rsid w:val="006746E1"/>
    <w:rsid w:val="00677A46"/>
    <w:rsid w:val="006D0BBA"/>
    <w:rsid w:val="006F05D7"/>
    <w:rsid w:val="007353D5"/>
    <w:rsid w:val="0073643B"/>
    <w:rsid w:val="007366D5"/>
    <w:rsid w:val="00740188"/>
    <w:rsid w:val="00742AE0"/>
    <w:rsid w:val="0075330F"/>
    <w:rsid w:val="00777C1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6571"/>
    <w:rsid w:val="008B47E2"/>
    <w:rsid w:val="008C3516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A21ED1"/>
    <w:rsid w:val="00A23D09"/>
    <w:rsid w:val="00A76702"/>
    <w:rsid w:val="00A82067"/>
    <w:rsid w:val="00AC581F"/>
    <w:rsid w:val="00AD6B7C"/>
    <w:rsid w:val="00B02792"/>
    <w:rsid w:val="00B12396"/>
    <w:rsid w:val="00B338B1"/>
    <w:rsid w:val="00B63332"/>
    <w:rsid w:val="00B744C6"/>
    <w:rsid w:val="00B800D7"/>
    <w:rsid w:val="00B83B46"/>
    <w:rsid w:val="00B94296"/>
    <w:rsid w:val="00B960C6"/>
    <w:rsid w:val="00BB7DF9"/>
    <w:rsid w:val="00BC1E7F"/>
    <w:rsid w:val="00BE18EF"/>
    <w:rsid w:val="00BE5356"/>
    <w:rsid w:val="00BE7690"/>
    <w:rsid w:val="00BF4FE4"/>
    <w:rsid w:val="00C05371"/>
    <w:rsid w:val="00C10CA5"/>
    <w:rsid w:val="00C41923"/>
    <w:rsid w:val="00C73717"/>
    <w:rsid w:val="00CD0458"/>
    <w:rsid w:val="00CE0D19"/>
    <w:rsid w:val="00D203A6"/>
    <w:rsid w:val="00D70ADE"/>
    <w:rsid w:val="00DA2119"/>
    <w:rsid w:val="00DB115E"/>
    <w:rsid w:val="00DC216E"/>
    <w:rsid w:val="00DD08B7"/>
    <w:rsid w:val="00E03B94"/>
    <w:rsid w:val="00E110E1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F01784"/>
    <w:rsid w:val="00F04F1C"/>
    <w:rsid w:val="00F1392B"/>
    <w:rsid w:val="00F205E1"/>
    <w:rsid w:val="00F254BE"/>
    <w:rsid w:val="00F51033"/>
    <w:rsid w:val="00F63342"/>
    <w:rsid w:val="00F648CD"/>
    <w:rsid w:val="00F929DD"/>
    <w:rsid w:val="00FA0566"/>
    <w:rsid w:val="00FB56FF"/>
    <w:rsid w:val="00FC0CC8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E5CB-E7CC-452E-8168-904B7DF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35D5-459C-4FD2-BAA8-277008F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3</cp:revision>
  <cp:lastPrinted>2020-08-13T08:27:00Z</cp:lastPrinted>
  <dcterms:created xsi:type="dcterms:W3CDTF">2020-08-26T13:19:00Z</dcterms:created>
  <dcterms:modified xsi:type="dcterms:W3CDTF">2020-09-07T12:30:00Z</dcterms:modified>
</cp:coreProperties>
</file>