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C71EEA" w:rsidTr="00C71EEA">
        <w:tc>
          <w:tcPr>
            <w:tcW w:w="10598" w:type="dxa"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bookmarkStart w:id="0" w:name="_GoBack"/>
            <w:bookmarkEnd w:id="0"/>
          </w:p>
        </w:tc>
        <w:tc>
          <w:tcPr>
            <w:tcW w:w="5103" w:type="dxa"/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06.07.2020 № 1832-ПА</w:t>
            </w:r>
          </w:p>
        </w:tc>
      </w:tr>
      <w:tr w:rsidR="00C71EEA" w:rsidTr="00C71EEA">
        <w:tc>
          <w:tcPr>
            <w:tcW w:w="10598" w:type="dxa"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C71EEA" w:rsidRDefault="00C71EEA" w:rsidP="00C71EE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общеобразовательными организациями в 2020 году</w:t>
      </w:r>
    </w:p>
    <w:p w:rsidR="00C71EEA" w:rsidRDefault="00C71EEA" w:rsidP="00C71EEA">
      <w:pPr>
        <w:jc w:val="center"/>
        <w:rPr>
          <w:rFonts w:ascii="Arial" w:hAnsi="Arial" w:cs="Arial"/>
        </w:rPr>
      </w:pPr>
    </w:p>
    <w:tbl>
      <w:tblPr>
        <w:tblStyle w:val="a3"/>
        <w:tblpPr w:leftFromText="180" w:rightFromText="180" w:vertAnchor="text" w:tblpX="108" w:tblpY="1"/>
        <w:tblOverlap w:val="never"/>
        <w:tblW w:w="1527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5"/>
        <w:gridCol w:w="2978"/>
        <w:gridCol w:w="2095"/>
        <w:gridCol w:w="599"/>
        <w:gridCol w:w="1385"/>
        <w:gridCol w:w="1843"/>
        <w:gridCol w:w="2127"/>
        <w:gridCol w:w="2127"/>
        <w:gridCol w:w="1557"/>
      </w:tblGrid>
      <w:tr w:rsidR="00C71EEA" w:rsidTr="00C71EEA">
        <w:trPr>
          <w:trHeight w:val="41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учреждения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услуг</w:t>
            </w:r>
          </w:p>
        </w:tc>
      </w:tr>
      <w:tr w:rsidR="00C71EEA" w:rsidTr="00C71EEA">
        <w:trPr>
          <w:trHeight w:val="182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</w:t>
            </w:r>
          </w:p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Присмотр и уход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Реализации основных общеобразовательных программ дошкольного образования (от 3 до 8 лет)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Присмотр и уход</w:t>
            </w:r>
          </w:p>
        </w:tc>
      </w:tr>
      <w:tr w:rsidR="00C71EEA" w:rsidTr="00C71EEA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Значения коэффициентов</w:t>
            </w:r>
          </w:p>
        </w:tc>
      </w:tr>
      <w:tr w:rsidR="00C71EEA" w:rsidTr="00C71EEA">
        <w:tc>
          <w:tcPr>
            <w:tcW w:w="9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№1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0,901508513549234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0,890832791868040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0,823223679440422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№2 им. 37 ГСД Красной Армии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0,924506652564883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0,943129107408613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0,968379386925715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лицей № 4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0,901243469907425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0,882314453883710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0,897128461336155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5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0,879871995872114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0,911709996773009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0,892708212277291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 6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0,874048916914095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0,872418062217365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0,895512715631926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0,893995073957578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7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0,941315060594121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0,924707984803758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1,057401395495320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0,894858837314059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8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0,897464905859081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0,862077447955456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0,918186546725170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9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0,837126515118</w:t>
            </w:r>
            <w:r>
              <w:rPr>
                <w:rFonts w:ascii="Arial" w:hAnsi="Arial" w:cs="Arial"/>
                <w:lang w:eastAsia="en-US"/>
              </w:rPr>
              <w:lastRenderedPageBreak/>
              <w:t>169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0,86288072423</w:t>
            </w:r>
            <w:r>
              <w:rPr>
                <w:rFonts w:ascii="Arial" w:hAnsi="Arial" w:cs="Arial"/>
                <w:lang w:eastAsia="en-US"/>
              </w:rPr>
              <w:lastRenderedPageBreak/>
              <w:t>7167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0,7709382942</w:t>
            </w:r>
            <w:r>
              <w:rPr>
                <w:rFonts w:ascii="Arial" w:hAnsi="Arial" w:cs="Arial"/>
                <w:lang w:eastAsia="en-US"/>
              </w:rPr>
              <w:lastRenderedPageBreak/>
              <w:t>21286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0,893995073957</w:t>
            </w:r>
            <w:r>
              <w:rPr>
                <w:rFonts w:ascii="Arial" w:hAnsi="Arial" w:cs="Arial"/>
                <w:lang w:eastAsia="en-US"/>
              </w:rPr>
              <w:lastRenderedPageBreak/>
              <w:t>578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10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0,900733656430870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0,895053707845071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0,902997251338527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0,894167826628874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МОУ СОШ № 11 имени Героя Советского Союза Е.И. </w:t>
            </w:r>
            <w:proofErr w:type="spellStart"/>
            <w:r>
              <w:rPr>
                <w:rFonts w:ascii="Arial" w:hAnsi="Arial" w:cs="Arial"/>
                <w:lang w:eastAsia="en-US"/>
              </w:rPr>
              <w:t>Ларюшина</w:t>
            </w:r>
            <w:proofErr w:type="spellEnd"/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0,849750068871177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0,861225409470916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0,983104597048932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0,894167826628874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лицей №12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0,885629987570757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0,902625618531173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0,877321367066880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0,894211014796698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ТСОШ № 14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0,980290838509428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1,006248369234290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0,999564697966142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0,893995073957578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«Лицей № 15»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0,895611023664355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0,929211115663284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0,881731782968311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0,894167826628874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МОУ гимназия № 16 «Интерес»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0,881431473590271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0,881606013658101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0,815987183942042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0,894254202964522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1,010749187609280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0,648352039494582</w:t>
            </w: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№17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1,011654765875430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1,038065672248180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№18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0,880277720685871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0,885462795009413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1,030395797089150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0,893995073957578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МОУ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СОШ №19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0,865006975202259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0,884804560911982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0,836383924233090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0,893995073957578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20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0,907274078489468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0,908326026047128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0,915406185320780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0,894167826628874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№21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0,837056607680153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0,848466117981241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0,755927535140542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№22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3,144484556695810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2,094771207150190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СЖСОШ №23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1,676823467147970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1,313315315917530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3,767232860304430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0,894858837314059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24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0,906818130132706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0,902256408953185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0,852422254031563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0,893995073957578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25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0,962194444027890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0,970036927060066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0,917843095263758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0,894167826628874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МОУ СОШ №27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0,791523644489189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0,831682058998253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0,573354541775041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0,894211014796698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МБОУ СОШ №28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0,738618585437</w:t>
            </w:r>
            <w:r>
              <w:rPr>
                <w:rFonts w:ascii="Arial" w:hAnsi="Arial" w:cs="Arial"/>
                <w:lang w:eastAsia="en-US"/>
              </w:rPr>
              <w:lastRenderedPageBreak/>
              <w:t>360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0,78297940845</w:t>
            </w:r>
            <w:r>
              <w:rPr>
                <w:rFonts w:ascii="Arial" w:hAnsi="Arial" w:cs="Arial"/>
                <w:lang w:eastAsia="en-US"/>
              </w:rPr>
              <w:lastRenderedPageBreak/>
              <w:t>6034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0,3485009114</w:t>
            </w:r>
            <w:r>
              <w:rPr>
                <w:rFonts w:ascii="Arial" w:hAnsi="Arial" w:cs="Arial"/>
                <w:lang w:eastAsia="en-US"/>
              </w:rPr>
              <w:lastRenderedPageBreak/>
              <w:t>13819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0,894241863488</w:t>
            </w:r>
            <w:r>
              <w:rPr>
                <w:rFonts w:ascii="Arial" w:hAnsi="Arial" w:cs="Arial"/>
                <w:lang w:eastAsia="en-US"/>
              </w:rPr>
              <w:lastRenderedPageBreak/>
              <w:t>001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0,879883788655234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0,895031345778289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0,908657609430162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лицей № 42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0,863251411740780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0,875967673690484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0,935166810555303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0,893995073957578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43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0,844536759678776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0,872786222187089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0,775698958965712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0,893995073957578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44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0,922248898407338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0,862748533829661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0,873307658535257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Кадетская школа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0,934222917924420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0,955479085869454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0,966002561027272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0,894340579300170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46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0,998085063518692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0,970258461712970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1,062412294774060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0,894858837314059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47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0,902454298983716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0,899503285360836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0,907536572590734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0,894858837314059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48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0,835876014014625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0,859920332307203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0,776160518028227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0,894858837314059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52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0,884561496722439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0,881960561919394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0,967180765707378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0,894858837314059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«Школа № 53»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0,772840955990472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0,812993802177165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0,607322182117827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0,894167826628874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МОУ школа  №  54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0,822865726410758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0,840509973428666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0,820153930648115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«КСОШ №55»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0,859197294949855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0,877944508349234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0,935533058738471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0,893995073957578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«Гимназия № 56»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0,840948296596573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0,852408055708043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0,865474236804601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0,894211014796698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59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0,822195297320840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0,887931262454145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0,871370983505775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0,894167826628874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71EEA" w:rsidTr="00C71EE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EA" w:rsidRDefault="00C71EE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«Инженерно-технологический лицей»</w:t>
            </w: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0,919099792609538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0,980030261793123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1,136989795266150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0,894340579300170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EA" w:rsidRDefault="00C71EE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C71EEA" w:rsidRDefault="00C71EEA" w:rsidP="00C71EEA">
      <w:pPr>
        <w:jc w:val="center"/>
        <w:rPr>
          <w:rFonts w:ascii="Arial" w:hAnsi="Arial" w:cs="Arial"/>
        </w:rPr>
      </w:pPr>
    </w:p>
    <w:p w:rsidR="00C71EEA" w:rsidRDefault="00C71EEA" w:rsidP="00C71EEA">
      <w:pPr>
        <w:pStyle w:val="ConsPlusNormal"/>
        <w:ind w:firstLine="709"/>
        <w:jc w:val="center"/>
        <w:rPr>
          <w:b/>
          <w:sz w:val="24"/>
          <w:szCs w:val="24"/>
        </w:rPr>
      </w:pPr>
    </w:p>
    <w:p w:rsidR="00386518" w:rsidRDefault="00386518"/>
    <w:sectPr w:rsidR="00386518" w:rsidSect="00C71EEA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09F"/>
    <w:rsid w:val="00386518"/>
    <w:rsid w:val="00AC309F"/>
    <w:rsid w:val="00C7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C71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71E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C71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71E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5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668</Words>
  <Characters>3809</Characters>
  <Application>Microsoft Office Word</Application>
  <DocSecurity>0</DocSecurity>
  <Lines>31</Lines>
  <Paragraphs>8</Paragraphs>
  <ScaleCrop>false</ScaleCrop>
  <Company/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2020-07-20T13:28:00Z</dcterms:created>
  <dcterms:modified xsi:type="dcterms:W3CDTF">2020-07-20T13:29:00Z</dcterms:modified>
</cp:coreProperties>
</file>